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42B0D2CD" w:rsidR="009F3586" w:rsidRDefault="009A6EBC" w:rsidP="001A7F6B">
          <w:pPr>
            <w:shd w:val="clear" w:color="auto" w:fill="F1F1F1"/>
            <w:autoSpaceDE w:val="0"/>
            <w:autoSpaceDN w:val="0"/>
            <w:adjustRightInd w:val="0"/>
            <w:spacing w:after="0" w:line="240" w:lineRule="auto"/>
          </w:pPr>
          <w:r w:rsidRPr="009A6EBC">
            <w:rPr>
              <w:rFonts w:ascii="Calibri" w:eastAsia="ProximaNova-Light" w:hAnsi="Calibri" w:cs="Calibri"/>
              <w:sz w:val="24"/>
              <w:szCs w:val="24"/>
            </w:rPr>
            <w:t>Review words for sports and activities. Divide your class into groups and set a time limit of a few minutes for groups to try and remember words about sports and activities. Then have each group take turns saying two words at a time. Tell them that they should not repeat words that have already been said. If a group repeats words that have been mentioned, they miss a turn.</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1FF108A5" w:rsidR="009F3586" w:rsidRDefault="009A6EBC" w:rsidP="009F3586">
          <w:pPr>
            <w:pStyle w:val="Subtitle"/>
            <w:shd w:val="clear" w:color="auto" w:fill="F1F1F1"/>
            <w:spacing w:after="0" w:line="240" w:lineRule="auto"/>
            <w:jc w:val="left"/>
          </w:pPr>
          <w:proofErr w:type="gramStart"/>
          <w:r w:rsidRPr="009A6EBC">
            <w:rPr>
              <w:rFonts w:ascii="Calibri" w:hAnsi="Calibri" w:cs="Calibri"/>
              <w:spacing w:val="0"/>
              <w:szCs w:val="24"/>
            </w:rPr>
            <w:t>tenni</w:t>
          </w:r>
          <w:r>
            <w:rPr>
              <w:rFonts w:ascii="Calibri" w:hAnsi="Calibri" w:cs="Calibri"/>
              <w:spacing w:val="0"/>
              <w:szCs w:val="24"/>
            </w:rPr>
            <w:t>s</w:t>
          </w:r>
          <w:r w:rsidRPr="009A6EBC">
            <w:rPr>
              <w:rFonts w:ascii="Calibri" w:hAnsi="Calibri" w:cs="Calibri"/>
              <w:spacing w:val="0"/>
              <w:szCs w:val="24"/>
            </w:rPr>
            <w:t xml:space="preserve">  football</w:t>
          </w:r>
          <w:proofErr w:type="gramEnd"/>
          <w:r w:rsidRPr="009A6EBC">
            <w:rPr>
              <w:rFonts w:ascii="Calibri" w:hAnsi="Calibri" w:cs="Calibri"/>
              <w:spacing w:val="0"/>
              <w:szCs w:val="24"/>
            </w:rPr>
            <w:t xml:space="preserve"> basketball  horse riding  volleyball  scuba diving  sky diving  gang gliding  bungee jumping  rock climbing</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163C01F9" w:rsidR="009F3586" w:rsidRPr="00A269D5" w:rsidRDefault="009A6EBC" w:rsidP="00E63DAF">
          <w:pPr>
            <w:pStyle w:val="Subtitle"/>
            <w:shd w:val="clear" w:color="auto" w:fill="F1F1F1"/>
            <w:spacing w:after="0" w:line="240" w:lineRule="auto"/>
            <w:jc w:val="left"/>
            <w:rPr>
              <w:rFonts w:ascii="Calibri" w:hAnsi="Calibri" w:cs="Calibri"/>
              <w:spacing w:val="0"/>
            </w:rPr>
          </w:pPr>
          <w:r w:rsidRPr="009A6EBC">
            <w:rPr>
              <w:rFonts w:ascii="Calibri" w:hAnsi="Calibri" w:cs="Calibri"/>
              <w:spacing w:val="0"/>
            </w:rPr>
            <w:t>Play the CD and have them listen to how the game is played. Invite five students to the front of the class. Interview the five students by asking them, “What sport do you like?” and “What sport do you want to try?”, “What activities do you like?”, “What activities do you want to try?” Divide the rest of the class into two teams. Choose one of the students standing at the front and ask the class, “What sport does he/she like?” or “What sport does he/she want to try?” and “What activities does he/she like?”, “What activities does he/she want to try?” Students must answer each question in a complete and correct sentence to win a point for their team.</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04287B">
          <w:headerReference w:type="default" r:id="rId13"/>
          <w:pgSz w:w="11907" w:h="9412" w:code="9"/>
          <w:pgMar w:top="386"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5258BAA2" w:rsidR="004D7676" w:rsidRDefault="009A6EBC" w:rsidP="004D7676">
          <w:pPr>
            <w:shd w:val="clear" w:color="auto" w:fill="F1F1F1"/>
            <w:autoSpaceDE w:val="0"/>
            <w:autoSpaceDN w:val="0"/>
            <w:adjustRightInd w:val="0"/>
            <w:spacing w:after="0" w:line="240" w:lineRule="auto"/>
          </w:pPr>
          <w:r w:rsidRPr="009A6EBC">
            <w:rPr>
              <w:rFonts w:ascii="Calibri" w:eastAsia="ProximaNova-Light" w:hAnsi="Calibri" w:cs="Calibri"/>
              <w:sz w:val="24"/>
              <w:szCs w:val="24"/>
            </w:rPr>
            <w:t>Play the CD and have the students listen. Point out the differences between I/you/they and he/she. Ask the question and try to elicit the correct response. Play the CD again and have the students chant along.</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7D757438" w:rsidR="004D7676" w:rsidRDefault="009A6EBC" w:rsidP="004D7676">
          <w:pPr>
            <w:pStyle w:val="Subtitle"/>
            <w:shd w:val="clear" w:color="auto" w:fill="F1F1F1"/>
            <w:spacing w:after="0" w:line="240" w:lineRule="auto"/>
            <w:jc w:val="left"/>
          </w:pPr>
          <w:r w:rsidRPr="009A6EBC">
            <w:rPr>
              <w:rFonts w:ascii="Calibri" w:hAnsi="Calibri" w:cs="Calibri"/>
              <w:spacing w:val="0"/>
              <w:szCs w:val="24"/>
            </w:rPr>
            <w:t>Do ...?   Does ...?   Yes, ...   No, ...   play   golf   ski   snowboard   jog   pottery   painting</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4A705D55" w:rsidR="006A4F3E" w:rsidRPr="003E3CFA" w:rsidRDefault="009A6EBC" w:rsidP="003E3CFA">
          <w:pPr>
            <w:pStyle w:val="Subtitle"/>
            <w:shd w:val="clear" w:color="auto" w:fill="F1F1F1"/>
            <w:spacing w:after="0" w:line="240" w:lineRule="auto"/>
            <w:jc w:val="left"/>
            <w:rPr>
              <w:rFonts w:ascii="Calibri" w:hAnsi="Calibri" w:cs="Calibri"/>
              <w:spacing w:val="0"/>
            </w:rPr>
          </w:pPr>
          <w:r>
            <w:rPr>
              <w:rFonts w:ascii="Calibri" w:hAnsi="Calibri" w:cs="Calibri"/>
              <w:spacing w:val="0"/>
            </w:rPr>
            <w:t>T</w:t>
          </w:r>
          <w:r w:rsidRPr="009A6EBC">
            <w:rPr>
              <w:rFonts w:ascii="Calibri" w:hAnsi="Calibri" w:cs="Calibri"/>
              <w:spacing w:val="0"/>
            </w:rPr>
            <w:t>ell the students to stand up and ask each other six questions. After they ask each question, they should write a check, a line, or a circle on the board or on a piece of paper. Time them and see if they can do it in less than a minute. Continue doing this activity until most of the students can ask six questions in less than a minute.</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04287B">
          <w:pgSz w:w="11907" w:h="7371"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67B1EFBF" w:rsidR="004D7676" w:rsidRDefault="009A6EBC" w:rsidP="00855321">
          <w:pPr>
            <w:shd w:val="clear" w:color="auto" w:fill="F1F1F1"/>
            <w:autoSpaceDE w:val="0"/>
            <w:autoSpaceDN w:val="0"/>
            <w:adjustRightInd w:val="0"/>
            <w:spacing w:after="0" w:line="240" w:lineRule="auto"/>
          </w:pPr>
          <w:r w:rsidRPr="009A6EBC">
            <w:rPr>
              <w:rFonts w:ascii="Calibri" w:eastAsia="ProximaNova-Light" w:hAnsi="Calibri" w:cs="Calibri"/>
              <w:sz w:val="24"/>
              <w:szCs w:val="24"/>
            </w:rPr>
            <w:t xml:space="preserve">Review the More Sports words with the class. Elicit the names of the sports from different students. </w:t>
          </w:r>
          <w:proofErr w:type="gramStart"/>
          <w:r w:rsidRPr="009A6EBC">
            <w:rPr>
              <w:rFonts w:ascii="Calibri" w:eastAsia="ProximaNova-Light" w:hAnsi="Calibri" w:cs="Calibri"/>
              <w:sz w:val="24"/>
              <w:szCs w:val="24"/>
            </w:rPr>
            <w:t>a Chant</w:t>
          </w:r>
          <w:proofErr w:type="gramEnd"/>
          <w:r w:rsidRPr="009A6EBC">
            <w:rPr>
              <w:rFonts w:ascii="Calibri" w:eastAsia="ProximaNova-Light" w:hAnsi="Calibri" w:cs="Calibri"/>
              <w:sz w:val="24"/>
              <w:szCs w:val="24"/>
            </w:rPr>
            <w:t xml:space="preserve"> the Sea Animals chant on page 12, CD1 track 17. Ask each group of students to do the chant as they point to the animals in the Sea Animals poster.</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3E9FB220" w:rsidR="004D7676" w:rsidRDefault="009A6EBC" w:rsidP="004D7676">
          <w:pPr>
            <w:pStyle w:val="Subtitle"/>
            <w:shd w:val="clear" w:color="auto" w:fill="F1F1F1"/>
            <w:spacing w:after="0" w:line="240" w:lineRule="auto"/>
            <w:jc w:val="left"/>
          </w:pPr>
          <w:proofErr w:type="gramStart"/>
          <w:r w:rsidRPr="009A6EBC">
            <w:rPr>
              <w:rFonts w:ascii="Calibri" w:hAnsi="Calibri" w:cs="Calibri"/>
              <w:spacing w:val="0"/>
              <w:szCs w:val="24"/>
            </w:rPr>
            <w:t>more  the</w:t>
          </w:r>
          <w:proofErr w:type="gramEnd"/>
          <w:r w:rsidRPr="009A6EBC">
            <w:rPr>
              <w:rFonts w:ascii="Calibri" w:hAnsi="Calibri" w:cs="Calibri"/>
              <w:spacing w:val="0"/>
              <w:szCs w:val="24"/>
            </w:rPr>
            <w:t xml:space="preserve"> most  ex</w:t>
          </w:r>
          <w:r>
            <w:rPr>
              <w:rFonts w:ascii="Calibri" w:hAnsi="Calibri" w:cs="Calibri"/>
              <w:spacing w:val="0"/>
              <w:szCs w:val="24"/>
            </w:rPr>
            <w:t>i</w:t>
          </w:r>
          <w:r w:rsidRPr="009A6EBC">
            <w:rPr>
              <w:rFonts w:ascii="Calibri" w:hAnsi="Calibri" w:cs="Calibri"/>
              <w:spacing w:val="0"/>
              <w:szCs w:val="24"/>
            </w:rPr>
            <w:t>sting  boring  dangerous  difficult  falconry</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52D3D35A" w:rsidR="004D7676" w:rsidRPr="00A269D5" w:rsidRDefault="009A6EBC" w:rsidP="004D7676">
          <w:pPr>
            <w:pStyle w:val="Subtitle"/>
            <w:shd w:val="clear" w:color="auto" w:fill="F1F1F1"/>
            <w:spacing w:after="0" w:line="240" w:lineRule="auto"/>
            <w:jc w:val="left"/>
            <w:rPr>
              <w:rFonts w:ascii="Calibri" w:hAnsi="Calibri" w:cs="Calibri"/>
              <w:spacing w:val="0"/>
            </w:rPr>
          </w:pPr>
          <w:r w:rsidRPr="009A6EBC">
            <w:rPr>
              <w:rFonts w:ascii="Calibri" w:hAnsi="Calibri" w:cs="Calibri"/>
              <w:spacing w:val="0"/>
            </w:rPr>
            <w:t xml:space="preserve">Have the students read the text and answer the questions. Do the first question in class to make sure they all understand what they </w:t>
          </w:r>
          <w:proofErr w:type="gramStart"/>
          <w:r w:rsidRPr="009A6EBC">
            <w:rPr>
              <w:rFonts w:ascii="Calibri" w:hAnsi="Calibri" w:cs="Calibri"/>
              <w:spacing w:val="0"/>
            </w:rPr>
            <w:t>have to</w:t>
          </w:r>
          <w:proofErr w:type="gramEnd"/>
          <w:r w:rsidRPr="009A6EBC">
            <w:rPr>
              <w:rFonts w:ascii="Calibri" w:hAnsi="Calibri" w:cs="Calibri"/>
              <w:spacing w:val="0"/>
            </w:rPr>
            <w:t xml:space="preserve"> do. Invite volunteers to give the answer. Have them point to the sentence in the text that provides the answer, </w:t>
          </w:r>
          <w:proofErr w:type="gramStart"/>
          <w:r w:rsidRPr="009A6EBC">
            <w:rPr>
              <w:rFonts w:ascii="Calibri" w:hAnsi="Calibri" w:cs="Calibri"/>
              <w:spacing w:val="0"/>
            </w:rPr>
            <w:t>i.e.</w:t>
          </w:r>
          <w:proofErr w:type="gramEnd"/>
          <w:r w:rsidRPr="009A6EBC">
            <w:rPr>
              <w:rFonts w:ascii="Calibri" w:hAnsi="Calibri" w:cs="Calibri"/>
              <w:spacing w:val="0"/>
            </w:rPr>
            <w:t xml:space="preserve"> “Falconry is a popular…” Have the students read the questions and then read the text by themselves. Ask them to compare answers with a partner. Invite individual students to report their answers in class.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420402">
          <w:pgSz w:w="11907" w:h="822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65005F0E" w:rsidR="00DD538A" w:rsidRPr="00032DBC" w:rsidRDefault="009A6EBC"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9A6EBC">
            <w:rPr>
              <w:rFonts w:ascii="Calibri" w:eastAsia="ProximaNova-Light" w:hAnsi="Calibri" w:cs="Calibri"/>
              <w:sz w:val="24"/>
              <w:szCs w:val="24"/>
            </w:rPr>
            <w:t>Review and chant More and Most from page 22. Have the students look at the pictures and say the words. Point out the example for toy and write oy on the board; then elicit coin from the students and write oi on the board. Demonstrate that oy and oi make the same sound.</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41F7960A" w:rsidR="00DD538A" w:rsidRDefault="009A6EBC" w:rsidP="00DD538A">
          <w:pPr>
            <w:pStyle w:val="Subtitle"/>
            <w:shd w:val="clear" w:color="auto" w:fill="F1F1F1"/>
            <w:spacing w:after="0" w:line="240" w:lineRule="auto"/>
            <w:jc w:val="left"/>
          </w:pPr>
          <w:r w:rsidRPr="009A6EBC">
            <w:rPr>
              <w:rFonts w:ascii="Calibri" w:hAnsi="Calibri" w:cs="Calibri"/>
              <w:spacing w:val="0"/>
              <w:szCs w:val="24"/>
            </w:rPr>
            <w:t xml:space="preserve">I'd like to ... but ...   </w:t>
          </w:r>
          <w:proofErr w:type="gramStart"/>
          <w:r w:rsidRPr="009A6EBC">
            <w:rPr>
              <w:rFonts w:ascii="Calibri" w:hAnsi="Calibri" w:cs="Calibri"/>
              <w:spacing w:val="0"/>
              <w:szCs w:val="24"/>
            </w:rPr>
            <w:t>toy  coin</w:t>
          </w:r>
          <w:proofErr w:type="gramEnd"/>
          <w:r w:rsidRPr="009A6EBC">
            <w:rPr>
              <w:rFonts w:ascii="Calibri" w:hAnsi="Calibri" w:cs="Calibri"/>
              <w:spacing w:val="0"/>
              <w:szCs w:val="24"/>
            </w:rPr>
            <w:t xml:space="preserve">  boy  point  where  hair  bear  pearl  chair</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29AC5CA7" w:rsidR="00DD538A" w:rsidRPr="00A269D5" w:rsidRDefault="009A6EBC" w:rsidP="00DD538A">
          <w:pPr>
            <w:pStyle w:val="Subtitle"/>
            <w:shd w:val="clear" w:color="auto" w:fill="F1F1F1"/>
            <w:spacing w:after="0" w:line="240" w:lineRule="auto"/>
            <w:jc w:val="left"/>
            <w:rPr>
              <w:rFonts w:ascii="Calibri" w:hAnsi="Calibri" w:cs="Calibri"/>
              <w:spacing w:val="0"/>
            </w:rPr>
          </w:pPr>
          <w:r w:rsidRPr="009A6EBC">
            <w:rPr>
              <w:rFonts w:ascii="Calibri" w:hAnsi="Calibri" w:cs="Calibri"/>
              <w:spacing w:val="0"/>
            </w:rPr>
            <w:t xml:space="preserve">Play the CD and have students point in their books. Then play the CD again and have </w:t>
          </w:r>
          <w:proofErr w:type="gramStart"/>
          <w:r w:rsidRPr="009A6EBC">
            <w:rPr>
              <w:rFonts w:ascii="Calibri" w:hAnsi="Calibri" w:cs="Calibri"/>
              <w:spacing w:val="0"/>
            </w:rPr>
            <w:t>students</w:t>
          </w:r>
          <w:proofErr w:type="gramEnd"/>
          <w:r w:rsidRPr="009A6EBC">
            <w:rPr>
              <w:rFonts w:ascii="Calibri" w:hAnsi="Calibri" w:cs="Calibri"/>
              <w:spacing w:val="0"/>
            </w:rPr>
            <w:t xml:space="preserve"> match. Give them time to check each other’s answers. Then invite volunteers to read their answers in class. Play the CD and have students chant along.</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E3CFA">
      <w:pgSz w:w="11907" w:h="7484"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F03B" w14:textId="77777777" w:rsidR="0018162D" w:rsidRDefault="0018162D" w:rsidP="009E0B10">
      <w:pPr>
        <w:spacing w:after="0" w:line="240" w:lineRule="auto"/>
      </w:pPr>
      <w:r>
        <w:separator/>
      </w:r>
    </w:p>
  </w:endnote>
  <w:endnote w:type="continuationSeparator" w:id="0">
    <w:p w14:paraId="5624508E" w14:textId="77777777" w:rsidR="0018162D" w:rsidRDefault="0018162D"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0A5DCA-04C5-4E01-89A1-71BB56E5298C}"/>
    <w:embedBold r:id="rId2" w:fontKey="{E2F18BC6-2545-4D7E-8C51-7D7914176B7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4964DAAE-5C56-468C-9174-77DF176FD2DB}"/>
  </w:font>
  <w:font w:name="Calibri Light">
    <w:panose1 w:val="020F0302020204030204"/>
    <w:charset w:val="00"/>
    <w:family w:val="swiss"/>
    <w:pitch w:val="variable"/>
    <w:sig w:usb0="E4002EFF" w:usb1="C000247B" w:usb2="00000009" w:usb3="00000000" w:csb0="000001FF" w:csb1="00000000"/>
    <w:embedRegular r:id="rId4" w:fontKey="{129409E5-9060-4B53-B1BE-CC21F9FFC7E3}"/>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928F17FA-34B0-442C-88EE-0195CE95B2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9635" w14:textId="77777777" w:rsidR="0018162D" w:rsidRDefault="0018162D" w:rsidP="009E0B10">
      <w:pPr>
        <w:spacing w:after="0" w:line="240" w:lineRule="auto"/>
      </w:pPr>
      <w:r>
        <w:separator/>
      </w:r>
    </w:p>
  </w:footnote>
  <w:footnote w:type="continuationSeparator" w:id="0">
    <w:p w14:paraId="367133FA" w14:textId="77777777" w:rsidR="0018162D" w:rsidRDefault="0018162D"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601F" w14:textId="3AB104C8" w:rsidR="000B29C6" w:rsidRDefault="000B29C6">
    <w:pPr>
      <w:pStyle w:val="Header"/>
    </w:pPr>
    <w:r w:rsidRPr="009A7525">
      <w:rPr>
        <w:rFonts w:ascii="Aharoni" w:hAnsi="Aharoni" w:cs="Aharoni" w:hint="cs"/>
        <w:color w:val="767171" w:themeColor="background2" w:themeShade="80"/>
      </w:rPr>
      <w:t xml:space="preserve">We Can </w:t>
    </w:r>
    <w:r>
      <w:rPr>
        <w:rFonts w:ascii="Aharoni" w:hAnsi="Aharoni" w:cs="Aharoni"/>
        <w:color w:val="767171" w:themeColor="background2" w:themeShade="80"/>
        <w:sz w:val="32"/>
        <w:szCs w:val="32"/>
      </w:rPr>
      <w:t>3</w:t>
    </w:r>
    <w:r w:rsidRPr="009A7525">
      <w:rPr>
        <w:rFonts w:ascii="Aharoni" w:hAnsi="Aharoni" w:cs="Aharoni" w:hint="cs"/>
        <w:color w:val="767171" w:themeColor="background2" w:themeShade="80"/>
        <w:sz w:val="32"/>
        <w:szCs w:val="32"/>
      </w:rPr>
      <w:t>.1</w:t>
    </w:r>
    <w:r w:rsidRPr="009A7525">
      <w:rPr>
        <w:rFonts w:ascii="Aharoni" w:hAnsi="Aharoni" w:cs="Aharoni" w:hint="cs"/>
        <w:color w:val="767171" w:themeColor="background2" w:themeShade="80"/>
      </w:rPr>
      <w:t xml:space="preserve"> Unit</w:t>
    </w:r>
    <w:r w:rsidRPr="009A7525">
      <w:rPr>
        <w:color w:val="767171" w:themeColor="background2" w:themeShade="80"/>
      </w:rPr>
      <w:t xml:space="preserve"> </w:t>
    </w:r>
    <w:r w:rsidR="009A6EBC">
      <w:rPr>
        <w:rFonts w:ascii="Aharoni" w:hAnsi="Aharoni" w:cs="Aharoni"/>
        <w:color w:val="767171" w:themeColor="background2" w:themeShade="80"/>
        <w:sz w:val="32"/>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0258D"/>
    <w:rsid w:val="00032DBC"/>
    <w:rsid w:val="0004287B"/>
    <w:rsid w:val="00077C5B"/>
    <w:rsid w:val="000B29C6"/>
    <w:rsid w:val="000C3761"/>
    <w:rsid w:val="000E503E"/>
    <w:rsid w:val="0011680C"/>
    <w:rsid w:val="00130EAD"/>
    <w:rsid w:val="00131B72"/>
    <w:rsid w:val="00152F3A"/>
    <w:rsid w:val="00157B18"/>
    <w:rsid w:val="0016357B"/>
    <w:rsid w:val="0018162D"/>
    <w:rsid w:val="001A1FA2"/>
    <w:rsid w:val="001A7F6B"/>
    <w:rsid w:val="001B0280"/>
    <w:rsid w:val="001F1563"/>
    <w:rsid w:val="002027C0"/>
    <w:rsid w:val="00213C84"/>
    <w:rsid w:val="00232D02"/>
    <w:rsid w:val="002A044C"/>
    <w:rsid w:val="002A35A5"/>
    <w:rsid w:val="002E23EB"/>
    <w:rsid w:val="0030259A"/>
    <w:rsid w:val="0031777A"/>
    <w:rsid w:val="00342FBD"/>
    <w:rsid w:val="0036036F"/>
    <w:rsid w:val="00396CD3"/>
    <w:rsid w:val="003C4F51"/>
    <w:rsid w:val="003E3CFA"/>
    <w:rsid w:val="003E63AD"/>
    <w:rsid w:val="003F030D"/>
    <w:rsid w:val="003F059E"/>
    <w:rsid w:val="003F0C9E"/>
    <w:rsid w:val="003F424A"/>
    <w:rsid w:val="003F734C"/>
    <w:rsid w:val="003F7EE3"/>
    <w:rsid w:val="00420402"/>
    <w:rsid w:val="004314C4"/>
    <w:rsid w:val="00464D33"/>
    <w:rsid w:val="004772F0"/>
    <w:rsid w:val="004A2929"/>
    <w:rsid w:val="004A50AD"/>
    <w:rsid w:val="004C508A"/>
    <w:rsid w:val="004D7676"/>
    <w:rsid w:val="004F1048"/>
    <w:rsid w:val="00587328"/>
    <w:rsid w:val="00587A8A"/>
    <w:rsid w:val="00591158"/>
    <w:rsid w:val="005F2148"/>
    <w:rsid w:val="00611B1A"/>
    <w:rsid w:val="00626A6E"/>
    <w:rsid w:val="00632A47"/>
    <w:rsid w:val="00636F40"/>
    <w:rsid w:val="00667EE3"/>
    <w:rsid w:val="00670507"/>
    <w:rsid w:val="006A4F3E"/>
    <w:rsid w:val="006D40C5"/>
    <w:rsid w:val="0071319B"/>
    <w:rsid w:val="0073487D"/>
    <w:rsid w:val="0074657A"/>
    <w:rsid w:val="00746BF5"/>
    <w:rsid w:val="007B4F1D"/>
    <w:rsid w:val="007C2374"/>
    <w:rsid w:val="007F0089"/>
    <w:rsid w:val="00855321"/>
    <w:rsid w:val="0086357B"/>
    <w:rsid w:val="008A4262"/>
    <w:rsid w:val="008A5C87"/>
    <w:rsid w:val="008B2984"/>
    <w:rsid w:val="008F444E"/>
    <w:rsid w:val="009264EE"/>
    <w:rsid w:val="0095538D"/>
    <w:rsid w:val="009A1174"/>
    <w:rsid w:val="009A6EBC"/>
    <w:rsid w:val="009A7525"/>
    <w:rsid w:val="009B1FFE"/>
    <w:rsid w:val="009E0B10"/>
    <w:rsid w:val="009E5EA6"/>
    <w:rsid w:val="009F3586"/>
    <w:rsid w:val="009F7CC2"/>
    <w:rsid w:val="00A64EF9"/>
    <w:rsid w:val="00A70EEC"/>
    <w:rsid w:val="00A7514C"/>
    <w:rsid w:val="00AA50BE"/>
    <w:rsid w:val="00AA6CCB"/>
    <w:rsid w:val="00AB2F51"/>
    <w:rsid w:val="00AB6462"/>
    <w:rsid w:val="00AE354E"/>
    <w:rsid w:val="00B2113F"/>
    <w:rsid w:val="00B36835"/>
    <w:rsid w:val="00B42EB0"/>
    <w:rsid w:val="00BD1172"/>
    <w:rsid w:val="00BF162D"/>
    <w:rsid w:val="00C261F6"/>
    <w:rsid w:val="00C40E00"/>
    <w:rsid w:val="00C60785"/>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3DAF"/>
    <w:rsid w:val="00EA4D30"/>
    <w:rsid w:val="00F14495"/>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087738" w:rsidP="00087738">
          <w:pPr>
            <w:pStyle w:val="6FC34DC824684BED865F1EAF8228EE9C3"/>
          </w:pPr>
          <w:r w:rsidRPr="009A6EBC">
            <w:rPr>
              <w:rFonts w:ascii="Calibri" w:eastAsia="ProximaNova-Light" w:hAnsi="Calibri" w:cs="Calibri"/>
              <w:sz w:val="24"/>
              <w:szCs w:val="24"/>
            </w:rPr>
            <w:t>Review words for sports and activities. Divide your class into groups and set a time limit of a few minutes for groups to try and remember words about sports and activities. Then have each group take turns saying two words at a time. Tell them that they should not repeat words that have already been said. If a group repeats words that have been mentioned, they miss a turn.</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087738" w:rsidP="00087738">
          <w:pPr>
            <w:pStyle w:val="9BECB32B76A44E98869F45AA374683ED3"/>
          </w:pPr>
          <w:r w:rsidRPr="009A6EBC">
            <w:rPr>
              <w:rFonts w:ascii="Calibri" w:hAnsi="Calibri" w:cs="Calibri"/>
              <w:spacing w:val="0"/>
              <w:szCs w:val="24"/>
            </w:rPr>
            <w:t>tenni</w:t>
          </w:r>
          <w:r>
            <w:rPr>
              <w:rFonts w:ascii="Calibri" w:hAnsi="Calibri" w:cs="Calibri"/>
              <w:spacing w:val="0"/>
              <w:szCs w:val="24"/>
            </w:rPr>
            <w:t>s</w:t>
          </w:r>
          <w:r w:rsidRPr="009A6EBC">
            <w:rPr>
              <w:rFonts w:ascii="Calibri" w:hAnsi="Calibri" w:cs="Calibri"/>
              <w:spacing w:val="0"/>
              <w:szCs w:val="24"/>
            </w:rPr>
            <w:t xml:space="preserve">  football basketball  horse riding  volleyball  scuba diving  sky diving  gang gliding  bungee jumping  rock climbing</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087738" w:rsidP="00087738">
          <w:pPr>
            <w:pStyle w:val="3BB3FF0D81DB4959AC6A4540BA7D21CF3"/>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087738" w:rsidP="00087738">
          <w:pPr>
            <w:pStyle w:val="E3408F2AF3774BEDB65C4D4F681620B23"/>
          </w:pPr>
          <w:r w:rsidRPr="009A6EBC">
            <w:rPr>
              <w:rFonts w:ascii="Calibri" w:hAnsi="Calibri" w:cs="Calibri"/>
              <w:spacing w:val="0"/>
            </w:rPr>
            <w:t>Play the CD and have them listen to how the game is played. Invite five students to the front of the class. Interview the five students by asking them, “What sport do you like?” and “What sport do you want to try?”, “What activities do you like?”, “What activities do you want to try?” Divide the rest of the class into two teams. Choose one of the students standing at the front and ask the class, “What sport does he/she like?” or “What sport does he/she want to try?” and “What activities does he/she like?”, “What activities does he/she want to try?” Students must answer each question in a complete and correct sentence to win a point for their team.</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087738" w:rsidP="00087738">
          <w:pPr>
            <w:pStyle w:val="692449E830354268A60483780925CCEC3"/>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087738" w:rsidP="00087738">
          <w:pPr>
            <w:pStyle w:val="B0F72C8E428F4B0DB6FD4C96EB0201453"/>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087738" w:rsidP="00087738">
          <w:pPr>
            <w:pStyle w:val="5B3CEC4FAE224D50B62E8C53A505EC103"/>
          </w:pPr>
          <w:r w:rsidRPr="009A6EBC">
            <w:rPr>
              <w:rFonts w:ascii="Calibri" w:eastAsia="ProximaNova-Light" w:hAnsi="Calibri" w:cs="Calibri"/>
              <w:sz w:val="24"/>
              <w:szCs w:val="24"/>
            </w:rPr>
            <w:t>Play the CD and have the students listen. Point out the differences between I/you/they and he/she. Ask the question and try to elicit the correct response. Play the CD again and have the students chant along.</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087738" w:rsidP="00087738">
          <w:pPr>
            <w:pStyle w:val="B3B2D575FC3C4128AC0F8564B3761FB93"/>
          </w:pPr>
          <w:r w:rsidRPr="009A6EBC">
            <w:rPr>
              <w:rFonts w:ascii="Calibri" w:hAnsi="Calibri" w:cs="Calibri"/>
              <w:spacing w:val="0"/>
              <w:szCs w:val="24"/>
            </w:rPr>
            <w:t>Do ...?   Does ...?   Yes, ...   No, ...   play   golf   ski   snowboard   jog   pottery   painting</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087738" w:rsidP="00087738">
          <w:pPr>
            <w:pStyle w:val="BE0CD32DC567438FBE1B9C03F5B6DFFD3"/>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087738" w:rsidP="00087738">
          <w:pPr>
            <w:pStyle w:val="028889827F8A4851A7B203CFC3155E203"/>
          </w:pPr>
          <w:r>
            <w:rPr>
              <w:rFonts w:ascii="Calibri" w:hAnsi="Calibri" w:cs="Calibri"/>
              <w:spacing w:val="0"/>
            </w:rPr>
            <w:t>T</w:t>
          </w:r>
          <w:r w:rsidRPr="009A6EBC">
            <w:rPr>
              <w:rFonts w:ascii="Calibri" w:hAnsi="Calibri" w:cs="Calibri"/>
              <w:spacing w:val="0"/>
            </w:rPr>
            <w:t>ell the students to stand up and ask each other six questions. After they ask each question, they should write a check, a line, or a circle on the board or on a piece of paper. Time them and see if they can do it in less than a minute. Continue doing this activity until most of the students can ask six questions in less than a minute.</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087738" w:rsidP="00087738">
          <w:pPr>
            <w:pStyle w:val="0793D5D011B84A4E89CB42B3755386C73"/>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087738" w:rsidP="00087738">
          <w:pPr>
            <w:pStyle w:val="39D5A901E9A24E2A8A268F7782E959063"/>
          </w:pPr>
          <w:r w:rsidRPr="009A6EBC">
            <w:rPr>
              <w:rFonts w:ascii="Calibri" w:eastAsia="ProximaNova-Light" w:hAnsi="Calibri" w:cs="Calibri"/>
              <w:sz w:val="24"/>
              <w:szCs w:val="24"/>
            </w:rPr>
            <w:t>Review the More Sports words with the class. Elicit the names of the sports from different students. a Chant the Sea Animals chant on page 12, CD1 track 17. Ask each group of students to do the chant as they point to the animals in the Sea Animals poster.</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087738" w:rsidP="00087738">
          <w:pPr>
            <w:pStyle w:val="DFEF4DB201454A4BAAD5F5BD18A3BCE03"/>
          </w:pPr>
          <w:r w:rsidRPr="009A6EBC">
            <w:rPr>
              <w:rFonts w:ascii="Calibri" w:hAnsi="Calibri" w:cs="Calibri"/>
              <w:spacing w:val="0"/>
              <w:szCs w:val="24"/>
            </w:rPr>
            <w:t>more  the most  ex</w:t>
          </w:r>
          <w:r>
            <w:rPr>
              <w:rFonts w:ascii="Calibri" w:hAnsi="Calibri" w:cs="Calibri"/>
              <w:spacing w:val="0"/>
              <w:szCs w:val="24"/>
            </w:rPr>
            <w:t>i</w:t>
          </w:r>
          <w:r w:rsidRPr="009A6EBC">
            <w:rPr>
              <w:rFonts w:ascii="Calibri" w:hAnsi="Calibri" w:cs="Calibri"/>
              <w:spacing w:val="0"/>
              <w:szCs w:val="24"/>
            </w:rPr>
            <w:t>sting  boring  dangerous  difficult  falconry</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087738" w:rsidP="00087738">
          <w:pPr>
            <w:pStyle w:val="C5DB156820A24791A9E88957252E0A273"/>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087738" w:rsidP="00087738">
          <w:pPr>
            <w:pStyle w:val="F62787349051424EA06FB5EB540C4EEA3"/>
          </w:pPr>
          <w:r w:rsidRPr="009A6EBC">
            <w:rPr>
              <w:rFonts w:ascii="Calibri" w:hAnsi="Calibri" w:cs="Calibri"/>
              <w:spacing w:val="0"/>
            </w:rPr>
            <w:t>Have the students read the text and answer the questions. Do the first question in class to make sure they all understand what they have to do. Invite volunteers to give the answer. Have them point to the sentence in the text that provides the answer, i.e. “Falconry is a popular…” Have the students read the questions and then read the text by themselves. Ask them to compare answers with a partner. Invite individual students to report their answers in class.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087738" w:rsidP="00087738">
          <w:pPr>
            <w:pStyle w:val="6113D702D7804575BE5C91CBC65BE8603"/>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087738" w:rsidP="00087738">
          <w:pPr>
            <w:pStyle w:val="8D6129909F4B42B5ABE010498EE5F4E83"/>
          </w:pPr>
          <w:r w:rsidRPr="009A6EBC">
            <w:rPr>
              <w:rFonts w:ascii="Calibri" w:eastAsia="ProximaNova-Light" w:hAnsi="Calibri" w:cs="Calibri"/>
              <w:sz w:val="24"/>
              <w:szCs w:val="24"/>
            </w:rPr>
            <w:t>Review and chant More and Most from page 22. Have the students look at the pictures and say the words. Point out the example for toy and write oy on the board; then elicit coin from the students and write oi on the board. Demonstrate that oy and oi make the same sound.</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087738" w:rsidP="00087738">
          <w:pPr>
            <w:pStyle w:val="C0901794396E4515A8C906758768A9EE3"/>
          </w:pPr>
          <w:r w:rsidRPr="009A6EBC">
            <w:rPr>
              <w:rFonts w:ascii="Calibri" w:hAnsi="Calibri" w:cs="Calibri"/>
              <w:spacing w:val="0"/>
              <w:szCs w:val="24"/>
            </w:rPr>
            <w:t>I'd like to ... but ...   toy  coin  boy  point  where  hair  bear  pearl  chair</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087738" w:rsidP="00087738">
          <w:pPr>
            <w:pStyle w:val="7EACACA42A1548669EF22DB17CFAD2963"/>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087738" w:rsidP="00087738">
          <w:pPr>
            <w:pStyle w:val="D970418178F846E7869A10C85ABBAAEF3"/>
          </w:pPr>
          <w:r w:rsidRPr="009A6EBC">
            <w:rPr>
              <w:rFonts w:ascii="Calibri" w:hAnsi="Calibri" w:cs="Calibri"/>
              <w:spacing w:val="0"/>
            </w:rPr>
            <w:t>Play the CD and have students point in their books. Then play the CD again and have students match. Give them time to check each other’s answers. Then invite volunteers to read their answers in class. Play the CD and have students chant along.</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087738" w:rsidP="00087738">
          <w:pPr>
            <w:pStyle w:val="89B8465D2D524715B232057A8BA2A31F4"/>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087738" w:rsidP="00087738">
          <w:pPr>
            <w:pStyle w:val="F7D0523E9A8441A981996A6FECAE575A4"/>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087738" w:rsidP="00087738">
          <w:pPr>
            <w:pStyle w:val="9FEC17DC0EC94854ABE8F2F11163DA284"/>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087738" w:rsidP="00087738">
          <w:pPr>
            <w:pStyle w:val="3EAC6EA02832401DB4185C242EFFE7A04"/>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87738"/>
    <w:rsid w:val="000F1F79"/>
    <w:rsid w:val="001A41F2"/>
    <w:rsid w:val="001A6AAB"/>
    <w:rsid w:val="001C478E"/>
    <w:rsid w:val="001C53B4"/>
    <w:rsid w:val="001E588B"/>
    <w:rsid w:val="001F17D4"/>
    <w:rsid w:val="001F6DA9"/>
    <w:rsid w:val="00370D4B"/>
    <w:rsid w:val="00390EC0"/>
    <w:rsid w:val="00480D51"/>
    <w:rsid w:val="005659EA"/>
    <w:rsid w:val="00575E0A"/>
    <w:rsid w:val="005F6F0C"/>
    <w:rsid w:val="006168B8"/>
    <w:rsid w:val="0068572F"/>
    <w:rsid w:val="00687B35"/>
    <w:rsid w:val="00691D6C"/>
    <w:rsid w:val="00864827"/>
    <w:rsid w:val="00875FDF"/>
    <w:rsid w:val="008A5C47"/>
    <w:rsid w:val="00963427"/>
    <w:rsid w:val="009917AF"/>
    <w:rsid w:val="009B4E29"/>
    <w:rsid w:val="009D3CF0"/>
    <w:rsid w:val="009F4DD2"/>
    <w:rsid w:val="00A30992"/>
    <w:rsid w:val="00A63E77"/>
    <w:rsid w:val="00B937F5"/>
    <w:rsid w:val="00BA72C9"/>
    <w:rsid w:val="00BC2762"/>
    <w:rsid w:val="00BD5CE3"/>
    <w:rsid w:val="00CB010A"/>
    <w:rsid w:val="00CE37C0"/>
    <w:rsid w:val="00D4250B"/>
    <w:rsid w:val="00E04353"/>
    <w:rsid w:val="00E21DDA"/>
    <w:rsid w:val="00E23F23"/>
    <w:rsid w:val="00E6245D"/>
    <w:rsid w:val="00F1088B"/>
    <w:rsid w:val="00F94978"/>
    <w:rsid w:val="00FA422C"/>
    <w:rsid w:val="00FD4FE3"/>
    <w:rsid w:val="00FE1A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38"/>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480D5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480D51"/>
    <w:rPr>
      <w:rFonts w:eastAsiaTheme="minorHAnsi"/>
    </w:rPr>
  </w:style>
  <w:style w:type="paragraph" w:customStyle="1" w:styleId="9BECB32B76A44E98869F45AA374683ED1">
    <w:name w:val="9BECB32B76A44E98869F45AA374683ED1"/>
    <w:rsid w:val="00480D5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480D5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480D51"/>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480D5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480D5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480D51"/>
    <w:rPr>
      <w:rFonts w:eastAsiaTheme="minorHAnsi"/>
    </w:rPr>
  </w:style>
  <w:style w:type="paragraph" w:customStyle="1" w:styleId="B3B2D575FC3C4128AC0F8564B3761FB91">
    <w:name w:val="B3B2D575FC3C4128AC0F8564B3761FB91"/>
    <w:rsid w:val="00480D5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480D5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480D51"/>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480D5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480D51"/>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480D51"/>
    <w:rPr>
      <w:rFonts w:eastAsiaTheme="minorHAnsi"/>
    </w:rPr>
  </w:style>
  <w:style w:type="paragraph" w:customStyle="1" w:styleId="DFEF4DB201454A4BAAD5F5BD18A3BCE01">
    <w:name w:val="DFEF4DB201454A4BAAD5F5BD18A3BCE01"/>
    <w:rsid w:val="00480D5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480D5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480D51"/>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480D5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480D5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480D51"/>
    <w:rPr>
      <w:rFonts w:eastAsiaTheme="minorHAnsi"/>
    </w:rPr>
  </w:style>
  <w:style w:type="paragraph" w:customStyle="1" w:styleId="C0901794396E4515A8C906758768A9EE1">
    <w:name w:val="C0901794396E4515A8C906758768A9EE1"/>
    <w:rsid w:val="00480D5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480D5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480D51"/>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480D5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687B35"/>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687B35"/>
    <w:rPr>
      <w:rFonts w:eastAsiaTheme="minorHAnsi"/>
    </w:rPr>
  </w:style>
  <w:style w:type="paragraph" w:customStyle="1" w:styleId="9BECB32B76A44E98869F45AA374683ED2">
    <w:name w:val="9BECB32B76A44E98869F45AA374683ED2"/>
    <w:rsid w:val="00687B35"/>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687B35"/>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687B35"/>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687B35"/>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687B35"/>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687B35"/>
    <w:rPr>
      <w:rFonts w:eastAsiaTheme="minorHAnsi"/>
    </w:rPr>
  </w:style>
  <w:style w:type="paragraph" w:customStyle="1" w:styleId="B3B2D575FC3C4128AC0F8564B3761FB92">
    <w:name w:val="B3B2D575FC3C4128AC0F8564B3761FB92"/>
    <w:rsid w:val="00687B35"/>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687B35"/>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687B35"/>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687B35"/>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687B35"/>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687B35"/>
    <w:rPr>
      <w:rFonts w:eastAsiaTheme="minorHAnsi"/>
    </w:rPr>
  </w:style>
  <w:style w:type="paragraph" w:customStyle="1" w:styleId="DFEF4DB201454A4BAAD5F5BD18A3BCE02">
    <w:name w:val="DFEF4DB201454A4BAAD5F5BD18A3BCE02"/>
    <w:rsid w:val="00687B35"/>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687B35"/>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687B35"/>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687B35"/>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687B35"/>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687B35"/>
    <w:rPr>
      <w:rFonts w:eastAsiaTheme="minorHAnsi"/>
    </w:rPr>
  </w:style>
  <w:style w:type="paragraph" w:customStyle="1" w:styleId="C0901794396E4515A8C906758768A9EE2">
    <w:name w:val="C0901794396E4515A8C906758768A9EE2"/>
    <w:rsid w:val="00687B35"/>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687B35"/>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687B35"/>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687B35"/>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087738"/>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087738"/>
    <w:rPr>
      <w:rFonts w:eastAsiaTheme="minorHAnsi"/>
    </w:rPr>
  </w:style>
  <w:style w:type="paragraph" w:customStyle="1" w:styleId="9BECB32B76A44E98869F45AA374683ED3">
    <w:name w:val="9BECB32B76A44E98869F45AA374683ED3"/>
    <w:rsid w:val="00087738"/>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087738"/>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087738"/>
    <w:pPr>
      <w:numPr>
        <w:ilvl w:val="1"/>
      </w:numPr>
      <w:jc w:val="right"/>
    </w:pPr>
    <w:rPr>
      <w:rFonts w:asciiTheme="majorHAnsi" w:hAnsiTheme="majorHAnsi"/>
      <w:spacing w:val="15"/>
      <w:sz w:val="24"/>
    </w:rPr>
  </w:style>
  <w:style w:type="paragraph" w:customStyle="1" w:styleId="89B8465D2D524715B232057A8BA2A31F4">
    <w:name w:val="89B8465D2D524715B232057A8BA2A31F4"/>
    <w:rsid w:val="00087738"/>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087738"/>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087738"/>
    <w:rPr>
      <w:rFonts w:eastAsiaTheme="minorHAnsi"/>
    </w:rPr>
  </w:style>
  <w:style w:type="paragraph" w:customStyle="1" w:styleId="B3B2D575FC3C4128AC0F8564B3761FB93">
    <w:name w:val="B3B2D575FC3C4128AC0F8564B3761FB93"/>
    <w:rsid w:val="00087738"/>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087738"/>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087738"/>
    <w:pPr>
      <w:numPr>
        <w:ilvl w:val="1"/>
      </w:numPr>
      <w:jc w:val="right"/>
    </w:pPr>
    <w:rPr>
      <w:rFonts w:asciiTheme="majorHAnsi" w:hAnsiTheme="majorHAnsi"/>
      <w:spacing w:val="15"/>
      <w:sz w:val="24"/>
    </w:rPr>
  </w:style>
  <w:style w:type="paragraph" w:customStyle="1" w:styleId="F7D0523E9A8441A981996A6FECAE575A4">
    <w:name w:val="F7D0523E9A8441A981996A6FECAE575A4"/>
    <w:rsid w:val="00087738"/>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087738"/>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087738"/>
    <w:rPr>
      <w:rFonts w:eastAsiaTheme="minorHAnsi"/>
    </w:rPr>
  </w:style>
  <w:style w:type="paragraph" w:customStyle="1" w:styleId="DFEF4DB201454A4BAAD5F5BD18A3BCE03">
    <w:name w:val="DFEF4DB201454A4BAAD5F5BD18A3BCE03"/>
    <w:rsid w:val="00087738"/>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087738"/>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087738"/>
    <w:pPr>
      <w:numPr>
        <w:ilvl w:val="1"/>
      </w:numPr>
      <w:jc w:val="right"/>
    </w:pPr>
    <w:rPr>
      <w:rFonts w:asciiTheme="majorHAnsi" w:hAnsiTheme="majorHAnsi"/>
      <w:spacing w:val="15"/>
      <w:sz w:val="24"/>
    </w:rPr>
  </w:style>
  <w:style w:type="paragraph" w:customStyle="1" w:styleId="9FEC17DC0EC94854ABE8F2F11163DA284">
    <w:name w:val="9FEC17DC0EC94854ABE8F2F11163DA284"/>
    <w:rsid w:val="00087738"/>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087738"/>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087738"/>
    <w:rPr>
      <w:rFonts w:eastAsiaTheme="minorHAnsi"/>
    </w:rPr>
  </w:style>
  <w:style w:type="paragraph" w:customStyle="1" w:styleId="C0901794396E4515A8C906758768A9EE3">
    <w:name w:val="C0901794396E4515A8C906758768A9EE3"/>
    <w:rsid w:val="00087738"/>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087738"/>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087738"/>
    <w:pPr>
      <w:numPr>
        <w:ilvl w:val="1"/>
      </w:numPr>
      <w:jc w:val="right"/>
    </w:pPr>
    <w:rPr>
      <w:rFonts w:asciiTheme="majorHAnsi" w:hAnsiTheme="majorHAnsi"/>
      <w:spacing w:val="15"/>
      <w:sz w:val="24"/>
    </w:rPr>
  </w:style>
  <w:style w:type="paragraph" w:customStyle="1" w:styleId="3EAC6EA02832401DB4185C242EFFE7A04">
    <w:name w:val="3EAC6EA02832401DB4185C242EFFE7A04"/>
    <w:rsid w:val="00087738"/>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WC3.1 Unit 2 Lesson Plan-SELP</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WC3.1 Unit 3 Lesson Plan-SELP</dc:title>
  <dc:subject/>
  <dc:creator>SELP-Saudi English Lesson Plan</dc:creator>
  <cp:keywords/>
  <dc:description/>
  <cp:lastModifiedBy>SELP-Saudi English Lesson Plan</cp:lastModifiedBy>
  <cp:revision>74</cp:revision>
  <cp:lastPrinted>2023-08-23T17:03:00Z</cp:lastPrinted>
  <dcterms:created xsi:type="dcterms:W3CDTF">2022-12-08T22:53:00Z</dcterms:created>
  <dcterms:modified xsi:type="dcterms:W3CDTF">2023-09-09T10:55:00Z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