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884" w:rsidRPr="000B5A45" w:rsidRDefault="00D30884" w:rsidP="004F3EEA">
      <w:pPr>
        <w:rPr>
          <w:b/>
          <w:bCs/>
          <w:sz w:val="24"/>
          <w:szCs w:val="24"/>
          <w:rtl/>
        </w:rPr>
      </w:pPr>
    </w:p>
    <w:p w:rsidR="00D47923" w:rsidRPr="000B5A45" w:rsidRDefault="00D47923" w:rsidP="004F3EEA">
      <w:pPr>
        <w:rPr>
          <w:b/>
          <w:bCs/>
          <w:sz w:val="18"/>
          <w:szCs w:val="18"/>
          <w:rtl/>
        </w:rPr>
      </w:pPr>
      <w:r w:rsidRPr="000B5A45">
        <w:rPr>
          <w:rFonts w:cs="Old Antic Decorative"/>
          <w:b/>
          <w:bCs/>
          <w:noProof/>
          <w:sz w:val="18"/>
          <w:szCs w:val="18"/>
          <w:rtl/>
        </w:rPr>
        <w:drawing>
          <wp:anchor distT="0" distB="0" distL="114300" distR="114300" simplePos="0" relativeHeight="251661312" behindDoc="1" locked="0" layoutInCell="1" allowOverlap="1" wp14:anchorId="0FB547C2" wp14:editId="388E9812">
            <wp:simplePos x="0" y="0"/>
            <wp:positionH relativeFrom="column">
              <wp:posOffset>2955290</wp:posOffset>
            </wp:positionH>
            <wp:positionV relativeFrom="paragraph">
              <wp:posOffset>35560</wp:posOffset>
            </wp:positionV>
            <wp:extent cx="847725" cy="342900"/>
            <wp:effectExtent l="0" t="0" r="9525" b="0"/>
            <wp:wrapNone/>
            <wp:docPr id="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شعار وزارة التربية والتعليم الجديد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788" cy="34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A45">
        <w:rPr>
          <w:rFonts w:cs="Old Antic Decorative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</w:t>
      </w:r>
      <w:r w:rsidR="004F3EEA" w:rsidRPr="000B5A45">
        <w:rPr>
          <w:rFonts w:hint="cs"/>
          <w:b/>
          <w:bCs/>
          <w:sz w:val="18"/>
          <w:szCs w:val="18"/>
          <w:rtl/>
        </w:rPr>
        <w:t xml:space="preserve"> </w:t>
      </w:r>
      <w:r w:rsidRPr="000B5A45">
        <w:rPr>
          <w:rFonts w:hint="cs"/>
          <w:b/>
          <w:bCs/>
          <w:sz w:val="18"/>
          <w:szCs w:val="18"/>
          <w:rtl/>
        </w:rPr>
        <w:t>اسم الطالبة / .........................................</w:t>
      </w:r>
    </w:p>
    <w:p w:rsidR="00D47923" w:rsidRPr="000B5A45" w:rsidRDefault="000B5A45" w:rsidP="007A5CEB">
      <w:pPr>
        <w:rPr>
          <w:b/>
          <w:bCs/>
          <w:sz w:val="18"/>
          <w:szCs w:val="18"/>
          <w:rtl/>
        </w:rPr>
      </w:pPr>
      <w:r>
        <w:rPr>
          <w:rFonts w:cs="Old Antic Decorative" w:hint="cs"/>
          <w:b/>
          <w:bCs/>
          <w:sz w:val="18"/>
          <w:szCs w:val="18"/>
          <w:rtl/>
        </w:rPr>
        <w:t xml:space="preserve"> المملكة العربية السعودية                                                                                                                             </w:t>
      </w:r>
      <w:r w:rsidR="00D47923" w:rsidRPr="000B5A45">
        <w:rPr>
          <w:rFonts w:hint="cs"/>
          <w:b/>
          <w:bCs/>
          <w:sz w:val="18"/>
          <w:szCs w:val="18"/>
          <w:rtl/>
        </w:rPr>
        <w:t>الصف /</w:t>
      </w:r>
      <w:r w:rsidR="007A5CEB">
        <w:rPr>
          <w:rFonts w:hint="cs"/>
          <w:b/>
          <w:bCs/>
          <w:sz w:val="18"/>
          <w:szCs w:val="18"/>
          <w:rtl/>
        </w:rPr>
        <w:t>ثالث</w:t>
      </w:r>
      <w:r w:rsidR="00C23C08">
        <w:rPr>
          <w:rFonts w:hint="cs"/>
          <w:b/>
          <w:bCs/>
          <w:sz w:val="18"/>
          <w:szCs w:val="18"/>
          <w:rtl/>
        </w:rPr>
        <w:t xml:space="preserve"> متوسط</w:t>
      </w:r>
      <w:r>
        <w:rPr>
          <w:rFonts w:hint="cs"/>
          <w:b/>
          <w:bCs/>
          <w:sz w:val="18"/>
          <w:szCs w:val="18"/>
          <w:rtl/>
        </w:rPr>
        <w:t xml:space="preserve">                                                     </w:t>
      </w:r>
      <w:r w:rsidR="00D47923" w:rsidRPr="000B5A45">
        <w:rPr>
          <w:rFonts w:hint="cs"/>
          <w:b/>
          <w:bCs/>
          <w:sz w:val="18"/>
          <w:szCs w:val="18"/>
          <w:rtl/>
        </w:rPr>
        <w:t xml:space="preserve">الادارة العامة للتعليم                                                                          </w:t>
      </w:r>
      <w:r>
        <w:rPr>
          <w:rFonts w:hint="cs"/>
          <w:b/>
          <w:bCs/>
          <w:sz w:val="18"/>
          <w:szCs w:val="18"/>
          <w:rtl/>
        </w:rPr>
        <w:t xml:space="preserve">                </w:t>
      </w:r>
      <w:r w:rsidR="00D47923" w:rsidRPr="000B5A45">
        <w:rPr>
          <w:rFonts w:hint="cs"/>
          <w:b/>
          <w:bCs/>
          <w:sz w:val="18"/>
          <w:szCs w:val="18"/>
          <w:rtl/>
        </w:rPr>
        <w:t xml:space="preserve">    </w:t>
      </w:r>
      <w:r>
        <w:rPr>
          <w:rFonts w:hint="cs"/>
          <w:b/>
          <w:bCs/>
          <w:sz w:val="18"/>
          <w:szCs w:val="18"/>
          <w:rtl/>
        </w:rPr>
        <w:t xml:space="preserve">                  </w:t>
      </w:r>
      <w:r w:rsidR="00D47923" w:rsidRPr="000B5A45">
        <w:rPr>
          <w:rFonts w:hint="cs"/>
          <w:b/>
          <w:bCs/>
          <w:sz w:val="18"/>
          <w:szCs w:val="18"/>
          <w:rtl/>
        </w:rPr>
        <w:t xml:space="preserve"> المادة / </w:t>
      </w:r>
      <w:r w:rsidR="00C63AD3">
        <w:rPr>
          <w:rFonts w:hint="cs"/>
          <w:b/>
          <w:bCs/>
          <w:sz w:val="18"/>
          <w:szCs w:val="18"/>
          <w:rtl/>
        </w:rPr>
        <w:t xml:space="preserve">التربية الفنية </w:t>
      </w:r>
      <w:r w:rsidR="006A43F7">
        <w:rPr>
          <w:rFonts w:hint="cs"/>
          <w:b/>
          <w:bCs/>
          <w:sz w:val="18"/>
          <w:szCs w:val="18"/>
          <w:rtl/>
        </w:rPr>
        <w:t xml:space="preserve"> </w:t>
      </w:r>
    </w:p>
    <w:p w:rsidR="00D47923" w:rsidRPr="000B5A45" w:rsidRDefault="00D47923" w:rsidP="004F3EEA">
      <w:pPr>
        <w:rPr>
          <w:b/>
          <w:bCs/>
          <w:sz w:val="18"/>
          <w:szCs w:val="18"/>
          <w:rtl/>
        </w:rPr>
      </w:pPr>
      <w:r w:rsidRPr="000B5A45">
        <w:rPr>
          <w:rFonts w:hint="cs"/>
          <w:b/>
          <w:bCs/>
          <w:sz w:val="18"/>
          <w:szCs w:val="18"/>
          <w:rtl/>
        </w:rPr>
        <w:t xml:space="preserve">مدرسة </w:t>
      </w:r>
      <w:r w:rsidR="004F3EEA" w:rsidRPr="000B5A45">
        <w:rPr>
          <w:rFonts w:hint="cs"/>
          <w:b/>
          <w:bCs/>
          <w:sz w:val="18"/>
          <w:szCs w:val="18"/>
          <w:rtl/>
        </w:rPr>
        <w:t>دار القلم الاهلية</w:t>
      </w:r>
    </w:p>
    <w:p w:rsidR="00D47923" w:rsidRPr="000B5A45" w:rsidRDefault="00D47923" w:rsidP="004F3EEA">
      <w:pPr>
        <w:jc w:val="center"/>
        <w:rPr>
          <w:rFonts w:cs="Simple Indust Shaded"/>
          <w:b/>
          <w:bCs/>
          <w:rtl/>
        </w:rPr>
      </w:pPr>
      <w:r w:rsidRPr="000B5A45">
        <w:rPr>
          <w:rFonts w:hint="cs"/>
          <w:b/>
          <w:bCs/>
          <w:rtl/>
        </w:rPr>
        <w:t>ا</w:t>
      </w:r>
      <w:r w:rsidRPr="000B5A45">
        <w:rPr>
          <w:rFonts w:cs="Simple Indust Shaded" w:hint="cs"/>
          <w:b/>
          <w:bCs/>
          <w:rtl/>
        </w:rPr>
        <w:t>ختبارات الفترة الأولى</w:t>
      </w:r>
    </w:p>
    <w:p w:rsidR="00D47923" w:rsidRPr="000B5A45" w:rsidRDefault="00D47923" w:rsidP="00D47923">
      <w:pPr>
        <w:jc w:val="center"/>
        <w:rPr>
          <w:b/>
          <w:bCs/>
          <w:sz w:val="18"/>
          <w:szCs w:val="18"/>
          <w:rtl/>
        </w:rPr>
      </w:pPr>
      <w:r w:rsidRPr="000B5A45">
        <w:rPr>
          <w:rFonts w:hint="cs"/>
          <w:b/>
          <w:bCs/>
          <w:sz w:val="18"/>
          <w:szCs w:val="1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23C08" w:rsidRPr="00A07AD6" w:rsidRDefault="00C23C08" w:rsidP="00C23C08">
      <w:pPr>
        <w:jc w:val="center"/>
        <w:rPr>
          <w:b/>
          <w:bCs/>
          <w:u w:val="single"/>
          <w:rtl/>
        </w:rPr>
      </w:pPr>
    </w:p>
    <w:p w:rsidR="00F80754" w:rsidRPr="00607983" w:rsidRDefault="00F80754" w:rsidP="00F80754">
      <w:pPr>
        <w:rPr>
          <w:b/>
          <w:bCs/>
          <w:color w:val="404040" w:themeColor="text1" w:themeTint="BF"/>
          <w:u w:val="single"/>
          <w:rtl/>
        </w:rPr>
      </w:pPr>
      <w:r w:rsidRPr="00607983">
        <w:rPr>
          <w:rFonts w:hint="cs"/>
          <w:b/>
          <w:bCs/>
          <w:color w:val="404040" w:themeColor="text1" w:themeTint="BF"/>
          <w:u w:val="single"/>
          <w:rtl/>
        </w:rPr>
        <w:t>مستعينة بالله أجيبي :</w:t>
      </w:r>
    </w:p>
    <w:p w:rsidR="00F80754" w:rsidRDefault="00F80754" w:rsidP="00F80754">
      <w:pPr>
        <w:rPr>
          <w:b/>
          <w:bCs/>
          <w:color w:val="404040" w:themeColor="text1" w:themeTint="BF"/>
          <w:u w:val="single"/>
          <w:rtl/>
        </w:rPr>
      </w:pPr>
      <w:r w:rsidRPr="00607983">
        <w:rPr>
          <w:rFonts w:hint="cs"/>
          <w:b/>
          <w:bCs/>
          <w:color w:val="404040" w:themeColor="text1" w:themeTint="BF"/>
          <w:u w:val="single"/>
          <w:rtl/>
        </w:rPr>
        <w:t xml:space="preserve"> السؤال الأول : </w:t>
      </w:r>
    </w:p>
    <w:p w:rsidR="00F80754" w:rsidRPr="00607983" w:rsidRDefault="00F80754" w:rsidP="00F80754">
      <w:pPr>
        <w:rPr>
          <w:b/>
          <w:bCs/>
          <w:color w:val="404040" w:themeColor="text1" w:themeTint="BF"/>
          <w:u w:val="single"/>
          <w:rtl/>
        </w:rPr>
      </w:pPr>
    </w:p>
    <w:p w:rsidR="00F80754" w:rsidRPr="00607983" w:rsidRDefault="00F80754" w:rsidP="00F80754">
      <w:pPr>
        <w:rPr>
          <w:b/>
          <w:bCs/>
          <w:color w:val="404040" w:themeColor="text1" w:themeTint="BF"/>
          <w:sz w:val="28"/>
          <w:szCs w:val="28"/>
          <w:u w:val="single"/>
          <w:rtl/>
        </w:rPr>
      </w:pPr>
      <w:r w:rsidRPr="00607983">
        <w:rPr>
          <w:rFonts w:hint="cs"/>
          <w:b/>
          <w:bCs/>
          <w:color w:val="404040" w:themeColor="text1" w:themeTint="BF"/>
          <w:sz w:val="28"/>
          <w:szCs w:val="28"/>
          <w:u w:val="single"/>
          <w:rtl/>
        </w:rPr>
        <w:t>طالبتي الغالية اختاري الإجابة الصحيحة :</w:t>
      </w:r>
    </w:p>
    <w:p w:rsidR="00F80754" w:rsidRPr="00607983" w:rsidRDefault="00F80754" w:rsidP="00691DB0">
      <w:pPr>
        <w:rPr>
          <w:rFonts w:ascii="ge_ss_twolight" w:hAnsi="ge_ss_twolight"/>
          <w:b/>
          <w:bCs/>
          <w:color w:val="404040" w:themeColor="text1" w:themeTint="BF"/>
          <w:sz w:val="28"/>
          <w:szCs w:val="28"/>
          <w:shd w:val="clear" w:color="auto" w:fill="F1F1F1"/>
          <w:rtl/>
        </w:rPr>
      </w:pPr>
      <w:r w:rsidRPr="00607983">
        <w:rPr>
          <w:rFonts w:hint="cs"/>
          <w:b/>
          <w:bCs/>
          <w:color w:val="404040" w:themeColor="text1" w:themeTint="BF"/>
          <w:sz w:val="28"/>
          <w:szCs w:val="28"/>
          <w:u w:val="single"/>
          <w:rtl/>
        </w:rPr>
        <w:t>1/</w:t>
      </w:r>
      <w:r w:rsidRPr="00607983">
        <w:rPr>
          <w:rFonts w:ascii="Tahoma" w:hAnsi="Tahoma" w:cs="Tahoma"/>
          <w:b/>
          <w:bCs/>
          <w:color w:val="404040" w:themeColor="text1" w:themeTint="BF"/>
          <w:sz w:val="20"/>
          <w:szCs w:val="20"/>
          <w:shd w:val="clear" w:color="auto" w:fill="F7F7F7"/>
          <w:rtl/>
        </w:rPr>
        <w:t xml:space="preserve"> </w:t>
      </w:r>
      <w:r w:rsidR="00691DB0">
        <w:rPr>
          <w:rFonts w:ascii="Tahoma" w:hAnsi="Tahoma" w:cs="Tahoma" w:hint="cs"/>
          <w:b/>
          <w:bCs/>
          <w:color w:val="404040" w:themeColor="text1" w:themeTint="BF"/>
          <w:sz w:val="20"/>
          <w:szCs w:val="20"/>
          <w:rtl/>
        </w:rPr>
        <w:t>من انواع الزخارف الاسلامية</w:t>
      </w:r>
      <w:r w:rsidR="00161EBA">
        <w:rPr>
          <w:rFonts w:ascii="Tahoma" w:hAnsi="Tahoma" w:cs="Tahoma" w:hint="cs"/>
          <w:b/>
          <w:bCs/>
          <w:color w:val="404040" w:themeColor="text1" w:themeTint="BF"/>
          <w:sz w:val="20"/>
          <w:szCs w:val="20"/>
          <w:rtl/>
        </w:rPr>
        <w:t xml:space="preserve"> </w:t>
      </w:r>
      <w:r w:rsidRPr="00607983">
        <w:rPr>
          <w:rFonts w:ascii="ge_ss_twolight" w:hAnsi="ge_ss_twolight"/>
          <w:b/>
          <w:bCs/>
          <w:color w:val="404040" w:themeColor="text1" w:themeTint="BF"/>
          <w:sz w:val="28"/>
          <w:szCs w:val="28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F80754" w:rsidRPr="00607983" w:rsidTr="003D4BC3">
        <w:tc>
          <w:tcPr>
            <w:tcW w:w="2840" w:type="dxa"/>
            <w:shd w:val="clear" w:color="auto" w:fill="auto"/>
            <w:vAlign w:val="center"/>
          </w:tcPr>
          <w:p w:rsidR="00F80754" w:rsidRPr="00607983" w:rsidRDefault="00691DB0" w:rsidP="003D4BC3">
            <w:pPr>
              <w:jc w:val="center"/>
              <w:rPr>
                <w:rFonts w:ascii="ge_ss_twolight" w:hAnsi="ge_ss_twolight"/>
                <w:b/>
                <w:bCs/>
                <w:color w:val="404040" w:themeColor="text1" w:themeTint="BF"/>
                <w:sz w:val="28"/>
                <w:szCs w:val="28"/>
                <w:shd w:val="clear" w:color="auto" w:fill="F1F1F1"/>
                <w:rtl/>
              </w:rPr>
            </w:pPr>
            <w:r>
              <w:rPr>
                <w:rFonts w:ascii="ge_ss_twolight" w:hAnsi="ge_ss_twolight" w:hint="cs"/>
                <w:b/>
                <w:bCs/>
                <w:color w:val="404040" w:themeColor="text1" w:themeTint="BF"/>
                <w:sz w:val="28"/>
                <w:szCs w:val="28"/>
                <w:shd w:val="clear" w:color="auto" w:fill="F1F1F1"/>
                <w:rtl/>
              </w:rPr>
              <w:t>النباتية</w:t>
            </w:r>
            <w:r w:rsidR="00161EBA">
              <w:rPr>
                <w:rFonts w:ascii="ge_ss_twolight" w:hAnsi="ge_ss_twolight" w:hint="cs"/>
                <w:b/>
                <w:bCs/>
                <w:color w:val="404040" w:themeColor="text1" w:themeTint="BF"/>
                <w:sz w:val="28"/>
                <w:szCs w:val="28"/>
                <w:shd w:val="clear" w:color="auto" w:fill="F1F1F1"/>
                <w:rtl/>
              </w:rPr>
              <w:t xml:space="preserve"> 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F80754" w:rsidRPr="00607983" w:rsidRDefault="00691DB0" w:rsidP="003D4BC3">
            <w:pPr>
              <w:jc w:val="center"/>
              <w:rPr>
                <w:rFonts w:ascii="ge_ss_twolight" w:hAnsi="ge_ss_twolight"/>
                <w:b/>
                <w:bCs/>
                <w:color w:val="404040" w:themeColor="text1" w:themeTint="BF"/>
                <w:sz w:val="28"/>
                <w:szCs w:val="28"/>
                <w:shd w:val="clear" w:color="auto" w:fill="F1F1F1"/>
                <w:rtl/>
              </w:rPr>
            </w:pPr>
            <w:r>
              <w:rPr>
                <w:rFonts w:ascii="ge_ss_twolight" w:hAnsi="ge_ss_twolight" w:hint="cs"/>
                <w:b/>
                <w:bCs/>
                <w:color w:val="404040" w:themeColor="text1" w:themeTint="BF"/>
                <w:sz w:val="28"/>
                <w:szCs w:val="28"/>
                <w:shd w:val="clear" w:color="auto" w:fill="F1F1F1"/>
                <w:rtl/>
              </w:rPr>
              <w:t>التكعيبية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F80754" w:rsidRPr="00607983" w:rsidRDefault="00691DB0" w:rsidP="003D4BC3">
            <w:pPr>
              <w:jc w:val="center"/>
              <w:rPr>
                <w:rFonts w:ascii="ge_ss_twolight" w:hAnsi="ge_ss_twolight"/>
                <w:b/>
                <w:bCs/>
                <w:color w:val="404040" w:themeColor="text1" w:themeTint="BF"/>
                <w:sz w:val="28"/>
                <w:szCs w:val="28"/>
                <w:shd w:val="clear" w:color="auto" w:fill="F1F1F1"/>
                <w:rtl/>
              </w:rPr>
            </w:pPr>
            <w:r>
              <w:rPr>
                <w:rFonts w:ascii="ge_ss_twolight" w:hAnsi="ge_ss_twolight" w:hint="cs"/>
                <w:b/>
                <w:bCs/>
                <w:color w:val="404040" w:themeColor="text1" w:themeTint="BF"/>
                <w:sz w:val="28"/>
                <w:szCs w:val="28"/>
                <w:shd w:val="clear" w:color="auto" w:fill="F1F1F1"/>
                <w:rtl/>
              </w:rPr>
              <w:t>التجريرية</w:t>
            </w:r>
          </w:p>
        </w:tc>
      </w:tr>
    </w:tbl>
    <w:p w:rsidR="00F80754" w:rsidRPr="00607983" w:rsidRDefault="00F80754" w:rsidP="00161EBA">
      <w:pPr>
        <w:rPr>
          <w:rFonts w:ascii="ge_ss_twolight" w:hAnsi="ge_ss_twolight"/>
          <w:b/>
          <w:bCs/>
          <w:color w:val="404040" w:themeColor="text1" w:themeTint="BF"/>
          <w:sz w:val="28"/>
          <w:szCs w:val="28"/>
          <w:shd w:val="clear" w:color="auto" w:fill="F1F1F1"/>
          <w:rtl/>
        </w:rPr>
      </w:pPr>
      <w:r w:rsidRPr="00607983">
        <w:rPr>
          <w:rFonts w:ascii="ge_ss_twolight" w:hAnsi="ge_ss_twolight" w:hint="cs"/>
          <w:b/>
          <w:bCs/>
          <w:color w:val="404040" w:themeColor="text1" w:themeTint="BF"/>
          <w:sz w:val="28"/>
          <w:szCs w:val="28"/>
          <w:shd w:val="clear" w:color="auto" w:fill="F1F1F1"/>
          <w:rtl/>
        </w:rPr>
        <w:t xml:space="preserve">2/ </w:t>
      </w:r>
      <w:r w:rsidR="00161EBA">
        <w:rPr>
          <w:rFonts w:ascii="Tahoma" w:hAnsi="Tahoma" w:cs="Tahoma" w:hint="cs"/>
          <w:b/>
          <w:bCs/>
          <w:color w:val="404040" w:themeColor="text1" w:themeTint="BF"/>
          <w:sz w:val="20"/>
          <w:szCs w:val="20"/>
          <w:rtl/>
        </w:rPr>
        <w:t>من انواع الخط العربي الجاف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F80754" w:rsidRPr="00607983" w:rsidTr="003D4BC3">
        <w:trPr>
          <w:trHeight w:val="104"/>
        </w:trPr>
        <w:tc>
          <w:tcPr>
            <w:tcW w:w="2840" w:type="dxa"/>
            <w:shd w:val="clear" w:color="auto" w:fill="auto"/>
            <w:vAlign w:val="center"/>
          </w:tcPr>
          <w:p w:rsidR="00F80754" w:rsidRPr="00607983" w:rsidRDefault="00161EBA" w:rsidP="003D4BC3">
            <w:pPr>
              <w:jc w:val="center"/>
              <w:rPr>
                <w:rFonts w:ascii="ge_ss_twolight" w:hAnsi="ge_ss_twolight"/>
                <w:b/>
                <w:bCs/>
                <w:color w:val="404040" w:themeColor="text1" w:themeTint="BF"/>
                <w:sz w:val="28"/>
                <w:szCs w:val="28"/>
                <w:shd w:val="clear" w:color="auto" w:fill="F1F1F1"/>
                <w:rtl/>
              </w:rPr>
            </w:pPr>
            <w:r>
              <w:rPr>
                <w:rFonts w:ascii="ge_ss_twolight" w:hAnsi="ge_ss_twolight" w:hint="cs"/>
                <w:b/>
                <w:bCs/>
                <w:color w:val="404040" w:themeColor="text1" w:themeTint="BF"/>
                <w:sz w:val="28"/>
                <w:szCs w:val="28"/>
                <w:shd w:val="clear" w:color="auto" w:fill="F1F1F1"/>
                <w:rtl/>
              </w:rPr>
              <w:t>الثلث</w:t>
            </w:r>
            <w:r w:rsidR="00F80754" w:rsidRPr="00607983">
              <w:rPr>
                <w:rFonts w:ascii="ge_ss_twolight" w:hAnsi="ge_ss_twolight" w:hint="cs"/>
                <w:b/>
                <w:bCs/>
                <w:color w:val="404040" w:themeColor="text1" w:themeTint="BF"/>
                <w:sz w:val="28"/>
                <w:szCs w:val="28"/>
                <w:shd w:val="clear" w:color="auto" w:fill="F1F1F1"/>
                <w:rtl/>
              </w:rPr>
              <w:t xml:space="preserve"> 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F80754" w:rsidRPr="00607983" w:rsidRDefault="00161EBA" w:rsidP="003D4BC3">
            <w:pPr>
              <w:jc w:val="center"/>
              <w:rPr>
                <w:rFonts w:ascii="ge_ss_twolight" w:hAnsi="ge_ss_twolight"/>
                <w:b/>
                <w:bCs/>
                <w:color w:val="404040" w:themeColor="text1" w:themeTint="BF"/>
                <w:sz w:val="28"/>
                <w:szCs w:val="28"/>
                <w:shd w:val="clear" w:color="auto" w:fill="F1F1F1"/>
                <w:rtl/>
              </w:rPr>
            </w:pPr>
            <w:r>
              <w:rPr>
                <w:rFonts w:ascii="ge_ss_twolight" w:hAnsi="ge_ss_twolight" w:hint="cs"/>
                <w:b/>
                <w:bCs/>
                <w:color w:val="404040" w:themeColor="text1" w:themeTint="BF"/>
                <w:sz w:val="28"/>
                <w:szCs w:val="28"/>
                <w:shd w:val="clear" w:color="auto" w:fill="F1F1F1"/>
                <w:rtl/>
              </w:rPr>
              <w:t>الكوفي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F80754" w:rsidRPr="00607983" w:rsidRDefault="00161EBA" w:rsidP="003D4BC3">
            <w:pPr>
              <w:jc w:val="center"/>
              <w:rPr>
                <w:rFonts w:ascii="ge_ss_twolight" w:hAnsi="ge_ss_twolight"/>
                <w:b/>
                <w:bCs/>
                <w:color w:val="404040" w:themeColor="text1" w:themeTint="BF"/>
                <w:sz w:val="28"/>
                <w:szCs w:val="28"/>
                <w:shd w:val="clear" w:color="auto" w:fill="F1F1F1"/>
                <w:rtl/>
              </w:rPr>
            </w:pPr>
            <w:r>
              <w:rPr>
                <w:rFonts w:ascii="ge_ss_twolight" w:hAnsi="ge_ss_twolight" w:hint="cs"/>
                <w:b/>
                <w:bCs/>
                <w:color w:val="404040" w:themeColor="text1" w:themeTint="BF"/>
                <w:sz w:val="28"/>
                <w:szCs w:val="28"/>
                <w:shd w:val="clear" w:color="auto" w:fill="F1F1F1"/>
                <w:rtl/>
              </w:rPr>
              <w:t>النسخ</w:t>
            </w:r>
            <w:r w:rsidR="00F80754" w:rsidRPr="00607983">
              <w:rPr>
                <w:rFonts w:ascii="ge_ss_twolight" w:hAnsi="ge_ss_twolight" w:hint="cs"/>
                <w:b/>
                <w:bCs/>
                <w:color w:val="404040" w:themeColor="text1" w:themeTint="BF"/>
                <w:sz w:val="28"/>
                <w:szCs w:val="28"/>
                <w:shd w:val="clear" w:color="auto" w:fill="F1F1F1"/>
                <w:rtl/>
              </w:rPr>
              <w:t xml:space="preserve"> </w:t>
            </w:r>
          </w:p>
        </w:tc>
      </w:tr>
    </w:tbl>
    <w:p w:rsidR="00F80754" w:rsidRDefault="00F80754" w:rsidP="00F80754">
      <w:pPr>
        <w:rPr>
          <w:rFonts w:ascii="ge_ss_twolight" w:hAnsi="ge_ss_twolight"/>
          <w:b/>
          <w:bCs/>
          <w:color w:val="404040" w:themeColor="text1" w:themeTint="BF"/>
          <w:sz w:val="28"/>
          <w:szCs w:val="28"/>
          <w:shd w:val="clear" w:color="auto" w:fill="F1F1F1"/>
          <w:rtl/>
        </w:rPr>
      </w:pPr>
    </w:p>
    <w:p w:rsidR="00F80754" w:rsidRDefault="00F80754" w:rsidP="00F80754">
      <w:pPr>
        <w:rPr>
          <w:rFonts w:ascii="ge_ss_twolight" w:hAnsi="ge_ss_twolight"/>
          <w:b/>
          <w:bCs/>
          <w:color w:val="404040" w:themeColor="text1" w:themeTint="BF"/>
          <w:sz w:val="28"/>
          <w:szCs w:val="28"/>
          <w:shd w:val="clear" w:color="auto" w:fill="F1F1F1"/>
          <w:rtl/>
        </w:rPr>
      </w:pPr>
    </w:p>
    <w:p w:rsidR="007A5CEB" w:rsidRDefault="007A5CEB" w:rsidP="007A5CEB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السؤال الثاني : </w:t>
      </w:r>
    </w:p>
    <w:p w:rsidR="007A5CEB" w:rsidRDefault="007A5CEB" w:rsidP="007A5CEB">
      <w:pPr>
        <w:rPr>
          <w:rFonts w:ascii="Calibri" w:hAnsi="Calibri" w:cs="Calibri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ضعي علامة    ( </w:t>
      </w:r>
      <w:r>
        <w:rPr>
          <w:rFonts w:hint="cs"/>
          <w:b/>
          <w:bCs/>
          <w:sz w:val="24"/>
          <w:szCs w:val="24"/>
        </w:rPr>
        <w:sym w:font="Wingdings 2" w:char="F050"/>
      </w:r>
      <w:r>
        <w:rPr>
          <w:rFonts w:hint="cs"/>
          <w:b/>
          <w:bCs/>
          <w:sz w:val="24"/>
          <w:szCs w:val="24"/>
          <w:rtl/>
        </w:rPr>
        <w:t xml:space="preserve">  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 )  </w:t>
      </w:r>
      <w:r>
        <w:rPr>
          <w:rFonts w:ascii="Calibri" w:hAnsi="Calibri" w:cs="Times New Roman" w:hint="cs"/>
          <w:b/>
          <w:bCs/>
          <w:sz w:val="24"/>
          <w:szCs w:val="24"/>
          <w:rtl/>
        </w:rPr>
        <w:t xml:space="preserve">امام العبارة الصحيحة وعلامة 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(   </w:t>
      </w:r>
      <w:r>
        <w:rPr>
          <w:rFonts w:ascii="Calibri" w:hAnsi="Calibri" w:cs="Calibri"/>
          <w:b/>
          <w:bCs/>
          <w:sz w:val="24"/>
          <w:szCs w:val="24"/>
          <w:rtl/>
        </w:rPr>
        <w:t>×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    ) </w:t>
      </w:r>
      <w:r>
        <w:rPr>
          <w:rFonts w:ascii="Calibri" w:hAnsi="Calibri" w:cs="Times New Roman" w:hint="cs"/>
          <w:b/>
          <w:bCs/>
          <w:sz w:val="24"/>
          <w:szCs w:val="24"/>
          <w:rtl/>
        </w:rPr>
        <w:t xml:space="preserve">امام العبارة الخاطئة 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. </w:t>
      </w:r>
    </w:p>
    <w:p w:rsidR="007A5CEB" w:rsidRDefault="007A5CEB" w:rsidP="007A5CEB">
      <w:pPr>
        <w:rPr>
          <w:rFonts w:ascii="Calibri" w:hAnsi="Calibri" w:cs="Calibri"/>
          <w:b/>
          <w:bCs/>
          <w:sz w:val="24"/>
          <w:szCs w:val="24"/>
          <w:rtl/>
        </w:rPr>
      </w:pP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1/ </w:t>
      </w:r>
      <w:r>
        <w:rPr>
          <w:rFonts w:ascii="Calibri" w:hAnsi="Calibri" w:cs="Times New Roman" w:hint="cs"/>
          <w:b/>
          <w:bCs/>
          <w:sz w:val="24"/>
          <w:szCs w:val="24"/>
          <w:rtl/>
        </w:rPr>
        <w:t xml:space="preserve">تميز الفن التشكيلي باستخدامه وسائط متنوعة  عن فكرة العمل الفني </w:t>
      </w:r>
      <w:r>
        <w:rPr>
          <w:rFonts w:ascii="Calibri" w:hAnsi="Calibri" w:cs="Calibri" w:hint="cs"/>
          <w:b/>
          <w:bCs/>
          <w:sz w:val="24"/>
          <w:szCs w:val="24"/>
          <w:rtl/>
        </w:rPr>
        <w:t>(            ) .</w:t>
      </w:r>
    </w:p>
    <w:p w:rsidR="007A5CEB" w:rsidRDefault="006A2775" w:rsidP="007A5CEB">
      <w:pPr>
        <w:rPr>
          <w:rFonts w:ascii="Calibri" w:hAnsi="Calibri" w:cs="Calibri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2</w:t>
      </w:r>
      <w:r w:rsidR="007A5CEB">
        <w:rPr>
          <w:rFonts w:hint="cs"/>
          <w:b/>
          <w:bCs/>
          <w:sz w:val="24"/>
          <w:szCs w:val="24"/>
          <w:rtl/>
        </w:rPr>
        <w:t xml:space="preserve">/ استخدام الفنان القصاصات والجرائد في العمل الفني   </w:t>
      </w:r>
      <w:r w:rsidR="007A5CEB">
        <w:rPr>
          <w:rFonts w:ascii="Calibri" w:hAnsi="Calibri" w:cs="Calibri" w:hint="cs"/>
          <w:b/>
          <w:bCs/>
          <w:sz w:val="24"/>
          <w:szCs w:val="24"/>
          <w:rtl/>
        </w:rPr>
        <w:t>(            ) .</w:t>
      </w:r>
    </w:p>
    <w:p w:rsidR="007A5CEB" w:rsidRDefault="006A2775" w:rsidP="007A5CEB">
      <w:pPr>
        <w:rPr>
          <w:rFonts w:ascii="Calibri" w:hAnsi="Calibri" w:cs="Calibri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3</w:t>
      </w:r>
      <w:r w:rsidR="007A5CEB">
        <w:rPr>
          <w:rFonts w:hint="cs"/>
          <w:b/>
          <w:bCs/>
          <w:sz w:val="24"/>
          <w:szCs w:val="24"/>
          <w:rtl/>
        </w:rPr>
        <w:t xml:space="preserve">/ يعتبر الخط العربي  من أهم مجالات  الفن التشكيلي </w:t>
      </w:r>
      <w:r w:rsidR="007A5CEB">
        <w:rPr>
          <w:rFonts w:ascii="Calibri" w:hAnsi="Calibri" w:cs="Calibri" w:hint="cs"/>
          <w:b/>
          <w:bCs/>
          <w:sz w:val="24"/>
          <w:szCs w:val="24"/>
          <w:rtl/>
        </w:rPr>
        <w:t>(            ) .</w:t>
      </w:r>
    </w:p>
    <w:p w:rsidR="007A5CEB" w:rsidRDefault="006A2775" w:rsidP="007A5CEB">
      <w:pPr>
        <w:rPr>
          <w:rFonts w:ascii="Calibri" w:hAnsi="Calibri" w:cs="Calibri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4</w:t>
      </w:r>
      <w:r w:rsidR="007A5CEB">
        <w:rPr>
          <w:rFonts w:hint="cs"/>
          <w:b/>
          <w:bCs/>
          <w:sz w:val="24"/>
          <w:szCs w:val="24"/>
          <w:rtl/>
        </w:rPr>
        <w:t xml:space="preserve">/ من أنواع الزخرفة  الكتابية  و الهندسية فقط  </w:t>
      </w:r>
      <w:r w:rsidR="007A5CEB">
        <w:rPr>
          <w:rFonts w:ascii="Calibri" w:hAnsi="Calibri" w:cs="Calibri" w:hint="cs"/>
          <w:b/>
          <w:bCs/>
          <w:sz w:val="24"/>
          <w:szCs w:val="24"/>
          <w:rtl/>
        </w:rPr>
        <w:t>(            ) .</w:t>
      </w:r>
    </w:p>
    <w:p w:rsidR="007A5CEB" w:rsidRDefault="006A2775" w:rsidP="007A5CEB">
      <w:pPr>
        <w:rPr>
          <w:rFonts w:ascii="Calibri" w:hAnsi="Calibri" w:cs="Calibri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5</w:t>
      </w:r>
      <w:r w:rsidR="007A5CEB">
        <w:rPr>
          <w:rFonts w:hint="cs"/>
          <w:b/>
          <w:bCs/>
          <w:sz w:val="24"/>
          <w:szCs w:val="24"/>
          <w:rtl/>
        </w:rPr>
        <w:t xml:space="preserve">/  يعتبر الرسم وسيلة للترويح عن النفس  </w:t>
      </w:r>
      <w:r w:rsidR="007A5CEB">
        <w:rPr>
          <w:rFonts w:ascii="Calibri" w:hAnsi="Calibri" w:cs="Calibri" w:hint="cs"/>
          <w:b/>
          <w:bCs/>
          <w:sz w:val="24"/>
          <w:szCs w:val="24"/>
          <w:rtl/>
        </w:rPr>
        <w:t>(            ) .</w:t>
      </w:r>
    </w:p>
    <w:p w:rsidR="007A5CEB" w:rsidRDefault="006A2775" w:rsidP="007A5CEB">
      <w:pPr>
        <w:rPr>
          <w:rFonts w:ascii="Calibri" w:hAnsi="Calibri" w:cs="Calibri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6</w:t>
      </w:r>
      <w:r w:rsidR="007A5CEB">
        <w:rPr>
          <w:rFonts w:hint="cs"/>
          <w:b/>
          <w:bCs/>
          <w:sz w:val="24"/>
          <w:szCs w:val="24"/>
          <w:rtl/>
        </w:rPr>
        <w:t xml:space="preserve">/ </w:t>
      </w:r>
      <w:r w:rsidR="007A5CEB">
        <w:rPr>
          <w:rFonts w:ascii="Calibri" w:hAnsi="Calibri" w:cs="Times New Roman" w:hint="cs"/>
          <w:b/>
          <w:bCs/>
          <w:sz w:val="24"/>
          <w:szCs w:val="24"/>
          <w:rtl/>
        </w:rPr>
        <w:t xml:space="preserve"> يستخدم الفنان في رسم لوحته الالوان بالإضافة الى الخامات المختلفة </w:t>
      </w:r>
      <w:r w:rsidR="007A5CEB">
        <w:rPr>
          <w:rFonts w:ascii="Calibri" w:hAnsi="Calibri" w:cs="Calibri" w:hint="cs"/>
          <w:b/>
          <w:bCs/>
          <w:sz w:val="24"/>
          <w:szCs w:val="24"/>
          <w:rtl/>
        </w:rPr>
        <w:t>(            ) .</w:t>
      </w:r>
    </w:p>
    <w:p w:rsidR="007A5CEB" w:rsidRDefault="006A2775" w:rsidP="007A5CEB">
      <w:pPr>
        <w:rPr>
          <w:rFonts w:ascii="Calibri" w:hAnsi="Calibri" w:cs="Calibri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7</w:t>
      </w:r>
      <w:r w:rsidR="007A5CEB">
        <w:rPr>
          <w:rFonts w:hint="cs"/>
          <w:b/>
          <w:bCs/>
          <w:sz w:val="24"/>
          <w:szCs w:val="24"/>
          <w:rtl/>
        </w:rPr>
        <w:t xml:space="preserve">/  الخشب والقصدير والالوان من الخامات المستخدمة في الأعمال الفنية </w:t>
      </w:r>
      <w:r w:rsidR="007A5CEB">
        <w:rPr>
          <w:rFonts w:ascii="Calibri" w:hAnsi="Calibri" w:cs="Calibri" w:hint="cs"/>
          <w:b/>
          <w:bCs/>
          <w:sz w:val="24"/>
          <w:szCs w:val="24"/>
          <w:rtl/>
        </w:rPr>
        <w:t>(            ) .</w:t>
      </w:r>
    </w:p>
    <w:p w:rsidR="007A5CEB" w:rsidRPr="00BD6552" w:rsidRDefault="006A2775" w:rsidP="007A5CEB">
      <w:p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8</w:t>
      </w:r>
      <w:r w:rsidR="007A5CEB">
        <w:rPr>
          <w:rFonts w:hint="cs"/>
          <w:b/>
          <w:bCs/>
          <w:sz w:val="24"/>
          <w:szCs w:val="24"/>
          <w:rtl/>
        </w:rPr>
        <w:t xml:space="preserve"> / الخط العربي يتيح للخطاط التعبير بالحركة والكتلة </w:t>
      </w:r>
      <w:r w:rsidR="007A5CEB">
        <w:rPr>
          <w:rFonts w:ascii="Calibri" w:hAnsi="Calibri" w:cs="Calibri" w:hint="cs"/>
          <w:b/>
          <w:bCs/>
          <w:sz w:val="24"/>
          <w:szCs w:val="24"/>
          <w:rtl/>
        </w:rPr>
        <w:t xml:space="preserve">(            ) </w:t>
      </w:r>
    </w:p>
    <w:p w:rsidR="00C23C08" w:rsidRPr="007A5CEB" w:rsidRDefault="00C23C08" w:rsidP="00C23C08">
      <w:pPr>
        <w:shd w:val="clear" w:color="auto" w:fill="FFFFFF" w:themeFill="background1"/>
        <w:jc w:val="both"/>
        <w:rPr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page" w:tblpX="1243" w:tblpY="530"/>
        <w:bidiVisual/>
        <w:tblW w:w="0" w:type="auto"/>
        <w:tblLook w:val="04A0" w:firstRow="1" w:lastRow="0" w:firstColumn="1" w:lastColumn="0" w:noHBand="0" w:noVBand="1"/>
      </w:tblPr>
      <w:tblGrid>
        <w:gridCol w:w="1368"/>
      </w:tblGrid>
      <w:tr w:rsidR="00C23C08" w:rsidRPr="00C23C08" w:rsidTr="00C23C08">
        <w:trPr>
          <w:trHeight w:val="423"/>
        </w:trPr>
        <w:tc>
          <w:tcPr>
            <w:tcW w:w="1368" w:type="dxa"/>
          </w:tcPr>
          <w:p w:rsidR="00C23C08" w:rsidRPr="00C23C08" w:rsidRDefault="00C23C08" w:rsidP="00C23C08">
            <w:pPr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C23C08" w:rsidRPr="00C23C08" w:rsidTr="00C23C08">
        <w:trPr>
          <w:trHeight w:val="440"/>
        </w:trPr>
        <w:tc>
          <w:tcPr>
            <w:tcW w:w="1368" w:type="dxa"/>
            <w:vAlign w:val="center"/>
          </w:tcPr>
          <w:p w:rsidR="00C23C08" w:rsidRPr="00C23C08" w:rsidRDefault="00C23C08" w:rsidP="00C23C08">
            <w:pPr>
              <w:jc w:val="both"/>
              <w:rPr>
                <w:b/>
                <w:bCs/>
                <w:sz w:val="20"/>
                <w:szCs w:val="20"/>
                <w:rtl/>
              </w:rPr>
            </w:pPr>
            <w:r w:rsidRPr="00C23C08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</w:tbl>
    <w:p w:rsidR="00C23C08" w:rsidRPr="00C23C08" w:rsidRDefault="00C23C08" w:rsidP="00C23C08">
      <w:pPr>
        <w:shd w:val="clear" w:color="auto" w:fill="FFFFFF" w:themeFill="background1"/>
        <w:tabs>
          <w:tab w:val="left" w:pos="6782"/>
        </w:tabs>
        <w:jc w:val="both"/>
        <w:rPr>
          <w:b/>
          <w:bCs/>
          <w:sz w:val="24"/>
          <w:szCs w:val="24"/>
          <w:rtl/>
        </w:rPr>
      </w:pPr>
    </w:p>
    <w:p w:rsidR="000F6B79" w:rsidRPr="000B5A45" w:rsidRDefault="000F6B79" w:rsidP="0041192C">
      <w:pPr>
        <w:spacing w:line="360" w:lineRule="auto"/>
        <w:rPr>
          <w:b/>
          <w:bCs/>
          <w:rtl/>
        </w:rPr>
      </w:pPr>
      <w:r w:rsidRPr="000B5A45"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80754" w:rsidRPr="000B5A45" w:rsidRDefault="00F80754" w:rsidP="00E534AF">
      <w:pPr>
        <w:spacing w:line="360" w:lineRule="auto"/>
        <w:jc w:val="center"/>
        <w:rPr>
          <w:b/>
          <w:bCs/>
          <w:rtl/>
        </w:rPr>
      </w:pPr>
      <w:bookmarkStart w:id="0" w:name="_GoBack"/>
      <w:bookmarkEnd w:id="0"/>
    </w:p>
    <w:p w:rsidR="00E534AF" w:rsidRPr="000B5A45" w:rsidRDefault="00E534AF" w:rsidP="000B5A45">
      <w:pPr>
        <w:spacing w:line="360" w:lineRule="auto"/>
        <w:jc w:val="center"/>
        <w:rPr>
          <w:b/>
          <w:bCs/>
          <w:rtl/>
        </w:rPr>
      </w:pPr>
      <w:r w:rsidRPr="000B5A45">
        <w:rPr>
          <w:rFonts w:hint="cs"/>
          <w:b/>
          <w:bCs/>
          <w:rtl/>
        </w:rPr>
        <w:t>مع تمنياتي لك بالتوفيق</w:t>
      </w:r>
      <w:r w:rsidRPr="00032BFB">
        <w:rPr>
          <w:rFonts w:hint="cs"/>
          <w:color w:val="1F497D" w:themeColor="text2"/>
          <w:sz w:val="28"/>
          <w:szCs w:val="28"/>
          <w:rtl/>
        </w:rPr>
        <w:t xml:space="preserve">                                     </w:t>
      </w:r>
      <w:r w:rsidR="00D30884">
        <w:rPr>
          <w:rFonts w:hint="cs"/>
          <w:color w:val="1F497D" w:themeColor="text2"/>
          <w:sz w:val="28"/>
          <w:szCs w:val="28"/>
          <w:rtl/>
        </w:rPr>
        <w:t xml:space="preserve"> </w:t>
      </w:r>
    </w:p>
    <w:sectPr w:rsidR="00E534AF" w:rsidRPr="000B5A45" w:rsidSect="00E534AF">
      <w:pgSz w:w="11906" w:h="16838"/>
      <w:pgMar w:top="851" w:right="849" w:bottom="1134" w:left="851" w:header="708" w:footer="708" w:gutter="0"/>
      <w:pgBorders>
        <w:top w:val="postageStamp" w:sz="10" w:space="1" w:color="auto"/>
        <w:left w:val="postageStamp" w:sz="10" w:space="4" w:color="auto"/>
        <w:bottom w:val="postageStamp" w:sz="10" w:space="1" w:color="auto"/>
        <w:right w:val="postageStamp" w:sz="10" w:space="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Antic Decorative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Simple Indust Shaded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ge_ss_twolight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42203"/>
    <w:multiLevelType w:val="hybridMultilevel"/>
    <w:tmpl w:val="FD1A8670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359FF"/>
    <w:multiLevelType w:val="hybridMultilevel"/>
    <w:tmpl w:val="AF90D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2A"/>
    <w:rsid w:val="00032BFB"/>
    <w:rsid w:val="00067751"/>
    <w:rsid w:val="00085D35"/>
    <w:rsid w:val="000B0BE8"/>
    <w:rsid w:val="000B5A45"/>
    <w:rsid w:val="000F6B79"/>
    <w:rsid w:val="00125349"/>
    <w:rsid w:val="00133DA9"/>
    <w:rsid w:val="00161EBA"/>
    <w:rsid w:val="00176AD5"/>
    <w:rsid w:val="001874F0"/>
    <w:rsid w:val="001B1B45"/>
    <w:rsid w:val="001C0429"/>
    <w:rsid w:val="001C10D3"/>
    <w:rsid w:val="002C64D8"/>
    <w:rsid w:val="002E572B"/>
    <w:rsid w:val="002F4C0F"/>
    <w:rsid w:val="0031022E"/>
    <w:rsid w:val="00334AE9"/>
    <w:rsid w:val="00341D52"/>
    <w:rsid w:val="003E54AF"/>
    <w:rsid w:val="0041192C"/>
    <w:rsid w:val="004135DB"/>
    <w:rsid w:val="004139B1"/>
    <w:rsid w:val="004357CA"/>
    <w:rsid w:val="00457E51"/>
    <w:rsid w:val="00477B97"/>
    <w:rsid w:val="00486B8F"/>
    <w:rsid w:val="004E5D6F"/>
    <w:rsid w:val="004F3EEA"/>
    <w:rsid w:val="00557FB9"/>
    <w:rsid w:val="005D0E01"/>
    <w:rsid w:val="00636D57"/>
    <w:rsid w:val="00684C96"/>
    <w:rsid w:val="00691DB0"/>
    <w:rsid w:val="006A2775"/>
    <w:rsid w:val="006A43F7"/>
    <w:rsid w:val="006A64CA"/>
    <w:rsid w:val="007612EB"/>
    <w:rsid w:val="0079737F"/>
    <w:rsid w:val="007A5CEB"/>
    <w:rsid w:val="007C7851"/>
    <w:rsid w:val="00853AA7"/>
    <w:rsid w:val="008758A9"/>
    <w:rsid w:val="008E4808"/>
    <w:rsid w:val="009320F8"/>
    <w:rsid w:val="009A3690"/>
    <w:rsid w:val="009B03B7"/>
    <w:rsid w:val="00A97651"/>
    <w:rsid w:val="00AB3621"/>
    <w:rsid w:val="00BC46D4"/>
    <w:rsid w:val="00C23C08"/>
    <w:rsid w:val="00C47F72"/>
    <w:rsid w:val="00C63AD3"/>
    <w:rsid w:val="00D07669"/>
    <w:rsid w:val="00D30884"/>
    <w:rsid w:val="00D35D45"/>
    <w:rsid w:val="00D47923"/>
    <w:rsid w:val="00D565DC"/>
    <w:rsid w:val="00DB197C"/>
    <w:rsid w:val="00DC24B7"/>
    <w:rsid w:val="00DE122A"/>
    <w:rsid w:val="00DF43DF"/>
    <w:rsid w:val="00E534AF"/>
    <w:rsid w:val="00E92A93"/>
    <w:rsid w:val="00E95D38"/>
    <w:rsid w:val="00F658D1"/>
    <w:rsid w:val="00F80754"/>
    <w:rsid w:val="00F80834"/>
    <w:rsid w:val="00FA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22A"/>
    <w:pPr>
      <w:bidi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12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12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22A"/>
    <w:pPr>
      <w:bidi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12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12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FILOON</dc:creator>
  <cp:lastModifiedBy>pc</cp:lastModifiedBy>
  <cp:revision>4</cp:revision>
  <cp:lastPrinted>2021-12-28T18:13:00Z</cp:lastPrinted>
  <dcterms:created xsi:type="dcterms:W3CDTF">2022-09-29T05:07:00Z</dcterms:created>
  <dcterms:modified xsi:type="dcterms:W3CDTF">2023-10-04T20:43:00Z</dcterms:modified>
</cp:coreProperties>
</file>