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510053" w:rsidP="00802134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يمكن إيجاد المحددة لجميع المصفوفات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510053" w:rsidP="00C93BC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في قاعدة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كرامر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إذا كانت محددة المعاملات تساوي صفر لا يكون للنظام حل وحيد 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510053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510053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المحددات وقاعدة </w:t>
      </w:r>
      <w:proofErr w:type="spellStart"/>
      <w:r w:rsidR="00510053">
        <w:rPr>
          <w:rFonts w:ascii="Andalus" w:hAnsi="Andalus" w:cs="DecoType Thuluth" w:hint="cs"/>
          <w:b/>
          <w:bCs/>
          <w:sz w:val="28"/>
          <w:szCs w:val="28"/>
          <w:rtl/>
        </w:rPr>
        <w:t>كرامر</w:t>
      </w:r>
      <w:proofErr w:type="spellEnd"/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510053" w:rsidP="00E16A5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القطر ...................... لمصفوفة مربعة هو جميع عناصر المصفوفة</w:t>
            </w:r>
            <w:r w:rsidR="00E16A5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التي تمتد من الزاوية اليسرى العلوية للزاوية اليمنى السفلي 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510053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يمكن حساب محددة الدرجة الثالثة بطريقتين </w:t>
            </w:r>
            <w:r w:rsidR="009A5F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  <w:r w:rsidR="00694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 ..............................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1843"/>
        <w:gridCol w:w="284"/>
        <w:gridCol w:w="2551"/>
        <w:gridCol w:w="2268"/>
        <w:gridCol w:w="3119"/>
      </w:tblGrid>
      <w:tr w:rsidR="00E46AAE" w:rsidTr="00F201A3">
        <w:tc>
          <w:tcPr>
            <w:tcW w:w="10206" w:type="dxa"/>
            <w:gridSpan w:val="6"/>
            <w:shd w:val="clear" w:color="auto" w:fill="E5B8B7" w:themeFill="accent2" w:themeFillTint="66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E16A53" w:rsidRDefault="0042421F" w:rsidP="00E16A53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124CA" wp14:editId="1F7D0332">
                      <wp:simplePos x="0" y="0"/>
                      <wp:positionH relativeFrom="column">
                        <wp:posOffset>67010</wp:posOffset>
                      </wp:positionH>
                      <wp:positionV relativeFrom="paragraph">
                        <wp:posOffset>52705</wp:posOffset>
                      </wp:positionV>
                      <wp:extent cx="2362835" cy="955040"/>
                      <wp:effectExtent l="0" t="0" r="18415" b="1651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835" cy="9550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1A45" w:rsidRDefault="00731A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28" type="#_x0000_t202" style="position:absolute;left:0;text-align:left;margin-left:5.3pt;margin-top:4.15pt;width:186.0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" strokeweight=".5pt">
                      <v:fill r:id="rId9" o:title="" recolor="t" rotate="t" type="frame"/>
                      <v:textbox>
                        <w:txbxContent>
                          <w:p w:rsidR="00731A45" w:rsidRDefault="00731A45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A5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مساحة المثلث المبين في الشكل المجاور </w:t>
            </w:r>
          </w:p>
          <w:p w:rsidR="001E7575" w:rsidRDefault="001E7575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7575" w:rsidRDefault="001E7575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201A3" w:rsidRDefault="00F201A3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1A45" w:rsidRDefault="00731A45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16A53" w:rsidRPr="00E46AAE" w:rsidRDefault="00E16A53" w:rsidP="00E46AA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E7575" w:rsidTr="00E16A53">
        <w:trPr>
          <w:trHeight w:val="337"/>
        </w:trPr>
        <w:tc>
          <w:tcPr>
            <w:tcW w:w="2268" w:type="dxa"/>
            <w:gridSpan w:val="3"/>
          </w:tcPr>
          <w:p w:rsidR="00E46AAE" w:rsidRPr="00E16A53" w:rsidRDefault="00E16A53" w:rsidP="00E16A53">
            <w:pPr>
              <w:pStyle w:val="a4"/>
              <w:numPr>
                <w:ilvl w:val="0"/>
                <w:numId w:val="38"/>
              </w:numPr>
              <w:ind w:left="360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10 </m:t>
              </m:r>
            </m:oMath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وحدات مربعة</w:t>
            </w:r>
          </w:p>
        </w:tc>
        <w:tc>
          <w:tcPr>
            <w:tcW w:w="2551" w:type="dxa"/>
          </w:tcPr>
          <w:p w:rsidR="00E46AAE" w:rsidRPr="00731A45" w:rsidRDefault="00E16A53" w:rsidP="00E46AAE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12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وحدة مربعة </w:t>
            </w:r>
          </w:p>
        </w:tc>
        <w:tc>
          <w:tcPr>
            <w:tcW w:w="2268" w:type="dxa"/>
          </w:tcPr>
          <w:p w:rsidR="00E46AAE" w:rsidRPr="00731A45" w:rsidRDefault="00E16A53" w:rsidP="00E16A53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14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وحدة مربعة</w:t>
            </w:r>
          </w:p>
        </w:tc>
        <w:tc>
          <w:tcPr>
            <w:tcW w:w="3119" w:type="dxa"/>
          </w:tcPr>
          <w:p w:rsidR="00E46AAE" w:rsidRPr="00731A45" w:rsidRDefault="00E16A53" w:rsidP="00E16A53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16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وحدة مربعة 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504163" w:rsidRDefault="00E16A53" w:rsidP="00C055D6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قيمة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055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التي تجعل محدد المصفوفة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055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mr>
                  </m:m>
                </m:e>
              </m:d>
            </m:oMath>
            <w:r w:rsidR="00C055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يساوي</w:t>
            </w:r>
            <w:r w:rsidR="005041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42</m:t>
              </m:r>
            </m:oMath>
            <w:r w:rsidR="00504163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041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1E7575" w:rsidTr="00E16A53">
        <w:tc>
          <w:tcPr>
            <w:tcW w:w="1984" w:type="dxa"/>
            <w:gridSpan w:val="2"/>
          </w:tcPr>
          <w:p w:rsidR="00E46AAE" w:rsidRPr="00504163" w:rsidRDefault="00C055D6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</w:p>
        </w:tc>
        <w:tc>
          <w:tcPr>
            <w:tcW w:w="2835" w:type="dxa"/>
            <w:gridSpan w:val="2"/>
          </w:tcPr>
          <w:p w:rsidR="00E46AAE" w:rsidRPr="00504163" w:rsidRDefault="00C055D6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</w:p>
        </w:tc>
        <w:tc>
          <w:tcPr>
            <w:tcW w:w="2268" w:type="dxa"/>
          </w:tcPr>
          <w:p w:rsidR="00E46AAE" w:rsidRPr="00504163" w:rsidRDefault="00C055D6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oMath>
          </w:p>
        </w:tc>
        <w:tc>
          <w:tcPr>
            <w:tcW w:w="3119" w:type="dxa"/>
          </w:tcPr>
          <w:p w:rsidR="00E46AAE" w:rsidRPr="00504163" w:rsidRDefault="00C055D6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-9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C055D6" w:rsidTr="00653C6E">
        <w:trPr>
          <w:trHeight w:val="3534"/>
        </w:trPr>
        <w:tc>
          <w:tcPr>
            <w:tcW w:w="5032" w:type="dxa"/>
          </w:tcPr>
          <w:p w:rsidR="00C055D6" w:rsidRPr="00E204B7" w:rsidRDefault="00C055D6" w:rsidP="00C055D6">
            <w:pPr>
              <w:pStyle w:val="a4"/>
              <w:numPr>
                <w:ilvl w:val="0"/>
                <w:numId w:val="42"/>
              </w:numPr>
              <w:tabs>
                <w:tab w:val="left" w:pos="3177"/>
              </w:tabs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باستعمال قاعدة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كرامر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حلي نظام المعادلة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التالية</w:t>
            </w:r>
          </w:p>
          <w:p w:rsidR="00C055D6" w:rsidRPr="00167E93" w:rsidRDefault="00C055D6" w:rsidP="00C055D6">
            <w:pPr>
              <w:tabs>
                <w:tab w:val="left" w:pos="3177"/>
              </w:tabs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w:r w:rsidRPr="00094D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y=39</m:t>
              </m:r>
            </m:oMath>
          </w:p>
          <w:p w:rsidR="00C055D6" w:rsidRPr="00E204B7" w:rsidRDefault="00C055D6" w:rsidP="00C055D6">
            <w:pPr>
              <w:tabs>
                <w:tab w:val="left" w:pos="3177"/>
              </w:tabs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x+8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y=-6  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eastAsiaTheme="minorEastAsia" w:hAnsiTheme="minorBidi"/>
                <w:b/>
                <w:sz w:val="24"/>
                <w:szCs w:val="24"/>
              </w:rPr>
              <w:t xml:space="preserve">  </w:t>
            </w:r>
          </w:p>
          <w:p w:rsidR="00C055D6" w:rsidRPr="00C055D6" w:rsidRDefault="00C055D6" w:rsidP="00C055D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:rsidR="00C055D6" w:rsidRDefault="00C055D6" w:rsidP="0018099D">
            <w:pPr>
              <w:pStyle w:val="a4"/>
              <w:numPr>
                <w:ilvl w:val="0"/>
                <w:numId w:val="42"/>
              </w:numPr>
              <w:ind w:left="389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استعملي المحددات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مساحة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xyz</m:t>
              </m:r>
            </m:oMath>
            <w:r>
              <w:rPr>
                <w:rFonts w:ascii="Cambria Math" w:hAnsi="Cambria Math"/>
                <w:b/>
                <w:bCs/>
                <w:sz w:val="24"/>
                <w:szCs w:val="24"/>
                <w:rtl/>
              </w:rPr>
              <w:t>∆</w:t>
            </w:r>
            <w:r w:rsidR="001809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الذي رؤوسه </w:t>
            </w:r>
          </w:p>
          <w:p w:rsidR="0018099D" w:rsidRPr="0018099D" w:rsidRDefault="0018099D" w:rsidP="0018099D">
            <w:pPr>
              <w:pStyle w:val="a4"/>
              <w:ind w:left="389"/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1,2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,y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3,6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,z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-1,4</m:t>
                    </m:r>
                  </m:e>
                </m:d>
              </m:oMath>
            </m:oMathPara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18099D" w:rsidTr="00FB14F1">
        <w:trPr>
          <w:trHeight w:val="740"/>
        </w:trPr>
        <w:tc>
          <w:tcPr>
            <w:tcW w:w="5032" w:type="dxa"/>
          </w:tcPr>
          <w:p w:rsidR="0018099D" w:rsidRDefault="0018099D" w:rsidP="0018099D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أعطي مثالا لمصفوفة من الرتبة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2×2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تحقق </w:t>
            </w:r>
          </w:p>
          <w:p w:rsidR="0018099D" w:rsidRDefault="0018099D" w:rsidP="0018099D">
            <w:pPr>
              <w:pStyle w:val="a4"/>
              <w:numPr>
                <w:ilvl w:val="0"/>
                <w:numId w:val="43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المحددة تساوي صفر</w:t>
            </w:r>
          </w:p>
          <w:p w:rsidR="0018099D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18099D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18099D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18099D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18099D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18099D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18099D" w:rsidRPr="006A072A" w:rsidRDefault="0018099D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5033" w:type="dxa"/>
          </w:tcPr>
          <w:p w:rsidR="0018099D" w:rsidRDefault="0018099D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099D" w:rsidRPr="0018099D" w:rsidRDefault="0018099D" w:rsidP="0018099D">
            <w:pPr>
              <w:pStyle w:val="a4"/>
              <w:numPr>
                <w:ilvl w:val="0"/>
                <w:numId w:val="4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المحددة تساوي 25</w:t>
            </w:r>
          </w:p>
          <w:p w:rsidR="0018099D" w:rsidRDefault="0018099D" w:rsidP="001809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099D" w:rsidRPr="006A072A" w:rsidRDefault="0018099D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C5869B2"/>
    <w:multiLevelType w:val="hybridMultilevel"/>
    <w:tmpl w:val="52DC2BFE"/>
    <w:lvl w:ilvl="0" w:tplc="04090015">
      <w:start w:val="1"/>
      <w:numFmt w:val="upperLetter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769A0"/>
    <w:multiLevelType w:val="hybridMultilevel"/>
    <w:tmpl w:val="EAA6867C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6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0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EC72A0"/>
    <w:multiLevelType w:val="hybridMultilevel"/>
    <w:tmpl w:val="54A007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6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27"/>
  </w:num>
  <w:num w:numId="5">
    <w:abstractNumId w:val="28"/>
  </w:num>
  <w:num w:numId="6">
    <w:abstractNumId w:val="15"/>
  </w:num>
  <w:num w:numId="7">
    <w:abstractNumId w:val="29"/>
  </w:num>
  <w:num w:numId="8">
    <w:abstractNumId w:val="2"/>
  </w:num>
  <w:num w:numId="9">
    <w:abstractNumId w:val="6"/>
  </w:num>
  <w:num w:numId="10">
    <w:abstractNumId w:val="24"/>
  </w:num>
  <w:num w:numId="11">
    <w:abstractNumId w:val="41"/>
  </w:num>
  <w:num w:numId="12">
    <w:abstractNumId w:val="35"/>
  </w:num>
  <w:num w:numId="13">
    <w:abstractNumId w:val="5"/>
  </w:num>
  <w:num w:numId="14">
    <w:abstractNumId w:val="9"/>
  </w:num>
  <w:num w:numId="15">
    <w:abstractNumId w:val="40"/>
  </w:num>
  <w:num w:numId="16">
    <w:abstractNumId w:val="3"/>
  </w:num>
  <w:num w:numId="17">
    <w:abstractNumId w:val="42"/>
  </w:num>
  <w:num w:numId="18">
    <w:abstractNumId w:val="20"/>
  </w:num>
  <w:num w:numId="19">
    <w:abstractNumId w:val="31"/>
  </w:num>
  <w:num w:numId="20">
    <w:abstractNumId w:val="33"/>
  </w:num>
  <w:num w:numId="21">
    <w:abstractNumId w:val="17"/>
  </w:num>
  <w:num w:numId="22">
    <w:abstractNumId w:val="18"/>
  </w:num>
  <w:num w:numId="23">
    <w:abstractNumId w:val="19"/>
  </w:num>
  <w:num w:numId="24">
    <w:abstractNumId w:val="38"/>
  </w:num>
  <w:num w:numId="25">
    <w:abstractNumId w:val="4"/>
  </w:num>
  <w:num w:numId="26">
    <w:abstractNumId w:val="8"/>
  </w:num>
  <w:num w:numId="27">
    <w:abstractNumId w:val="12"/>
  </w:num>
  <w:num w:numId="28">
    <w:abstractNumId w:val="16"/>
  </w:num>
  <w:num w:numId="29">
    <w:abstractNumId w:val="23"/>
  </w:num>
  <w:num w:numId="30">
    <w:abstractNumId w:val="37"/>
  </w:num>
  <w:num w:numId="31">
    <w:abstractNumId w:val="0"/>
  </w:num>
  <w:num w:numId="32">
    <w:abstractNumId w:val="1"/>
  </w:num>
  <w:num w:numId="33">
    <w:abstractNumId w:val="22"/>
  </w:num>
  <w:num w:numId="34">
    <w:abstractNumId w:val="25"/>
  </w:num>
  <w:num w:numId="35">
    <w:abstractNumId w:val="34"/>
  </w:num>
  <w:num w:numId="36">
    <w:abstractNumId w:val="7"/>
  </w:num>
  <w:num w:numId="37">
    <w:abstractNumId w:val="10"/>
  </w:num>
  <w:num w:numId="38">
    <w:abstractNumId w:val="36"/>
  </w:num>
  <w:num w:numId="39">
    <w:abstractNumId w:val="39"/>
  </w:num>
  <w:num w:numId="40">
    <w:abstractNumId w:val="11"/>
  </w:num>
  <w:num w:numId="41">
    <w:abstractNumId w:val="21"/>
  </w:num>
  <w:num w:numId="42">
    <w:abstractNumId w:val="1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8099D"/>
    <w:rsid w:val="00193AC3"/>
    <w:rsid w:val="001A0EB4"/>
    <w:rsid w:val="001B35DE"/>
    <w:rsid w:val="001C664A"/>
    <w:rsid w:val="001E7575"/>
    <w:rsid w:val="002352F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847BC"/>
    <w:rsid w:val="004C6E41"/>
    <w:rsid w:val="004D1245"/>
    <w:rsid w:val="004F5CA6"/>
    <w:rsid w:val="00504163"/>
    <w:rsid w:val="00510053"/>
    <w:rsid w:val="005239EB"/>
    <w:rsid w:val="005E71B9"/>
    <w:rsid w:val="005F2FFE"/>
    <w:rsid w:val="005F411B"/>
    <w:rsid w:val="006459FC"/>
    <w:rsid w:val="006946D1"/>
    <w:rsid w:val="006A072A"/>
    <w:rsid w:val="00710683"/>
    <w:rsid w:val="00731A45"/>
    <w:rsid w:val="00774468"/>
    <w:rsid w:val="007A75A3"/>
    <w:rsid w:val="00802134"/>
    <w:rsid w:val="008637D2"/>
    <w:rsid w:val="00866FFF"/>
    <w:rsid w:val="008A3A6F"/>
    <w:rsid w:val="008C79DA"/>
    <w:rsid w:val="008E2107"/>
    <w:rsid w:val="008E49C0"/>
    <w:rsid w:val="009049B1"/>
    <w:rsid w:val="009646E8"/>
    <w:rsid w:val="009A5F7C"/>
    <w:rsid w:val="00A009A3"/>
    <w:rsid w:val="00A47C55"/>
    <w:rsid w:val="00A83BAD"/>
    <w:rsid w:val="00AB34D6"/>
    <w:rsid w:val="00AF6B14"/>
    <w:rsid w:val="00B26F35"/>
    <w:rsid w:val="00B37F04"/>
    <w:rsid w:val="00B7735C"/>
    <w:rsid w:val="00C055D6"/>
    <w:rsid w:val="00C30B57"/>
    <w:rsid w:val="00C84F05"/>
    <w:rsid w:val="00C93BC8"/>
    <w:rsid w:val="00CF31B4"/>
    <w:rsid w:val="00D2519F"/>
    <w:rsid w:val="00D275AB"/>
    <w:rsid w:val="00D34A70"/>
    <w:rsid w:val="00D90BA6"/>
    <w:rsid w:val="00DD3DE5"/>
    <w:rsid w:val="00DE5E53"/>
    <w:rsid w:val="00E01B29"/>
    <w:rsid w:val="00E16A53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2023-09-26T20:44:00Z</cp:lastPrinted>
  <dcterms:created xsi:type="dcterms:W3CDTF">2023-09-26T20:00:00Z</dcterms:created>
  <dcterms:modified xsi:type="dcterms:W3CDTF">2023-09-26T20:44:00Z</dcterms:modified>
</cp:coreProperties>
</file>