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73E40CB9"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7711CA8E" w:rsidR="009F3586" w:rsidRDefault="007C56EB" w:rsidP="007C56EB">
          <w:pPr>
            <w:shd w:val="clear" w:color="auto" w:fill="F1F1F1"/>
            <w:autoSpaceDE w:val="0"/>
            <w:autoSpaceDN w:val="0"/>
            <w:adjustRightInd w:val="0"/>
            <w:spacing w:after="0" w:line="240" w:lineRule="auto"/>
          </w:pPr>
          <w:r w:rsidRPr="007C56EB">
            <w:rPr>
              <w:rFonts w:ascii="Calibri" w:eastAsia="ProximaNova-Light" w:hAnsi="Calibri" w:cs="Calibri"/>
              <w:sz w:val="24"/>
              <w:szCs w:val="20"/>
            </w:rPr>
            <w:t>Ask students what items they used at home while getting</w:t>
          </w:r>
          <w:r>
            <w:rPr>
              <w:rFonts w:ascii="Calibri" w:eastAsia="ProximaNova-Light" w:hAnsi="Calibri" w:cs="Calibri"/>
              <w:sz w:val="24"/>
              <w:szCs w:val="20"/>
            </w:rPr>
            <w:t xml:space="preserve"> </w:t>
          </w:r>
          <w:r w:rsidRPr="007C56EB">
            <w:rPr>
              <w:rFonts w:ascii="Calibri" w:eastAsia="ProximaNova-Light" w:hAnsi="Calibri" w:cs="Calibri"/>
              <w:sz w:val="24"/>
              <w:szCs w:val="20"/>
            </w:rPr>
            <w:t>ready for school that day. For example, they might have</w:t>
          </w:r>
          <w:r>
            <w:rPr>
              <w:rFonts w:ascii="Calibri" w:eastAsia="ProximaNova-Light" w:hAnsi="Calibri" w:cs="Calibri"/>
              <w:sz w:val="24"/>
              <w:szCs w:val="20"/>
            </w:rPr>
            <w:t xml:space="preserve"> </w:t>
          </w:r>
          <w:r w:rsidRPr="007C56EB">
            <w:rPr>
              <w:rFonts w:ascii="Calibri" w:eastAsia="ProximaNova-Light" w:hAnsi="Calibri" w:cs="Calibri"/>
              <w:sz w:val="24"/>
              <w:szCs w:val="20"/>
            </w:rPr>
            <w:t>watched TV or used a microwave oven to prepare</w:t>
          </w:r>
          <w:r>
            <w:rPr>
              <w:rFonts w:ascii="Calibri" w:eastAsia="ProximaNova-Light" w:hAnsi="Calibri" w:cs="Calibri"/>
              <w:sz w:val="24"/>
              <w:szCs w:val="20"/>
            </w:rPr>
            <w:t xml:space="preserve"> </w:t>
          </w:r>
          <w:r w:rsidRPr="007C56EB">
            <w:rPr>
              <w:rFonts w:ascii="Calibri" w:eastAsia="ProximaNova-Light" w:hAnsi="Calibri" w:cs="Calibri"/>
              <w:sz w:val="24"/>
              <w:szCs w:val="20"/>
            </w:rPr>
            <w:t>breakfast. Ask which items they think were invented within</w:t>
          </w:r>
          <w:r>
            <w:rPr>
              <w:rFonts w:ascii="Calibri" w:eastAsia="ProximaNova-Light" w:hAnsi="Calibri" w:cs="Calibri"/>
              <w:sz w:val="24"/>
              <w:szCs w:val="20"/>
            </w:rPr>
            <w:t xml:space="preserve"> </w:t>
          </w:r>
          <w:r w:rsidRPr="007C56EB">
            <w:rPr>
              <w:rFonts w:ascii="Calibri" w:eastAsia="ProximaNova-Light" w:hAnsi="Calibri" w:cs="Calibri"/>
              <w:sz w:val="24"/>
              <w:szCs w:val="20"/>
            </w:rPr>
            <w:t>the last one hundred years. Have a class discussion on</w:t>
          </w:r>
          <w:r>
            <w:rPr>
              <w:rFonts w:ascii="Calibri" w:eastAsia="ProximaNova-Light" w:hAnsi="Calibri" w:cs="Calibri"/>
              <w:sz w:val="24"/>
              <w:szCs w:val="20"/>
            </w:rPr>
            <w:t xml:space="preserve"> </w:t>
          </w:r>
          <w:r w:rsidRPr="007C56EB">
            <w:rPr>
              <w:rFonts w:ascii="Calibri" w:eastAsia="ProximaNova-Light" w:hAnsi="Calibri" w:cs="Calibri"/>
              <w:sz w:val="24"/>
              <w:szCs w:val="20"/>
            </w:rPr>
            <w:t xml:space="preserve">this question: </w:t>
          </w:r>
          <w:r w:rsidRPr="007C56EB">
            <w:rPr>
              <w:rFonts w:ascii="Calibri" w:eastAsia="ProximaNova-BoldIt" w:hAnsi="Calibri" w:cs="Calibri"/>
              <w:b/>
              <w:bCs/>
              <w:i/>
              <w:iCs/>
              <w:sz w:val="24"/>
              <w:szCs w:val="20"/>
            </w:rPr>
            <w:t>How was what you did today different</w:t>
          </w:r>
          <w:r>
            <w:rPr>
              <w:rFonts w:ascii="Calibri" w:eastAsia="ProximaNova-BoldIt" w:hAnsi="Calibri" w:cs="Calibri"/>
              <w:b/>
              <w:bCs/>
              <w:i/>
              <w:iCs/>
              <w:sz w:val="24"/>
              <w:szCs w:val="20"/>
            </w:rPr>
            <w:t xml:space="preserve"> </w:t>
          </w:r>
          <w:r w:rsidRPr="007C56EB">
            <w:rPr>
              <w:rFonts w:ascii="Calibri" w:eastAsia="ProximaNova-BoldIt" w:hAnsi="Calibri" w:cs="Calibri"/>
              <w:b/>
              <w:bCs/>
              <w:i/>
              <w:iCs/>
              <w:sz w:val="24"/>
              <w:szCs w:val="20"/>
            </w:rPr>
            <w:t xml:space="preserve">from what people did one hundred years ago? </w:t>
          </w:r>
          <w:r w:rsidRPr="007C56EB">
            <w:rPr>
              <w:rFonts w:ascii="Calibri" w:eastAsia="ProximaNova-Light" w:hAnsi="Calibri" w:cs="Calibri"/>
              <w:sz w:val="24"/>
              <w:szCs w:val="20"/>
            </w:rPr>
            <w:t>During</w:t>
          </w:r>
          <w:r>
            <w:rPr>
              <w:rFonts w:ascii="Calibri" w:eastAsia="ProximaNova-Light" w:hAnsi="Calibri" w:cs="Calibri"/>
              <w:sz w:val="24"/>
              <w:szCs w:val="20"/>
            </w:rPr>
            <w:t xml:space="preserve"> </w:t>
          </w:r>
          <w:r w:rsidRPr="007C56EB">
            <w:rPr>
              <w:rFonts w:ascii="Calibri" w:eastAsia="ProximaNova-Light" w:hAnsi="Calibri" w:cs="Calibri"/>
              <w:sz w:val="24"/>
              <w:szCs w:val="20"/>
            </w:rPr>
            <w:t xml:space="preserve">the discussion, ask questions such as the following: </w:t>
          </w:r>
          <w:r w:rsidRPr="007C56EB">
            <w:rPr>
              <w:rFonts w:ascii="Calibri" w:eastAsia="ProximaNova-BoldIt" w:hAnsi="Calibri" w:cs="Calibri"/>
              <w:b/>
              <w:bCs/>
              <w:i/>
              <w:iCs/>
              <w:sz w:val="24"/>
              <w:szCs w:val="20"/>
            </w:rPr>
            <w:t>What</w:t>
          </w:r>
          <w:r>
            <w:rPr>
              <w:rFonts w:ascii="Calibri" w:eastAsia="ProximaNova-BoldIt" w:hAnsi="Calibri" w:cs="Calibri"/>
              <w:b/>
              <w:bCs/>
              <w:i/>
              <w:iCs/>
              <w:sz w:val="24"/>
              <w:szCs w:val="20"/>
            </w:rPr>
            <w:t xml:space="preserve"> </w:t>
          </w:r>
          <w:r w:rsidRPr="007C56EB">
            <w:rPr>
              <w:rFonts w:ascii="Calibri" w:eastAsia="ProximaNova-BoldIt" w:hAnsi="Calibri" w:cs="Calibri"/>
              <w:b/>
              <w:bCs/>
              <w:i/>
              <w:iCs/>
              <w:sz w:val="24"/>
              <w:szCs w:val="20"/>
            </w:rPr>
            <w:t>appliances did you use this morning? When were they</w:t>
          </w:r>
          <w:r>
            <w:rPr>
              <w:rFonts w:ascii="Calibri" w:eastAsia="ProximaNova-BoldIt" w:hAnsi="Calibri" w:cs="Calibri"/>
              <w:b/>
              <w:bCs/>
              <w:i/>
              <w:iCs/>
              <w:sz w:val="24"/>
              <w:szCs w:val="20"/>
            </w:rPr>
            <w:t xml:space="preserve"> </w:t>
          </w:r>
          <w:r w:rsidRPr="007C56EB">
            <w:rPr>
              <w:rFonts w:ascii="Calibri" w:eastAsia="ProximaNova-BoldIt" w:hAnsi="Calibri" w:cs="Calibri"/>
              <w:b/>
              <w:bCs/>
              <w:i/>
              <w:iCs/>
              <w:sz w:val="24"/>
              <w:szCs w:val="20"/>
            </w:rPr>
            <w:t>invented? Can you live without them?</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contentLocked"/>
        <w:placeholder>
          <w:docPart w:val="9BECB32B76A44E98869F45AA374683ED"/>
        </w:placeholder>
        <w:temporary/>
        <w:showingPlcHdr/>
        <w15:appearance w15:val="hidden"/>
      </w:sdtPr>
      <w:sdtContent>
        <w:p w14:paraId="2B96BD6E" w14:textId="6247C8ED" w:rsidR="009F3586" w:rsidRDefault="007C56EB" w:rsidP="009F3586">
          <w:pPr>
            <w:pStyle w:val="Subtitle"/>
            <w:shd w:val="clear" w:color="auto" w:fill="F1F1F1"/>
            <w:spacing w:after="0" w:line="240" w:lineRule="auto"/>
            <w:jc w:val="left"/>
          </w:pPr>
          <w:r w:rsidRPr="007C56EB">
            <w:rPr>
              <w:rFonts w:ascii="Calibri" w:hAnsi="Calibri" w:cs="Calibri"/>
              <w:spacing w:val="0"/>
              <w:szCs w:val="24"/>
            </w:rPr>
            <w:t>Since When?</w:t>
          </w:r>
          <w:r>
            <w:rPr>
              <w:rFonts w:ascii="Calibri" w:hAnsi="Calibri" w:cs="Calibri"/>
              <w:spacing w:val="0"/>
              <w:szCs w:val="24"/>
            </w:rPr>
            <w:t xml:space="preserve">   </w:t>
          </w:r>
          <w:r w:rsidRPr="007C56EB">
            <w:rPr>
              <w:rFonts w:ascii="Calibri" w:hAnsi="Calibri" w:cs="Calibri"/>
              <w:spacing w:val="0"/>
              <w:szCs w:val="24"/>
            </w:rPr>
            <w:t>inventions</w:t>
          </w:r>
          <w:r>
            <w:rPr>
              <w:rFonts w:ascii="Calibri" w:hAnsi="Calibri" w:cs="Calibri"/>
              <w:spacing w:val="0"/>
              <w:szCs w:val="24"/>
            </w:rPr>
            <w:t xml:space="preserve">   </w:t>
          </w:r>
          <w:r w:rsidRPr="007C56EB">
            <w:rPr>
              <w:rFonts w:ascii="Calibri" w:hAnsi="Calibri" w:cs="Calibri"/>
              <w:spacing w:val="0"/>
              <w:szCs w:val="24"/>
            </w:rPr>
            <w:t>printers</w:t>
          </w:r>
          <w:r>
            <w:rPr>
              <w:rFonts w:ascii="Calibri" w:hAnsi="Calibri" w:cs="Calibri"/>
              <w:spacing w:val="0"/>
              <w:szCs w:val="24"/>
            </w:rPr>
            <w:t xml:space="preserve">   portable   </w:t>
          </w:r>
          <w:r w:rsidRPr="007C56EB">
            <w:rPr>
              <w:rFonts w:ascii="Calibri" w:hAnsi="Calibri" w:cs="Calibri"/>
              <w:spacing w:val="0"/>
              <w:szCs w:val="24"/>
            </w:rPr>
            <w:t>Mass printing</w:t>
          </w:r>
          <w:r>
            <w:rPr>
              <w:rFonts w:ascii="Calibri" w:hAnsi="Calibri" w:cs="Calibri"/>
              <w:spacing w:val="0"/>
              <w:szCs w:val="24"/>
            </w:rPr>
            <w:t xml:space="preserve">   </w:t>
          </w:r>
          <w:r w:rsidRPr="007C56EB">
            <w:rPr>
              <w:rFonts w:ascii="Calibri" w:hAnsi="Calibri" w:cs="Calibri"/>
              <w:spacing w:val="0"/>
              <w:szCs w:val="24"/>
            </w:rPr>
            <w:t>Digital photography</w:t>
          </w:r>
          <w:r>
            <w:rPr>
              <w:rFonts w:ascii="Calibri" w:hAnsi="Calibri" w:cs="Calibri"/>
              <w:spacing w:val="0"/>
              <w:szCs w:val="24"/>
            </w:rPr>
            <w:t xml:space="preserve">   </w:t>
          </w:r>
          <w:r w:rsidRPr="007C56EB">
            <w:rPr>
              <w:rFonts w:ascii="Calibri" w:hAnsi="Calibri" w:cs="Calibri"/>
              <w:spacing w:val="0"/>
              <w:szCs w:val="24"/>
            </w:rPr>
            <w:t>resolution</w:t>
          </w:r>
          <w:r>
            <w:rPr>
              <w:rFonts w:ascii="Calibri" w:hAnsi="Calibri" w:cs="Calibri"/>
              <w:spacing w:val="0"/>
              <w:szCs w:val="24"/>
            </w:rPr>
            <w:t xml:space="preserve">   c</w:t>
          </w:r>
          <w:r w:rsidRPr="007C56EB">
            <w:rPr>
              <w:rFonts w:ascii="Calibri" w:hAnsi="Calibri" w:cs="Calibri"/>
              <w:spacing w:val="0"/>
              <w:szCs w:val="24"/>
            </w:rPr>
            <w:t>omputers</w:t>
          </w:r>
          <w:r>
            <w:rPr>
              <w:rFonts w:ascii="Calibri" w:hAnsi="Calibri" w:cs="Calibri"/>
              <w:spacing w:val="0"/>
              <w:szCs w:val="24"/>
            </w:rPr>
            <w:t xml:space="preserve">   </w:t>
          </w:r>
          <w:r w:rsidRPr="007C56EB">
            <w:rPr>
              <w:rFonts w:ascii="Calibri" w:hAnsi="Calibri" w:cs="Calibri"/>
              <w:spacing w:val="0"/>
              <w:szCs w:val="24"/>
            </w:rPr>
            <w:t>Television</w:t>
          </w:r>
          <w:r>
            <w:rPr>
              <w:rFonts w:ascii="Calibri" w:hAnsi="Calibri" w:cs="Calibri"/>
              <w:spacing w:val="0"/>
              <w:szCs w:val="24"/>
            </w:rPr>
            <w:t xml:space="preserve">   </w:t>
          </w:r>
          <w:r w:rsidRPr="007C56EB">
            <w:rPr>
              <w:rFonts w:ascii="Calibri" w:hAnsi="Calibri" w:cs="Calibri"/>
              <w:spacing w:val="0"/>
              <w:szCs w:val="24"/>
            </w:rPr>
            <w:t>stove</w:t>
          </w:r>
          <w:r>
            <w:rPr>
              <w:rFonts w:ascii="Calibri" w:hAnsi="Calibri" w:cs="Calibri"/>
              <w:spacing w:val="0"/>
              <w:szCs w:val="24"/>
            </w:rPr>
            <w:t xml:space="preserve">   </w:t>
          </w:r>
          <w:r w:rsidRPr="007C56EB">
            <w:rPr>
              <w:rFonts w:ascii="Calibri" w:hAnsi="Calibri" w:cs="Calibri"/>
              <w:spacing w:val="0"/>
              <w:szCs w:val="24"/>
            </w:rPr>
            <w:t>oven</w:t>
          </w:r>
          <w:r>
            <w:rPr>
              <w:rFonts w:ascii="Calibri" w:hAnsi="Calibri" w:cs="Calibri"/>
              <w:spacing w:val="0"/>
              <w:szCs w:val="24"/>
            </w:rPr>
            <w:t xml:space="preserve">   </w:t>
          </w:r>
          <w:r w:rsidRPr="007C56EB">
            <w:rPr>
              <w:rFonts w:ascii="Calibri" w:hAnsi="Calibri" w:cs="Calibri"/>
              <w:spacing w:val="0"/>
              <w:szCs w:val="24"/>
            </w:rPr>
            <w:t>cellular phone</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5AD168FC" w:rsidR="009F3586" w:rsidRPr="00A269D5" w:rsidRDefault="007C56EB" w:rsidP="007C56EB">
          <w:pPr>
            <w:pStyle w:val="Subtitle"/>
            <w:shd w:val="clear" w:color="auto" w:fill="F1F1F1"/>
            <w:spacing w:after="0" w:line="240" w:lineRule="auto"/>
            <w:jc w:val="left"/>
            <w:rPr>
              <w:rFonts w:ascii="Calibri" w:hAnsi="Calibri" w:cs="Calibri"/>
              <w:spacing w:val="0"/>
            </w:rPr>
          </w:pPr>
          <w:r w:rsidRPr="007C56EB">
            <w:rPr>
              <w:rFonts w:ascii="Calibri" w:eastAsia="ProximaNova-Light" w:hAnsi="Calibri" w:cs="Calibri"/>
              <w:color w:val="000000"/>
              <w:spacing w:val="0"/>
              <w:szCs w:val="20"/>
            </w:rPr>
            <w:t>Play the audio for the model conversations.</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Students listen and repeat.</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Have a volunteer ask you a question about digital</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 xml:space="preserve">cameras with </w:t>
          </w:r>
          <w:r w:rsidRPr="007C56EB">
            <w:rPr>
              <w:rFonts w:ascii="Calibri" w:eastAsia="ProximaNova-Light" w:hAnsi="Calibri" w:cs="Calibri"/>
              <w:i/>
              <w:iCs/>
              <w:color w:val="000000"/>
              <w:spacing w:val="0"/>
              <w:szCs w:val="20"/>
            </w:rPr>
            <w:t xml:space="preserve">how long. </w:t>
          </w:r>
          <w:r w:rsidRPr="007C56EB">
            <w:rPr>
              <w:rFonts w:ascii="Calibri" w:eastAsia="ProximaNova-Light" w:hAnsi="Calibri" w:cs="Calibri"/>
              <w:color w:val="000000"/>
              <w:spacing w:val="0"/>
              <w:szCs w:val="20"/>
            </w:rPr>
            <w:t>Answer the question with</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 xml:space="preserve">information from page 48. For example: </w:t>
          </w:r>
          <w:r w:rsidRPr="007C56EB">
            <w:rPr>
              <w:rFonts w:ascii="Calibri" w:eastAsia="ProximaNova-BoldIt" w:hAnsi="Calibri" w:cs="Calibri"/>
              <w:b/>
              <w:bCs/>
              <w:i/>
              <w:iCs/>
              <w:color w:val="000000"/>
              <w:spacing w:val="0"/>
              <w:szCs w:val="20"/>
            </w:rPr>
            <w:t>They</w:t>
          </w:r>
          <w:r w:rsidRPr="007C56EB">
            <w:rPr>
              <w:rFonts w:ascii="Calibri" w:eastAsia="ProximaNova-BoldIt" w:hAnsi="Calibri" w:cs="Calibri" w:hint="eastAsia"/>
              <w:b/>
              <w:bCs/>
              <w:i/>
              <w:iCs/>
              <w:color w:val="000000"/>
              <w:spacing w:val="0"/>
              <w:szCs w:val="20"/>
            </w:rPr>
            <w:t>’</w:t>
          </w:r>
          <w:r w:rsidRPr="007C56EB">
            <w:rPr>
              <w:rFonts w:ascii="Calibri" w:eastAsia="ProximaNova-BoldIt" w:hAnsi="Calibri" w:cs="Calibri"/>
              <w:b/>
              <w:bCs/>
              <w:i/>
              <w:iCs/>
              <w:color w:val="000000"/>
              <w:spacing w:val="0"/>
              <w:szCs w:val="20"/>
            </w:rPr>
            <w:t>ve</w:t>
          </w:r>
          <w:r>
            <w:rPr>
              <w:rFonts w:ascii="Calibri" w:eastAsia="ProximaNova-BoldIt" w:hAnsi="Calibri" w:cs="Calibri"/>
              <w:b/>
              <w:bCs/>
              <w:i/>
              <w:iCs/>
              <w:color w:val="000000"/>
              <w:szCs w:val="20"/>
            </w:rPr>
            <w:t xml:space="preserve"> </w:t>
          </w:r>
          <w:r w:rsidRPr="007C56EB">
            <w:rPr>
              <w:rFonts w:ascii="Calibri" w:eastAsia="ProximaNova-BoldIt" w:hAnsi="Calibri" w:cs="Calibri"/>
              <w:b/>
              <w:bCs/>
              <w:i/>
              <w:iCs/>
              <w:color w:val="000000"/>
              <w:spacing w:val="0"/>
              <w:szCs w:val="20"/>
            </w:rPr>
            <w:t>used them for more than 30 years.</w:t>
          </w:r>
          <w:r>
            <w:rPr>
              <w:rFonts w:ascii="Calibri" w:eastAsia="ProximaNova-BoldIt" w:hAnsi="Calibri" w:cs="Calibri"/>
              <w:b/>
              <w:bCs/>
              <w:i/>
              <w:iCs/>
              <w:color w:val="000000"/>
              <w:szCs w:val="20"/>
            </w:rPr>
            <w:t xml:space="preserve"> </w:t>
          </w:r>
          <w:r w:rsidRPr="007C56EB">
            <w:rPr>
              <w:rFonts w:ascii="Calibri" w:eastAsia="ProximaNova-Light" w:hAnsi="Calibri" w:cs="Calibri"/>
              <w:color w:val="000000"/>
              <w:spacing w:val="0"/>
              <w:szCs w:val="20"/>
            </w:rPr>
            <w:t>Have students work in pairs to ask each other</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questions about the inventions.</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Next, have students change partners and ask each</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other questions about how long they have used</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different inventions. They can talk about inventions in</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the book or any others they can think of.</w:t>
          </w:r>
        </w:p>
      </w:sdtContent>
    </w:sdt>
    <w:p w14:paraId="2281E182" w14:textId="77777777" w:rsidR="007D2783" w:rsidRPr="00A54F74" w:rsidRDefault="007D2783" w:rsidP="007D2783">
      <w:pPr>
        <w:spacing w:after="0" w:line="240" w:lineRule="auto"/>
        <w:rPr>
          <w:rFonts w:eastAsiaTheme="minorEastAsia" w:cstheme="minorHAnsi"/>
          <w:spacing w:val="15"/>
          <w:sz w:val="16"/>
          <w:szCs w:val="16"/>
          <w:rtl/>
        </w:rPr>
      </w:pPr>
    </w:p>
    <w:sdt>
      <w:sdtPr>
        <w:id w:val="969169713"/>
        <w:lock w:val="contentLocked"/>
        <w:placeholder>
          <w:docPart w:val="F5B53E2B8AA7445EB1DE21B47BC4773B"/>
        </w:placeholder>
        <w:temporary/>
        <w:showingPlcHdr/>
        <w15:appearance w15:val="hidden"/>
      </w:sdtPr>
      <w:sdtContent>
        <w:p w14:paraId="6BB50E8B"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7BD70445" wp14:editId="02CBC521">
                <wp:extent cx="304800" cy="304800"/>
                <wp:effectExtent l="0" t="0" r="0" b="0"/>
                <wp:docPr id="2078880205" name="Picture 4"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E56326B" wp14:editId="2BD90BE4">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0A9EC37" wp14:editId="51D7D145">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2617D870" w14:textId="77777777" w:rsidR="007D2783" w:rsidRPr="00A54F74" w:rsidRDefault="007D2783" w:rsidP="007D2783">
      <w:pPr>
        <w:spacing w:after="0" w:line="240" w:lineRule="auto"/>
        <w:rPr>
          <w:sz w:val="16"/>
          <w:szCs w:val="16"/>
        </w:rPr>
        <w:sectPr w:rsidR="007D2783" w:rsidRPr="00A54F74" w:rsidSect="002C076A">
          <w:headerReference w:type="default" r:id="rId13"/>
          <w:pgSz w:w="11907" w:h="9356" w:code="9"/>
          <w:pgMar w:top="567" w:right="567" w:bottom="567" w:left="567" w:header="227" w:footer="590" w:gutter="0"/>
          <w:cols w:space="720"/>
          <w:docGrid w:linePitch="360"/>
        </w:sectPr>
      </w:pPr>
    </w:p>
    <w:p w14:paraId="34DD6A06" w14:textId="4F701B1F"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417872AF" w:rsidR="004D7676" w:rsidRDefault="00DE3AA6" w:rsidP="00DE3AA6">
          <w:pPr>
            <w:shd w:val="clear" w:color="auto" w:fill="F1F1F1"/>
            <w:autoSpaceDE w:val="0"/>
            <w:autoSpaceDN w:val="0"/>
            <w:adjustRightInd w:val="0"/>
            <w:spacing w:after="0" w:line="240" w:lineRule="auto"/>
          </w:pPr>
          <w:r w:rsidRPr="00DE3AA6">
            <w:rPr>
              <w:rFonts w:ascii="Calibri" w:eastAsia="ProximaNova-Light" w:hAnsi="Calibri" w:cs="Calibri"/>
              <w:sz w:val="24"/>
              <w:szCs w:val="20"/>
            </w:rPr>
            <w:t>Have volunteers read aloud the questions and answers</w:t>
          </w:r>
          <w:r>
            <w:rPr>
              <w:rFonts w:ascii="Calibri" w:eastAsia="ProximaNova-Light" w:hAnsi="Calibri" w:cs="Calibri"/>
              <w:sz w:val="24"/>
              <w:szCs w:val="20"/>
            </w:rPr>
            <w:t xml:space="preserve"> </w:t>
          </w:r>
          <w:r w:rsidRPr="00DE3AA6">
            <w:rPr>
              <w:rFonts w:ascii="Calibri" w:eastAsia="ProximaNova-Light" w:hAnsi="Calibri" w:cs="Calibri"/>
              <w:sz w:val="24"/>
              <w:szCs w:val="20"/>
            </w:rPr>
            <w:t>in the chart. Elicit when we use the present perfect and</w:t>
          </w:r>
          <w:r>
            <w:rPr>
              <w:rFonts w:ascii="Calibri" w:eastAsia="ProximaNova-Light" w:hAnsi="Calibri" w:cs="Calibri"/>
              <w:sz w:val="24"/>
              <w:szCs w:val="20"/>
            </w:rPr>
            <w:t xml:space="preserve"> </w:t>
          </w:r>
          <w:r w:rsidRPr="00DE3AA6">
            <w:rPr>
              <w:rFonts w:ascii="Calibri" w:eastAsia="ProximaNova-Light" w:hAnsi="Calibri" w:cs="Calibri"/>
              <w:sz w:val="24"/>
              <w:szCs w:val="20"/>
            </w:rPr>
            <w:t>when we use the simple past. Explain that the present</w:t>
          </w:r>
          <w:r>
            <w:rPr>
              <w:rFonts w:ascii="Calibri" w:eastAsia="ProximaNova-Light" w:hAnsi="Calibri" w:cs="Calibri"/>
              <w:sz w:val="24"/>
              <w:szCs w:val="20"/>
            </w:rPr>
            <w:t xml:space="preserve"> </w:t>
          </w:r>
          <w:r w:rsidRPr="00DE3AA6">
            <w:rPr>
              <w:rFonts w:ascii="Calibri" w:eastAsia="ProximaNova-Light" w:hAnsi="Calibri" w:cs="Calibri"/>
              <w:sz w:val="24"/>
              <w:szCs w:val="20"/>
            </w:rPr>
            <w:t>perfect is used to refer to an indefinite time in the past.</w:t>
          </w:r>
          <w:r>
            <w:rPr>
              <w:rFonts w:ascii="Calibri" w:eastAsia="ProximaNova-Light" w:hAnsi="Calibri" w:cs="Calibri"/>
              <w:sz w:val="24"/>
              <w:szCs w:val="20"/>
            </w:rPr>
            <w:t xml:space="preserve"> </w:t>
          </w:r>
          <w:r w:rsidRPr="00DE3AA6">
            <w:rPr>
              <w:rFonts w:ascii="Calibri" w:eastAsia="ProximaNova-Light" w:hAnsi="Calibri" w:cs="Calibri"/>
              <w:sz w:val="24"/>
              <w:szCs w:val="20"/>
            </w:rPr>
            <w:t>That is, we do not know when something happened,</w:t>
          </w:r>
          <w:r>
            <w:rPr>
              <w:rFonts w:ascii="Calibri" w:eastAsia="ProximaNova-Light" w:hAnsi="Calibri" w:cs="Calibri"/>
              <w:sz w:val="24"/>
              <w:szCs w:val="20"/>
            </w:rPr>
            <w:t xml:space="preserve"> </w:t>
          </w:r>
          <w:r w:rsidRPr="00DE3AA6">
            <w:rPr>
              <w:rFonts w:ascii="Calibri" w:eastAsia="ProximaNova-Light" w:hAnsi="Calibri" w:cs="Calibri"/>
              <w:sz w:val="24"/>
              <w:szCs w:val="20"/>
            </w:rPr>
            <w:t>or when it happened is not important. With the simple</w:t>
          </w:r>
          <w:r>
            <w:rPr>
              <w:rFonts w:ascii="Calibri" w:eastAsia="ProximaNova-Light" w:hAnsi="Calibri" w:cs="Calibri"/>
              <w:sz w:val="24"/>
              <w:szCs w:val="20"/>
            </w:rPr>
            <w:t xml:space="preserve"> </w:t>
          </w:r>
          <w:r w:rsidRPr="00DE3AA6">
            <w:rPr>
              <w:rFonts w:ascii="Calibri" w:eastAsia="ProximaNova-Light" w:hAnsi="Calibri" w:cs="Calibri"/>
              <w:sz w:val="24"/>
              <w:szCs w:val="20"/>
            </w:rPr>
            <w:t>past, however, we know exactly when something</w:t>
          </w:r>
          <w:r>
            <w:rPr>
              <w:rFonts w:ascii="Calibri" w:eastAsia="ProximaNova-Light" w:hAnsi="Calibri" w:cs="Calibri"/>
              <w:sz w:val="24"/>
              <w:szCs w:val="20"/>
            </w:rPr>
            <w:t xml:space="preserve"> </w:t>
          </w:r>
          <w:r w:rsidRPr="00DE3AA6">
            <w:rPr>
              <w:rFonts w:ascii="Calibri" w:eastAsia="ProximaNova-Light" w:hAnsi="Calibri" w:cs="Calibri"/>
              <w:sz w:val="24"/>
              <w:szCs w:val="20"/>
            </w:rPr>
            <w:t>happened.</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contentLocked"/>
        <w:placeholder>
          <w:docPart w:val="B3B2D575FC3C4128AC0F8564B3761FB9"/>
        </w:placeholder>
        <w:temporary/>
        <w:showingPlcHdr/>
        <w15:appearance w15:val="hidden"/>
      </w:sdtPr>
      <w:sdtContent>
        <w:p w14:paraId="7CDB73AD" w14:textId="3B528F5F" w:rsidR="004D7676" w:rsidRDefault="007C56EB" w:rsidP="004D7676">
          <w:pPr>
            <w:pStyle w:val="Subtitle"/>
            <w:shd w:val="clear" w:color="auto" w:fill="F1F1F1"/>
            <w:spacing w:after="0" w:line="240" w:lineRule="auto"/>
            <w:jc w:val="left"/>
          </w:pPr>
          <w:r w:rsidRPr="007C56EB">
            <w:rPr>
              <w:rFonts w:ascii="Calibri" w:hAnsi="Calibri" w:cs="Calibri"/>
              <w:spacing w:val="0"/>
              <w:szCs w:val="24"/>
            </w:rPr>
            <w:t>Present Perfect Tense versus Simple Past</w:t>
          </w:r>
          <w:r>
            <w:rPr>
              <w:rFonts w:ascii="Calibri" w:hAnsi="Calibri" w:cs="Calibri"/>
              <w:spacing w:val="0"/>
              <w:szCs w:val="24"/>
            </w:rPr>
            <w:t xml:space="preserve">   </w:t>
          </w:r>
          <w:r w:rsidRPr="007C56EB">
            <w:rPr>
              <w:rFonts w:ascii="Calibri" w:hAnsi="Calibri" w:cs="Calibri"/>
              <w:spacing w:val="0"/>
              <w:szCs w:val="24"/>
            </w:rPr>
            <w:t>Present Perfect with For and Since</w:t>
          </w:r>
          <w:r>
            <w:rPr>
              <w:rFonts w:ascii="Calibri" w:hAnsi="Calibri" w:cs="Calibri"/>
              <w:spacing w:val="0"/>
              <w:szCs w:val="24"/>
            </w:rPr>
            <w:t xml:space="preserve">   </w:t>
          </w:r>
          <w:r w:rsidRPr="007C56EB">
            <w:rPr>
              <w:rFonts w:ascii="Calibri" w:hAnsi="Calibri" w:cs="Calibri"/>
              <w:spacing w:val="0"/>
              <w:szCs w:val="24"/>
            </w:rPr>
            <w:t>Question with How Long</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2AB8194D" w:rsidR="004D7676" w:rsidRPr="00A269D5" w:rsidRDefault="00DE3AA6" w:rsidP="00DE3AA6">
          <w:pPr>
            <w:pStyle w:val="Subtitle"/>
            <w:shd w:val="clear" w:color="auto" w:fill="F1F1F1"/>
            <w:spacing w:after="0" w:line="240" w:lineRule="auto"/>
            <w:jc w:val="left"/>
            <w:rPr>
              <w:rFonts w:ascii="Calibri" w:hAnsi="Calibri" w:cs="Calibri"/>
              <w:spacing w:val="0"/>
            </w:rPr>
          </w:pPr>
          <w:r w:rsidRPr="00DE3AA6">
            <w:rPr>
              <w:rFonts w:ascii="Calibri" w:eastAsia="ProximaNova-Light" w:hAnsi="Calibri" w:cs="Calibri"/>
              <w:spacing w:val="0"/>
              <w:szCs w:val="20"/>
            </w:rPr>
            <w:t>Have students work individually to choose the correct</w:t>
          </w:r>
          <w:r>
            <w:rPr>
              <w:rFonts w:ascii="Calibri" w:eastAsia="ProximaNova-Light" w:hAnsi="Calibri" w:cs="Calibri"/>
              <w:szCs w:val="20"/>
            </w:rPr>
            <w:t xml:space="preserve"> </w:t>
          </w:r>
          <w:r w:rsidRPr="00DE3AA6">
            <w:rPr>
              <w:rFonts w:ascii="Calibri" w:eastAsia="ProximaNova-Light" w:hAnsi="Calibri" w:cs="Calibri"/>
              <w:spacing w:val="0"/>
              <w:szCs w:val="20"/>
            </w:rPr>
            <w:t>tense</w:t>
          </w:r>
          <w:r>
            <w:rPr>
              <w:rFonts w:ascii="Calibri" w:eastAsia="ProximaNova-Light" w:hAnsi="Calibri" w:cs="Calibri"/>
              <w:spacing w:val="0"/>
              <w:szCs w:val="20"/>
            </w:rPr>
            <w:t xml:space="preserve"> in exercise D</w:t>
          </w:r>
          <w:r w:rsidRPr="00DE3AA6">
            <w:rPr>
              <w:rFonts w:ascii="Calibri" w:eastAsia="ProximaNova-Light" w:hAnsi="Calibri" w:cs="Calibri"/>
              <w:spacing w:val="0"/>
              <w:szCs w:val="20"/>
            </w:rPr>
            <w:t>, and then check answers in pairs. Then read the</w:t>
          </w:r>
          <w:r>
            <w:rPr>
              <w:rFonts w:ascii="Calibri" w:eastAsia="ProximaNova-Light" w:hAnsi="Calibri" w:cs="Calibri"/>
              <w:szCs w:val="20"/>
            </w:rPr>
            <w:t xml:space="preserve"> </w:t>
          </w:r>
          <w:r w:rsidRPr="00DE3AA6">
            <w:rPr>
              <w:rFonts w:ascii="Calibri" w:eastAsia="ProximaNova-Light" w:hAnsi="Calibri" w:cs="Calibri"/>
              <w:spacing w:val="0"/>
              <w:szCs w:val="20"/>
            </w:rPr>
            <w:t>completed paragraph aloud, writing the correct verb</w:t>
          </w:r>
          <w:r>
            <w:rPr>
              <w:rFonts w:ascii="Calibri" w:eastAsia="ProximaNova-Light" w:hAnsi="Calibri" w:cs="Calibri"/>
              <w:szCs w:val="20"/>
            </w:rPr>
            <w:t xml:space="preserve"> </w:t>
          </w:r>
          <w:r w:rsidRPr="00DE3AA6">
            <w:rPr>
              <w:rFonts w:ascii="Calibri" w:eastAsia="ProximaNova-Light" w:hAnsi="Calibri" w:cs="Calibri"/>
              <w:spacing w:val="0"/>
              <w:szCs w:val="20"/>
            </w:rPr>
            <w:t>forms on the board.</w:t>
          </w:r>
        </w:p>
      </w:sdtContent>
    </w:sdt>
    <w:p w14:paraId="19D576B2" w14:textId="77777777" w:rsidR="007D2783" w:rsidRPr="00A54F74" w:rsidRDefault="007D2783" w:rsidP="007D2783">
      <w:pPr>
        <w:spacing w:after="0" w:line="240" w:lineRule="auto"/>
        <w:rPr>
          <w:rFonts w:eastAsiaTheme="minorEastAsia" w:cstheme="minorHAnsi"/>
          <w:spacing w:val="15"/>
          <w:sz w:val="16"/>
          <w:szCs w:val="16"/>
          <w:rtl/>
        </w:rPr>
      </w:pPr>
    </w:p>
    <w:sdt>
      <w:sdtPr>
        <w:id w:val="-945692676"/>
        <w:lock w:val="contentLocked"/>
        <w:placeholder>
          <w:docPart w:val="0E94BD0FD3EF48F2B59E8DA598C512B6"/>
        </w:placeholder>
        <w:temporary/>
        <w:showingPlcHdr/>
        <w15:appearance w15:val="hidden"/>
      </w:sdtPr>
      <w:sdtContent>
        <w:p w14:paraId="2D373A8B"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2A2A8892" wp14:editId="3CC62461">
                <wp:extent cx="304800" cy="304800"/>
                <wp:effectExtent l="0" t="0" r="0" b="0"/>
                <wp:docPr id="1324001032" name="Picture 132400103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86E77D4" wp14:editId="60F7CAA4">
                <wp:extent cx="304800" cy="304800"/>
                <wp:effectExtent l="0" t="0" r="0" b="0"/>
                <wp:docPr id="1105660876" name="Picture 110566087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D25F27C" wp14:editId="53D45104">
                <wp:extent cx="304800" cy="304800"/>
                <wp:effectExtent l="0" t="0" r="0" b="0"/>
                <wp:docPr id="1035325547" name="Picture 103532554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02BD1064" w14:textId="77777777" w:rsidR="007D2783" w:rsidRPr="00A54F74" w:rsidRDefault="007D2783" w:rsidP="007D2783">
      <w:pPr>
        <w:spacing w:after="0" w:line="240" w:lineRule="auto"/>
        <w:rPr>
          <w:sz w:val="16"/>
          <w:szCs w:val="16"/>
        </w:rPr>
        <w:sectPr w:rsidR="007D2783" w:rsidRPr="00A54F74" w:rsidSect="002C076A">
          <w:pgSz w:w="11907" w:h="7371" w:code="9"/>
          <w:pgMar w:top="567" w:right="567" w:bottom="567" w:left="567" w:header="284" w:footer="590" w:gutter="0"/>
          <w:cols w:space="720"/>
          <w:docGrid w:linePitch="360"/>
        </w:sectPr>
      </w:pPr>
    </w:p>
    <w:p w14:paraId="5C013EFB" w14:textId="02D2BD9F"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1D13EA" w:rsidRPr="001D13EA">
            <w:rPr>
              <w:rFonts w:asciiTheme="minorHAnsi" w:hAnsiTheme="minorHAnsi" w:cstheme="minorHAnsi"/>
              <w:b/>
              <w:bCs/>
              <w:color w:val="FFFFFF" w:themeColor="background1"/>
              <w:spacing w:val="0"/>
              <w:sz w:val="36"/>
              <w:szCs w:val="36"/>
              <w:shd w:val="clear" w:color="auto" w:fill="E2BDCA"/>
            </w:rPr>
            <w:t>Language in Context - Listening - Pronunciation - Conversation</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2ECA4E32" w14:textId="57391D20" w:rsidR="004D7676" w:rsidRDefault="00DE3AA6" w:rsidP="00DE3AA6">
          <w:pPr>
            <w:shd w:val="clear" w:color="auto" w:fill="F1F1F1"/>
            <w:autoSpaceDE w:val="0"/>
            <w:autoSpaceDN w:val="0"/>
            <w:adjustRightInd w:val="0"/>
            <w:spacing w:after="0" w:line="240" w:lineRule="auto"/>
          </w:pPr>
          <w:r w:rsidRPr="00DE3AA6">
            <w:rPr>
              <w:rFonts w:ascii="Calibri" w:eastAsia="ProximaNova-Light" w:hAnsi="Calibri" w:cs="Calibri"/>
              <w:sz w:val="24"/>
              <w:szCs w:val="20"/>
            </w:rPr>
            <w:t>Have volunteers read aloud the three topics for</w:t>
          </w:r>
          <w:r>
            <w:rPr>
              <w:rFonts w:ascii="Calibri" w:eastAsia="ProximaNova-Light" w:hAnsi="Calibri" w:cs="Calibri"/>
              <w:sz w:val="24"/>
              <w:szCs w:val="20"/>
            </w:rPr>
            <w:t xml:space="preserve"> </w:t>
          </w:r>
          <w:r w:rsidRPr="00DE3AA6">
            <w:rPr>
              <w:rFonts w:ascii="Calibri" w:eastAsia="ProximaNova-Light" w:hAnsi="Calibri" w:cs="Calibri"/>
              <w:sz w:val="24"/>
              <w:szCs w:val="20"/>
            </w:rPr>
            <w:t>discussion. Have students describe what they see</w:t>
          </w:r>
          <w:r>
            <w:rPr>
              <w:rFonts w:ascii="Calibri" w:eastAsia="ProximaNova-Light" w:hAnsi="Calibri" w:cs="Calibri"/>
              <w:sz w:val="24"/>
              <w:szCs w:val="20"/>
            </w:rPr>
            <w:t xml:space="preserve"> </w:t>
          </w:r>
          <w:r w:rsidRPr="00DE3AA6">
            <w:rPr>
              <w:rFonts w:ascii="Calibri" w:eastAsia="ProximaNova-Light" w:hAnsi="Calibri" w:cs="Calibri"/>
              <w:sz w:val="24"/>
              <w:szCs w:val="20"/>
            </w:rPr>
            <w:t>in the photograph. Then say a true statement about</w:t>
          </w:r>
          <w:r>
            <w:rPr>
              <w:rFonts w:ascii="Calibri" w:eastAsia="ProximaNova-Light" w:hAnsi="Calibri" w:cs="Calibri"/>
              <w:sz w:val="24"/>
              <w:szCs w:val="20"/>
            </w:rPr>
            <w:t xml:space="preserve"> </w:t>
          </w:r>
          <w:r w:rsidRPr="00DE3AA6">
            <w:rPr>
              <w:rFonts w:ascii="Calibri" w:eastAsia="ProximaNova-Light" w:hAnsi="Calibri" w:cs="Calibri"/>
              <w:sz w:val="24"/>
              <w:szCs w:val="20"/>
            </w:rPr>
            <w:t>your experience with rock climbing, and ask a student</w:t>
          </w:r>
          <w:r>
            <w:rPr>
              <w:rFonts w:ascii="Calibri" w:eastAsia="ProximaNova-Light" w:hAnsi="Calibri" w:cs="Calibri"/>
              <w:sz w:val="24"/>
              <w:szCs w:val="20"/>
            </w:rPr>
            <w:t xml:space="preserve"> </w:t>
          </w:r>
          <w:r w:rsidRPr="00DE3AA6">
            <w:rPr>
              <w:rFonts w:ascii="Calibri" w:eastAsia="ProximaNova-Light" w:hAnsi="Calibri" w:cs="Calibri"/>
              <w:sz w:val="24"/>
              <w:szCs w:val="20"/>
            </w:rPr>
            <w:t xml:space="preserve">about his or hers. For example: </w:t>
          </w:r>
          <w:r w:rsidRPr="00DE3AA6">
            <w:rPr>
              <w:rFonts w:ascii="Calibri" w:eastAsia="ProximaNova-BoldIt" w:hAnsi="Calibri" w:cs="Calibri"/>
              <w:b/>
              <w:bCs/>
              <w:i/>
              <w:iCs/>
              <w:sz w:val="24"/>
              <w:szCs w:val="20"/>
            </w:rPr>
            <w:t>I</w:t>
          </w:r>
          <w:r w:rsidRPr="00DE3AA6">
            <w:rPr>
              <w:rFonts w:ascii="Calibri" w:eastAsia="ProximaNova-BoldIt" w:hAnsi="Calibri" w:cs="Calibri" w:hint="eastAsia"/>
              <w:b/>
              <w:bCs/>
              <w:i/>
              <w:iCs/>
              <w:sz w:val="24"/>
              <w:szCs w:val="20"/>
            </w:rPr>
            <w:t>’</w:t>
          </w:r>
          <w:r w:rsidRPr="00DE3AA6">
            <w:rPr>
              <w:rFonts w:ascii="Calibri" w:eastAsia="ProximaNova-BoldIt" w:hAnsi="Calibri" w:cs="Calibri"/>
              <w:b/>
              <w:bCs/>
              <w:i/>
              <w:iCs/>
              <w:sz w:val="24"/>
              <w:szCs w:val="20"/>
            </w:rPr>
            <w:t>ve never been rock</w:t>
          </w:r>
          <w:r>
            <w:rPr>
              <w:rFonts w:ascii="Calibri" w:eastAsia="ProximaNova-BoldIt" w:hAnsi="Calibri" w:cs="Calibri"/>
              <w:b/>
              <w:bCs/>
              <w:i/>
              <w:iCs/>
              <w:sz w:val="24"/>
              <w:szCs w:val="20"/>
            </w:rPr>
            <w:t xml:space="preserve"> </w:t>
          </w:r>
          <w:r w:rsidRPr="00DE3AA6">
            <w:rPr>
              <w:rFonts w:ascii="Calibri" w:eastAsia="ProximaNova-BoldIt" w:hAnsi="Calibri" w:cs="Calibri"/>
              <w:b/>
              <w:bCs/>
              <w:i/>
              <w:iCs/>
              <w:sz w:val="24"/>
              <w:szCs w:val="20"/>
            </w:rPr>
            <w:t xml:space="preserve">climbing. What about you, Fahd? </w:t>
          </w:r>
          <w:r w:rsidRPr="00DE3AA6">
            <w:rPr>
              <w:rFonts w:ascii="Calibri" w:eastAsia="ProximaNova-Light" w:hAnsi="Calibri" w:cs="Calibri"/>
              <w:sz w:val="24"/>
              <w:szCs w:val="20"/>
            </w:rPr>
            <w:t>Then call out</w:t>
          </w:r>
          <w:r>
            <w:rPr>
              <w:rFonts w:ascii="Calibri" w:eastAsia="ProximaNova-Light" w:hAnsi="Calibri" w:cs="Calibri"/>
              <w:sz w:val="24"/>
              <w:szCs w:val="20"/>
            </w:rPr>
            <w:t xml:space="preserve"> </w:t>
          </w:r>
          <w:r w:rsidRPr="00DE3AA6">
            <w:rPr>
              <w:rFonts w:ascii="Calibri" w:eastAsia="ProximaNova-Light" w:hAnsi="Calibri" w:cs="Calibri"/>
              <w:sz w:val="24"/>
              <w:szCs w:val="20"/>
            </w:rPr>
            <w:t>various activities, preferably from earlier units, and have</w:t>
          </w:r>
          <w:r>
            <w:rPr>
              <w:rFonts w:ascii="Calibri" w:eastAsia="ProximaNova-Light" w:hAnsi="Calibri" w:cs="Calibri"/>
              <w:sz w:val="24"/>
              <w:szCs w:val="20"/>
            </w:rPr>
            <w:t xml:space="preserve"> </w:t>
          </w:r>
          <w:r w:rsidRPr="00DE3AA6">
            <w:rPr>
              <w:rFonts w:ascii="Calibri" w:eastAsia="ProximaNova-Light" w:hAnsi="Calibri" w:cs="Calibri"/>
              <w:sz w:val="24"/>
              <w:szCs w:val="20"/>
            </w:rPr>
            <w:t xml:space="preserve">students at random make sentences; for example, </w:t>
          </w:r>
          <w:r w:rsidRPr="00DE3AA6">
            <w:rPr>
              <w:rFonts w:ascii="Calibri" w:eastAsia="ProximaNova-BoldIt" w:hAnsi="Calibri" w:cs="Calibri"/>
              <w:b/>
              <w:bCs/>
              <w:i/>
              <w:iCs/>
              <w:sz w:val="24"/>
              <w:szCs w:val="20"/>
            </w:rPr>
            <w:t>go</w:t>
          </w:r>
          <w:r>
            <w:rPr>
              <w:rFonts w:ascii="Calibri" w:eastAsia="ProximaNova-BoldIt" w:hAnsi="Calibri" w:cs="Calibri"/>
              <w:b/>
              <w:bCs/>
              <w:i/>
              <w:iCs/>
              <w:sz w:val="24"/>
              <w:szCs w:val="20"/>
            </w:rPr>
            <w:t xml:space="preserve"> </w:t>
          </w:r>
          <w:r w:rsidRPr="00DE3AA6">
            <w:rPr>
              <w:rFonts w:ascii="Calibri" w:eastAsia="ProximaNova-BoldIt" w:hAnsi="Calibri" w:cs="Calibri"/>
              <w:b/>
              <w:bCs/>
              <w:i/>
              <w:iCs/>
              <w:sz w:val="24"/>
              <w:szCs w:val="20"/>
            </w:rPr>
            <w:t>bowling, work out at a gym, go to an amusement</w:t>
          </w:r>
          <w:r>
            <w:rPr>
              <w:rFonts w:ascii="Calibri" w:eastAsia="ProximaNova-BoldIt" w:hAnsi="Calibri" w:cs="Calibri"/>
              <w:b/>
              <w:bCs/>
              <w:i/>
              <w:iCs/>
              <w:sz w:val="24"/>
              <w:szCs w:val="20"/>
            </w:rPr>
            <w:t xml:space="preserve"> </w:t>
          </w:r>
          <w:r w:rsidRPr="00DE3AA6">
            <w:rPr>
              <w:rFonts w:ascii="Calibri" w:eastAsia="ProximaNova-BoldIt" w:hAnsi="Calibri" w:cs="Calibri"/>
              <w:b/>
              <w:bCs/>
              <w:i/>
              <w:iCs/>
              <w:sz w:val="24"/>
              <w:szCs w:val="20"/>
            </w:rPr>
            <w:t xml:space="preserve">park, </w:t>
          </w:r>
          <w:r w:rsidRPr="00DE3AA6">
            <w:rPr>
              <w:rFonts w:ascii="Calibri" w:eastAsia="ProximaNova-Light" w:hAnsi="Calibri" w:cs="Calibri"/>
              <w:sz w:val="24"/>
              <w:szCs w:val="20"/>
            </w:rPr>
            <w:t>etc.</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contentLocked"/>
        <w:placeholder>
          <w:docPart w:val="DFEF4DB201454A4BAAD5F5BD18A3BCE0"/>
        </w:placeholder>
        <w:temporary/>
        <w:showingPlcHdr/>
        <w15:appearance w15:val="hidden"/>
      </w:sdtPr>
      <w:sdtContent>
        <w:p w14:paraId="22D79A23" w14:textId="3EACABDA" w:rsidR="004D7676" w:rsidRDefault="00DE3AA6" w:rsidP="004D7676">
          <w:pPr>
            <w:pStyle w:val="Subtitle"/>
            <w:shd w:val="clear" w:color="auto" w:fill="F1F1F1"/>
            <w:spacing w:after="0" w:line="240" w:lineRule="auto"/>
            <w:jc w:val="left"/>
          </w:pPr>
          <w:r w:rsidRPr="00DE3AA6">
            <w:rPr>
              <w:rFonts w:ascii="Calibri" w:hAnsi="Calibri" w:cs="Calibri"/>
              <w:spacing w:val="0"/>
              <w:szCs w:val="24"/>
            </w:rPr>
            <w:t>Long time no see</w:t>
          </w:r>
          <w:r>
            <w:rPr>
              <w:rFonts w:ascii="Calibri" w:hAnsi="Calibri" w:cs="Calibri"/>
              <w:spacing w:val="0"/>
              <w:szCs w:val="24"/>
            </w:rPr>
            <w:t xml:space="preserve">   </w:t>
          </w:r>
          <w:r w:rsidRPr="00DE3AA6">
            <w:rPr>
              <w:rFonts w:ascii="Calibri" w:hAnsi="Calibri" w:cs="Calibri"/>
              <w:spacing w:val="0"/>
              <w:szCs w:val="24"/>
            </w:rPr>
            <w:t>…er</w:t>
          </w:r>
          <w:r>
            <w:rPr>
              <w:rFonts w:ascii="Calibri" w:hAnsi="Calibri" w:cs="Calibri"/>
              <w:spacing w:val="0"/>
              <w:szCs w:val="24"/>
            </w:rPr>
            <w:t xml:space="preserve">   </w:t>
          </w:r>
          <w:r w:rsidRPr="00DE3AA6">
            <w:rPr>
              <w:rFonts w:ascii="Calibri" w:hAnsi="Calibri" w:cs="Calibri"/>
              <w:spacing w:val="0"/>
              <w:szCs w:val="24"/>
            </w:rPr>
            <w:t>What have you been up to?</w:t>
          </w:r>
          <w:r>
            <w:rPr>
              <w:rFonts w:ascii="Calibri" w:hAnsi="Calibri" w:cs="Calibri"/>
              <w:spacing w:val="0"/>
              <w:szCs w:val="24"/>
            </w:rPr>
            <w:t xml:space="preserve">   </w:t>
          </w:r>
          <w:r w:rsidRPr="00DE3AA6">
            <w:rPr>
              <w:rFonts w:ascii="Calibri" w:hAnsi="Calibri" w:cs="Calibri"/>
              <w:spacing w:val="0"/>
              <w:szCs w:val="24"/>
            </w:rPr>
            <w:t>Congratulations!</w:t>
          </w:r>
          <w:r>
            <w:rPr>
              <w:rFonts w:ascii="Calibri" w:hAnsi="Calibri" w:cs="Calibri"/>
              <w:spacing w:val="0"/>
              <w:szCs w:val="24"/>
            </w:rPr>
            <w:t xml:space="preserve">   </w:t>
          </w:r>
          <w:r w:rsidRPr="00DE3AA6">
            <w:rPr>
              <w:rFonts w:ascii="Calibri" w:hAnsi="Calibri" w:cs="Calibri"/>
              <w:spacing w:val="0"/>
              <w:szCs w:val="24"/>
            </w:rPr>
            <w:t>settle down</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59D53D00" w:rsidR="004D7676" w:rsidRPr="00A269D5" w:rsidRDefault="00DE3AA6" w:rsidP="00DE3AA6">
          <w:pPr>
            <w:pStyle w:val="Subtitle"/>
            <w:shd w:val="clear" w:color="auto" w:fill="F1F1F1"/>
            <w:spacing w:after="0" w:line="240" w:lineRule="auto"/>
            <w:jc w:val="left"/>
            <w:rPr>
              <w:rFonts w:ascii="Calibri" w:hAnsi="Calibri" w:cs="Calibri"/>
              <w:spacing w:val="0"/>
            </w:rPr>
          </w:pPr>
          <w:r w:rsidRPr="00DE3AA6">
            <w:rPr>
              <w:rFonts w:ascii="Calibri" w:eastAsia="ProximaNova-Light" w:hAnsi="Calibri" w:cs="Calibri"/>
              <w:color w:val="000000"/>
              <w:spacing w:val="0"/>
              <w:szCs w:val="20"/>
            </w:rPr>
            <w:t>Have students role-play a conversation in pairs.</w:t>
          </w:r>
          <w:r>
            <w:rPr>
              <w:rFonts w:ascii="Calibri" w:eastAsia="ProximaNova-Light" w:hAnsi="Calibri" w:cs="Calibri"/>
              <w:color w:val="000000"/>
              <w:szCs w:val="20"/>
            </w:rPr>
            <w:t xml:space="preserve"> </w:t>
          </w:r>
          <w:r w:rsidRPr="00DE3AA6">
            <w:rPr>
              <w:rFonts w:ascii="Calibri" w:eastAsia="ProximaNova-Light" w:hAnsi="Calibri" w:cs="Calibri"/>
              <w:color w:val="000000"/>
              <w:spacing w:val="0"/>
              <w:szCs w:val="20"/>
            </w:rPr>
            <w:t>Encourage them to make the conversation as natural</w:t>
          </w:r>
          <w:r>
            <w:rPr>
              <w:rFonts w:ascii="Calibri" w:eastAsia="ProximaNova-Light" w:hAnsi="Calibri" w:cs="Calibri"/>
              <w:color w:val="000000"/>
              <w:szCs w:val="20"/>
            </w:rPr>
            <w:t xml:space="preserve"> </w:t>
          </w:r>
          <w:r w:rsidRPr="00DE3AA6">
            <w:rPr>
              <w:rFonts w:ascii="Calibri" w:eastAsia="ProximaNova-Light" w:hAnsi="Calibri" w:cs="Calibri"/>
              <w:color w:val="000000"/>
              <w:spacing w:val="0"/>
              <w:szCs w:val="20"/>
            </w:rPr>
            <w:t>as possible but to try to be creative as well. Have</w:t>
          </w:r>
          <w:r>
            <w:rPr>
              <w:rFonts w:ascii="Calibri" w:eastAsia="ProximaNova-Light" w:hAnsi="Calibri" w:cs="Calibri"/>
              <w:color w:val="000000"/>
              <w:szCs w:val="20"/>
            </w:rPr>
            <w:t xml:space="preserve"> </w:t>
          </w:r>
          <w:r w:rsidRPr="00DE3AA6">
            <w:rPr>
              <w:rFonts w:ascii="Calibri" w:eastAsia="ProximaNova-Light" w:hAnsi="Calibri" w:cs="Calibri"/>
              <w:color w:val="000000"/>
              <w:spacing w:val="0"/>
              <w:szCs w:val="20"/>
            </w:rPr>
            <w:t>volunteers present their conversations to the class.</w:t>
          </w:r>
          <w:r w:rsidRPr="00DE3AA6">
            <w:rPr>
              <w:rFonts w:ascii="Calibri" w:eastAsia="ProximaNova-Light" w:hAnsi="Calibri" w:cs="Calibri"/>
              <w:color w:val="0068AD"/>
              <w:spacing w:val="0"/>
              <w:szCs w:val="16"/>
            </w:rPr>
            <w:t xml:space="preserve"> </w:t>
          </w:r>
          <w:r w:rsidRPr="00DE3AA6">
            <w:rPr>
              <w:rFonts w:ascii="Calibri" w:eastAsia="ProximaNova-Light" w:hAnsi="Calibri" w:cs="Calibri"/>
              <w:color w:val="000000"/>
              <w:spacing w:val="0"/>
              <w:szCs w:val="20"/>
            </w:rPr>
            <w:t>Have students vote on the best reenactment.</w:t>
          </w:r>
        </w:p>
      </w:sdtContent>
    </w:sdt>
    <w:p w14:paraId="69F94F43" w14:textId="77777777" w:rsidR="007D2783" w:rsidRPr="00A54F74" w:rsidRDefault="007D2783" w:rsidP="007D2783">
      <w:pPr>
        <w:spacing w:after="0" w:line="240" w:lineRule="auto"/>
        <w:rPr>
          <w:rFonts w:eastAsiaTheme="minorEastAsia" w:cstheme="minorHAnsi"/>
          <w:spacing w:val="15"/>
          <w:sz w:val="16"/>
          <w:szCs w:val="16"/>
          <w:rtl/>
        </w:rPr>
      </w:pPr>
    </w:p>
    <w:sdt>
      <w:sdtPr>
        <w:id w:val="1258713273"/>
        <w:lock w:val="contentLocked"/>
        <w:placeholder>
          <w:docPart w:val="600C4FE8FADB4AFCA6F09C40BD1A5D17"/>
        </w:placeholder>
        <w:temporary/>
        <w:showingPlcHdr/>
        <w15:appearance w15:val="hidden"/>
      </w:sdtPr>
      <w:sdtContent>
        <w:p w14:paraId="1C62AF62"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566950FE" wp14:editId="2154F971">
                <wp:extent cx="304800" cy="304800"/>
                <wp:effectExtent l="0" t="0" r="0" b="0"/>
                <wp:docPr id="2093374692" name="Picture 209337469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3F21D5F" wp14:editId="0A5D9DA2">
                <wp:extent cx="304800" cy="304800"/>
                <wp:effectExtent l="0" t="0" r="0" b="0"/>
                <wp:docPr id="1988512176" name="Picture 198851217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474F457" wp14:editId="55CE990D">
                <wp:extent cx="304800" cy="304800"/>
                <wp:effectExtent l="0" t="0" r="0" b="0"/>
                <wp:docPr id="1198033110" name="Picture 1198033110">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D03D0AD" w14:textId="77777777" w:rsidR="007D2783" w:rsidRPr="00A54F74" w:rsidRDefault="007D2783" w:rsidP="007D2783">
      <w:pPr>
        <w:spacing w:after="0" w:line="240" w:lineRule="auto"/>
        <w:rPr>
          <w:sz w:val="16"/>
          <w:szCs w:val="16"/>
        </w:rPr>
        <w:sectPr w:rsidR="007D2783" w:rsidRPr="00A54F74" w:rsidSect="002C076A">
          <w:pgSz w:w="11907" w:h="8222" w:code="9"/>
          <w:pgMar w:top="442" w:right="567" w:bottom="567" w:left="567" w:header="284" w:footer="590" w:gutter="0"/>
          <w:cols w:space="720"/>
          <w:docGrid w:linePitch="360"/>
        </w:sectPr>
      </w:pPr>
    </w:p>
    <w:p w14:paraId="1B37F838" w14:textId="4558994B"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1D13EA">
            <w:rPr>
              <w:rFonts w:asciiTheme="minorHAnsi" w:hAnsiTheme="minorHAnsi" w:cstheme="minorHAnsi"/>
              <w:b/>
              <w:bCs/>
              <w:color w:val="FFFFFF" w:themeColor="background1"/>
              <w:spacing w:val="0"/>
              <w:sz w:val="36"/>
              <w:szCs w:val="36"/>
              <w:shd w:val="clear" w:color="auto" w:fill="E2BDCA"/>
            </w:rPr>
            <w:t>Reading - Project</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07F8D48A" w:rsidR="004D7676" w:rsidRDefault="000249B4" w:rsidP="000249B4">
          <w:pPr>
            <w:shd w:val="clear" w:color="auto" w:fill="F1F1F1"/>
            <w:autoSpaceDE w:val="0"/>
            <w:autoSpaceDN w:val="0"/>
            <w:adjustRightInd w:val="0"/>
            <w:spacing w:after="0" w:line="240" w:lineRule="auto"/>
          </w:pPr>
          <w:r w:rsidRPr="000249B4">
            <w:rPr>
              <w:rFonts w:ascii="Calibri" w:eastAsia="ProximaNova-Light" w:hAnsi="Calibri" w:cs="Calibri"/>
              <w:sz w:val="24"/>
              <w:szCs w:val="20"/>
            </w:rPr>
            <w:t>Point out to students that readings often have</w:t>
          </w:r>
          <w:r>
            <w:rPr>
              <w:rFonts w:ascii="Calibri" w:eastAsia="ProximaNova-Light" w:hAnsi="Calibri" w:cs="Calibri"/>
              <w:sz w:val="24"/>
              <w:szCs w:val="20"/>
            </w:rPr>
            <w:t xml:space="preserve"> </w:t>
          </w:r>
          <w:r w:rsidRPr="000249B4">
            <w:rPr>
              <w:rFonts w:ascii="Calibri" w:eastAsia="ProximaNova-Light" w:hAnsi="Calibri" w:cs="Calibri"/>
              <w:sz w:val="24"/>
              <w:szCs w:val="20"/>
            </w:rPr>
            <w:t>vocabulary related to a special topic. The writer</w:t>
          </w:r>
          <w:r>
            <w:rPr>
              <w:rFonts w:ascii="Calibri" w:eastAsia="ProximaNova-Light" w:hAnsi="Calibri" w:cs="Calibri"/>
              <w:sz w:val="24"/>
              <w:szCs w:val="20"/>
            </w:rPr>
            <w:t xml:space="preserve"> </w:t>
          </w:r>
          <w:r w:rsidRPr="000249B4">
            <w:rPr>
              <w:rFonts w:ascii="Calibri" w:eastAsia="ProximaNova-Light" w:hAnsi="Calibri" w:cs="Calibri"/>
              <w:sz w:val="24"/>
              <w:szCs w:val="20"/>
            </w:rPr>
            <w:t>frequently gives clues to the meaning of these words</w:t>
          </w:r>
          <w:r>
            <w:rPr>
              <w:rFonts w:ascii="Calibri" w:eastAsia="ProximaNova-Light" w:hAnsi="Calibri" w:cs="Calibri"/>
              <w:sz w:val="24"/>
              <w:szCs w:val="20"/>
            </w:rPr>
            <w:t xml:space="preserve"> </w:t>
          </w:r>
          <w:r w:rsidRPr="000249B4">
            <w:rPr>
              <w:rFonts w:ascii="Calibri" w:eastAsia="ProximaNova-Light" w:hAnsi="Calibri" w:cs="Calibri"/>
              <w:sz w:val="24"/>
              <w:szCs w:val="20"/>
            </w:rPr>
            <w:t>or gives definitions. For example, point out the word</w:t>
          </w:r>
          <w:r>
            <w:rPr>
              <w:rFonts w:ascii="Calibri" w:eastAsia="ProximaNova-Light" w:hAnsi="Calibri" w:cs="Calibri"/>
              <w:sz w:val="24"/>
              <w:szCs w:val="20"/>
            </w:rPr>
            <w:t xml:space="preserve"> </w:t>
          </w:r>
          <w:r w:rsidRPr="000249B4">
            <w:rPr>
              <w:rFonts w:ascii="Calibri" w:eastAsia="ProximaNova-Light" w:hAnsi="Calibri" w:cs="Calibri"/>
              <w:i/>
              <w:iCs/>
              <w:sz w:val="24"/>
              <w:szCs w:val="20"/>
            </w:rPr>
            <w:t xml:space="preserve">screamed </w:t>
          </w:r>
          <w:r w:rsidRPr="000249B4">
            <w:rPr>
              <w:rFonts w:ascii="Calibri" w:eastAsia="ProximaNova-Light" w:hAnsi="Calibri" w:cs="Calibri"/>
              <w:sz w:val="24"/>
              <w:szCs w:val="20"/>
            </w:rPr>
            <w:t>in the first paragraph. If students don</w:t>
          </w:r>
          <w:r w:rsidRPr="000249B4">
            <w:rPr>
              <w:rFonts w:ascii="Calibri" w:eastAsia="ProximaNova-Light" w:hAnsi="Calibri" w:cs="Calibri" w:hint="eastAsia"/>
              <w:sz w:val="24"/>
              <w:szCs w:val="20"/>
            </w:rPr>
            <w:t>’</w:t>
          </w:r>
          <w:r w:rsidRPr="000249B4">
            <w:rPr>
              <w:rFonts w:ascii="Calibri" w:eastAsia="ProximaNova-Light" w:hAnsi="Calibri" w:cs="Calibri"/>
              <w:sz w:val="24"/>
              <w:szCs w:val="20"/>
            </w:rPr>
            <w:t>t know</w:t>
          </w:r>
          <w:r>
            <w:rPr>
              <w:rFonts w:ascii="Calibri" w:eastAsia="ProximaNova-Light" w:hAnsi="Calibri" w:cs="Calibri"/>
              <w:sz w:val="24"/>
              <w:szCs w:val="20"/>
            </w:rPr>
            <w:t xml:space="preserve"> </w:t>
          </w:r>
          <w:r w:rsidRPr="000249B4">
            <w:rPr>
              <w:rFonts w:ascii="Calibri" w:eastAsia="ProximaNova-Light" w:hAnsi="Calibri" w:cs="Calibri"/>
              <w:sz w:val="24"/>
              <w:szCs w:val="20"/>
            </w:rPr>
            <w:t>the meaning, have them read the whole sentence</w:t>
          </w:r>
          <w:r>
            <w:rPr>
              <w:rFonts w:ascii="Calibri" w:eastAsia="ProximaNova-Light" w:hAnsi="Calibri" w:cs="Calibri"/>
              <w:sz w:val="24"/>
              <w:szCs w:val="20"/>
            </w:rPr>
            <w:t xml:space="preserve"> </w:t>
          </w:r>
          <w:r w:rsidRPr="000249B4">
            <w:rPr>
              <w:rFonts w:ascii="Calibri" w:eastAsia="ProximaNova-Light" w:hAnsi="Calibri" w:cs="Calibri"/>
              <w:sz w:val="24"/>
              <w:szCs w:val="20"/>
            </w:rPr>
            <w:t xml:space="preserve">which shows that the </w:t>
          </w:r>
          <w:r w:rsidRPr="000249B4">
            <w:rPr>
              <w:rFonts w:ascii="Calibri" w:eastAsia="ProximaNova-Light" w:hAnsi="Calibri" w:cs="Calibri"/>
              <w:i/>
              <w:iCs/>
              <w:sz w:val="24"/>
              <w:szCs w:val="20"/>
            </w:rPr>
            <w:t xml:space="preserve">audience </w:t>
          </w:r>
          <w:r w:rsidRPr="000249B4">
            <w:rPr>
              <w:rFonts w:ascii="Calibri" w:eastAsia="ProximaNova-Light" w:hAnsi="Calibri" w:cs="Calibri"/>
              <w:sz w:val="24"/>
              <w:szCs w:val="20"/>
            </w:rPr>
            <w:t>(the people watching</w:t>
          </w:r>
          <w:r>
            <w:rPr>
              <w:rFonts w:ascii="Calibri" w:eastAsia="ProximaNova-Light" w:hAnsi="Calibri" w:cs="Calibri"/>
              <w:sz w:val="24"/>
              <w:szCs w:val="20"/>
            </w:rPr>
            <w:t xml:space="preserve"> </w:t>
          </w:r>
          <w:r w:rsidRPr="000249B4">
            <w:rPr>
              <w:rFonts w:ascii="Calibri" w:eastAsia="ProximaNova-Light" w:hAnsi="Calibri" w:cs="Calibri"/>
              <w:sz w:val="24"/>
              <w:szCs w:val="20"/>
            </w:rPr>
            <w:t xml:space="preserve">the film) was afraid. Ask: </w:t>
          </w:r>
          <w:r w:rsidRPr="000249B4">
            <w:rPr>
              <w:rFonts w:ascii="Calibri" w:eastAsia="ProximaNova-BoldIt" w:hAnsi="Calibri" w:cs="Calibri"/>
              <w:b/>
              <w:bCs/>
              <w:i/>
              <w:iCs/>
              <w:sz w:val="24"/>
              <w:szCs w:val="20"/>
            </w:rPr>
            <w:t>What does an audience</w:t>
          </w:r>
          <w:r>
            <w:rPr>
              <w:rFonts w:ascii="Calibri" w:eastAsia="ProximaNova-BoldIt" w:hAnsi="Calibri" w:cs="Calibri"/>
              <w:b/>
              <w:bCs/>
              <w:i/>
              <w:iCs/>
              <w:sz w:val="24"/>
              <w:szCs w:val="20"/>
            </w:rPr>
            <w:t xml:space="preserve"> </w:t>
          </w:r>
          <w:r w:rsidRPr="000249B4">
            <w:rPr>
              <w:rFonts w:ascii="Calibri" w:eastAsia="ProximaNova-BoldIt" w:hAnsi="Calibri" w:cs="Calibri"/>
              <w:b/>
              <w:bCs/>
              <w:i/>
              <w:iCs/>
              <w:sz w:val="24"/>
              <w:szCs w:val="20"/>
            </w:rPr>
            <w:t xml:space="preserve">do when they are afraid? </w:t>
          </w:r>
          <w:r w:rsidRPr="000249B4">
            <w:rPr>
              <w:rFonts w:ascii="Calibri" w:eastAsia="ProximaNova-Light" w:hAnsi="Calibri" w:cs="Calibri"/>
              <w:sz w:val="24"/>
              <w:szCs w:val="20"/>
            </w:rPr>
            <w:t xml:space="preserve">Elicit: </w:t>
          </w:r>
          <w:r w:rsidRPr="000249B4">
            <w:rPr>
              <w:rFonts w:ascii="Calibri" w:eastAsia="ProximaNova-Light" w:hAnsi="Calibri" w:cs="Calibri"/>
              <w:i/>
              <w:iCs/>
              <w:sz w:val="24"/>
              <w:szCs w:val="20"/>
            </w:rPr>
            <w:t xml:space="preserve">They scream. </w:t>
          </w:r>
          <w:r w:rsidRPr="000249B4">
            <w:rPr>
              <w:rFonts w:ascii="Calibri" w:eastAsia="ProximaNova-Light" w:hAnsi="Calibri" w:cs="Calibri"/>
              <w:sz w:val="24"/>
              <w:szCs w:val="20"/>
            </w:rPr>
            <w:t>Have</w:t>
          </w:r>
          <w:r>
            <w:rPr>
              <w:rFonts w:ascii="Calibri" w:eastAsia="ProximaNova-Light" w:hAnsi="Calibri" w:cs="Calibri"/>
              <w:sz w:val="24"/>
              <w:szCs w:val="20"/>
            </w:rPr>
            <w:t xml:space="preserve"> </w:t>
          </w:r>
          <w:r w:rsidRPr="000249B4">
            <w:rPr>
              <w:rFonts w:ascii="Calibri" w:eastAsia="ProximaNova-Light" w:hAnsi="Calibri" w:cs="Calibri"/>
              <w:sz w:val="24"/>
              <w:szCs w:val="20"/>
            </w:rPr>
            <w:t xml:space="preserve">students look at </w:t>
          </w:r>
          <w:r w:rsidRPr="000249B4">
            <w:rPr>
              <w:rFonts w:ascii="Calibri" w:eastAsia="ProximaNova-Light" w:hAnsi="Calibri" w:cs="Calibri"/>
              <w:i/>
              <w:iCs/>
              <w:sz w:val="24"/>
              <w:szCs w:val="20"/>
            </w:rPr>
            <w:t xml:space="preserve">interrupted </w:t>
          </w:r>
          <w:r w:rsidRPr="000249B4">
            <w:rPr>
              <w:rFonts w:ascii="Calibri" w:eastAsia="ProximaNova-Light" w:hAnsi="Calibri" w:cs="Calibri"/>
              <w:sz w:val="24"/>
              <w:szCs w:val="20"/>
            </w:rPr>
            <w:t>in the second paragraph.</w:t>
          </w:r>
          <w:r>
            <w:rPr>
              <w:rFonts w:ascii="Calibri" w:eastAsia="ProximaNova-Light" w:hAnsi="Calibri" w:cs="Calibri"/>
              <w:sz w:val="24"/>
              <w:szCs w:val="20"/>
            </w:rPr>
            <w:t xml:space="preserve"> </w:t>
          </w:r>
          <w:r w:rsidRPr="000249B4">
            <w:rPr>
              <w:rFonts w:ascii="Calibri" w:eastAsia="ProximaNova-Light" w:hAnsi="Calibri" w:cs="Calibri"/>
              <w:sz w:val="24"/>
              <w:szCs w:val="20"/>
            </w:rPr>
            <w:t>Have them read the entire sentence and the two</w:t>
          </w:r>
          <w:r>
            <w:rPr>
              <w:rFonts w:ascii="Calibri" w:eastAsia="ProximaNova-Light" w:hAnsi="Calibri" w:cs="Calibri"/>
              <w:sz w:val="24"/>
              <w:szCs w:val="20"/>
            </w:rPr>
            <w:t xml:space="preserve"> </w:t>
          </w:r>
          <w:r w:rsidRPr="000249B4">
            <w:rPr>
              <w:rFonts w:ascii="Calibri" w:eastAsia="ProximaNova-Light" w:hAnsi="Calibri" w:cs="Calibri"/>
              <w:sz w:val="24"/>
              <w:szCs w:val="20"/>
            </w:rPr>
            <w:t>sentences before it. Have them guess the meaning of</w:t>
          </w:r>
          <w:r>
            <w:rPr>
              <w:rFonts w:ascii="Calibri" w:eastAsia="ProximaNova-Light" w:hAnsi="Calibri" w:cs="Calibri"/>
              <w:sz w:val="24"/>
              <w:szCs w:val="20"/>
            </w:rPr>
            <w:t xml:space="preserve"> </w:t>
          </w:r>
          <w:r w:rsidRPr="000249B4">
            <w:rPr>
              <w:rFonts w:ascii="Calibri" w:eastAsia="ProximaNova-Light" w:hAnsi="Calibri" w:cs="Calibri"/>
              <w:i/>
              <w:iCs/>
              <w:sz w:val="24"/>
              <w:szCs w:val="20"/>
            </w:rPr>
            <w:t>interrupted</w:t>
          </w:r>
          <w:r w:rsidRPr="000249B4">
            <w:rPr>
              <w:rFonts w:ascii="Calibri" w:eastAsia="ProximaNova-Light" w:hAnsi="Calibri" w:cs="Calibri"/>
              <w:sz w:val="24"/>
              <w:szCs w:val="20"/>
            </w:rPr>
            <w:t>. (stopped in the middle)</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784498451"/>
        <w:lock w:val="contentLocked"/>
        <w:placeholder>
          <w:docPart w:val="03CC33109B7A4DE3A27DF9C1B77EB097"/>
        </w:placeholder>
        <w:temporary/>
        <w:showingPlcHdr/>
        <w15:appearance w15:val="hidden"/>
      </w:sdtPr>
      <w:sdtContent>
        <w:p w14:paraId="06ABAC3E" w14:textId="5083D796" w:rsidR="004D7676" w:rsidRDefault="000249B4" w:rsidP="00AD3625">
          <w:pPr>
            <w:pStyle w:val="Subtitle"/>
            <w:shd w:val="clear" w:color="auto" w:fill="F1F1F1"/>
            <w:spacing w:after="0" w:line="240" w:lineRule="auto"/>
            <w:jc w:val="left"/>
          </w:pPr>
          <w:r>
            <w:rPr>
              <w:rFonts w:asciiTheme="minorHAnsi" w:hAnsiTheme="minorHAnsi" w:cstheme="minorHAnsi"/>
            </w:rPr>
            <w:t>f</w:t>
          </w:r>
          <w:r w:rsidRPr="000249B4">
            <w:rPr>
              <w:rFonts w:asciiTheme="minorHAnsi" w:hAnsiTheme="minorHAnsi" w:cstheme="minorHAnsi"/>
            </w:rPr>
            <w:t>ilm</w:t>
          </w:r>
          <w:r>
            <w:rPr>
              <w:rFonts w:asciiTheme="minorHAnsi" w:hAnsiTheme="minorHAnsi" w:cstheme="minorHAnsi"/>
            </w:rPr>
            <w:t xml:space="preserve">   </w:t>
          </w:r>
          <w:r w:rsidRPr="000249B4">
            <w:rPr>
              <w:rFonts w:asciiTheme="minorHAnsi" w:hAnsiTheme="minorHAnsi" w:cstheme="minorHAnsi"/>
            </w:rPr>
            <w:t>production</w:t>
          </w:r>
          <w:r>
            <w:rPr>
              <w:rFonts w:asciiTheme="minorHAnsi" w:hAnsiTheme="minorHAnsi" w:cstheme="minorHAnsi"/>
            </w:rPr>
            <w:t xml:space="preserve">   </w:t>
          </w:r>
          <w:r w:rsidRPr="000249B4">
            <w:rPr>
              <w:rFonts w:asciiTheme="minorHAnsi" w:hAnsiTheme="minorHAnsi" w:cstheme="minorHAnsi"/>
            </w:rPr>
            <w:t>special effects</w:t>
          </w:r>
          <w:r>
            <w:t xml:space="preserve">   </w:t>
          </w:r>
          <w:r w:rsidR="00DE3AA6" w:rsidRPr="00DE3AA6">
            <w:rPr>
              <w:rFonts w:ascii="Calibri" w:hAnsi="Calibri" w:cs="Calibri"/>
              <w:spacing w:val="0"/>
              <w:szCs w:val="24"/>
            </w:rPr>
            <w:t>technique</w:t>
          </w:r>
          <w:r w:rsidR="00DE3AA6">
            <w:rPr>
              <w:rFonts w:ascii="Calibri" w:hAnsi="Calibri" w:cs="Calibri"/>
              <w:spacing w:val="0"/>
              <w:szCs w:val="24"/>
            </w:rPr>
            <w:t xml:space="preserve">   </w:t>
          </w:r>
          <w:r w:rsidR="00DE3AA6" w:rsidRPr="00DE3AA6">
            <w:rPr>
              <w:rFonts w:ascii="Calibri" w:hAnsi="Calibri" w:cs="Calibri"/>
              <w:spacing w:val="0"/>
              <w:szCs w:val="24"/>
            </w:rPr>
            <w:t>sequence</w:t>
          </w:r>
          <w:r w:rsidR="00DE3AA6">
            <w:rPr>
              <w:rFonts w:ascii="Calibri" w:hAnsi="Calibri" w:cs="Calibri"/>
              <w:spacing w:val="0"/>
              <w:szCs w:val="24"/>
            </w:rPr>
            <w:t xml:space="preserve">   </w:t>
          </w:r>
          <w:r w:rsidR="00DE3AA6" w:rsidRPr="00DE3AA6">
            <w:rPr>
              <w:rFonts w:ascii="Calibri" w:hAnsi="Calibri" w:cs="Calibri"/>
              <w:spacing w:val="0"/>
              <w:szCs w:val="24"/>
            </w:rPr>
            <w:t>interrupt</w:t>
          </w:r>
          <w:r w:rsidR="00DE3AA6">
            <w:rPr>
              <w:rFonts w:ascii="Calibri" w:hAnsi="Calibri" w:cs="Calibri"/>
              <w:spacing w:val="0"/>
              <w:szCs w:val="24"/>
            </w:rPr>
            <w:t xml:space="preserve">   </w:t>
          </w:r>
          <w:r w:rsidR="00DE3AA6" w:rsidRPr="00DE3AA6">
            <w:rPr>
              <w:rFonts w:ascii="Calibri" w:hAnsi="Calibri" w:cs="Calibri"/>
              <w:spacing w:val="0"/>
              <w:szCs w:val="24"/>
            </w:rPr>
            <w:t>miniature</w:t>
          </w:r>
          <w:r w:rsidR="00DE3AA6">
            <w:rPr>
              <w:rFonts w:ascii="Calibri" w:hAnsi="Calibri" w:cs="Calibri"/>
              <w:spacing w:val="0"/>
              <w:szCs w:val="24"/>
            </w:rPr>
            <w:t xml:space="preserve">   </w:t>
          </w:r>
          <w:r w:rsidR="00DE3AA6" w:rsidRPr="00DE3AA6">
            <w:rPr>
              <w:rFonts w:ascii="Calibri" w:hAnsi="Calibri" w:cs="Calibri"/>
              <w:spacing w:val="0"/>
              <w:szCs w:val="24"/>
            </w:rPr>
            <w:t>innovation</w:t>
          </w:r>
          <w:r w:rsidR="00DE3AA6">
            <w:rPr>
              <w:rFonts w:ascii="Calibri" w:hAnsi="Calibri" w:cs="Calibri"/>
              <w:spacing w:val="0"/>
              <w:szCs w:val="24"/>
            </w:rPr>
            <w:t xml:space="preserve">   </w:t>
          </w:r>
          <w:r w:rsidR="00DE3AA6" w:rsidRPr="00DE3AA6">
            <w:rPr>
              <w:rFonts w:ascii="Calibri" w:hAnsi="Calibri" w:cs="Calibri"/>
              <w:spacing w:val="0"/>
              <w:szCs w:val="24"/>
            </w:rPr>
            <w:t>accomplish</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04DFADF2" w:rsidR="004D7676" w:rsidRPr="000249B4" w:rsidRDefault="000249B4" w:rsidP="002C076A">
          <w:pPr>
            <w:spacing w:after="0" w:line="240" w:lineRule="auto"/>
            <w:rPr>
              <w:rFonts w:cstheme="minorHAnsi"/>
              <w:sz w:val="24"/>
              <w:szCs w:val="24"/>
            </w:rPr>
          </w:pPr>
          <w:r w:rsidRPr="005B08ED">
            <w:rPr>
              <w:rFonts w:cstheme="minorHAnsi"/>
              <w:sz w:val="24"/>
              <w:szCs w:val="24"/>
            </w:rPr>
            <w:t xml:space="preserve">Have students work in groups to choose an invention that has had a significant effect upon the way people conduct their everyday lives. Tell students they can write about items that were invented long ago or that have become popular more recently, such as the microwave oven and digital cameras. Tell students they should use a variety of sources, such as the Internet and any reference books they have access to. Remind them to be careful not to copy from any of the sources and that their reports should be in their own words. Have each group prepare a written report to submit as well as a presentation for the class. </w:t>
          </w:r>
        </w:p>
      </w:sdtContent>
    </w:sdt>
    <w:p w14:paraId="28EC698A" w14:textId="77777777" w:rsidR="007D2783" w:rsidRPr="00A54F74" w:rsidRDefault="007D2783" w:rsidP="007D2783">
      <w:pPr>
        <w:spacing w:after="0" w:line="240" w:lineRule="auto"/>
        <w:rPr>
          <w:rFonts w:eastAsiaTheme="minorEastAsia" w:cstheme="minorHAnsi"/>
          <w:spacing w:val="15"/>
          <w:sz w:val="16"/>
          <w:szCs w:val="16"/>
          <w:rtl/>
        </w:rPr>
      </w:pPr>
    </w:p>
    <w:sdt>
      <w:sdtPr>
        <w:id w:val="198436127"/>
        <w:lock w:val="contentLocked"/>
        <w:placeholder>
          <w:docPart w:val="D4CDDDD825474420B4778A93A2FD590C"/>
        </w:placeholder>
        <w:temporary/>
        <w:showingPlcHdr/>
        <w15:appearance w15:val="hidden"/>
      </w:sdtPr>
      <w:sdtContent>
        <w:p w14:paraId="1099A316"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4231C9C6" wp14:editId="0B168826">
                <wp:extent cx="304800" cy="304800"/>
                <wp:effectExtent l="0" t="0" r="0" b="0"/>
                <wp:docPr id="2072139530" name="Picture 2072139530"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A71DDC3" wp14:editId="7D55785F">
                <wp:extent cx="304800" cy="304800"/>
                <wp:effectExtent l="0" t="0" r="0" b="0"/>
                <wp:docPr id="1684414815" name="Picture 1684414815">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2F7E280" wp14:editId="0AB92A6F">
                <wp:extent cx="304800" cy="304800"/>
                <wp:effectExtent l="0" t="0" r="0" b="0"/>
                <wp:docPr id="130165377" name="Picture 13016537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1A997CF" w14:textId="77777777" w:rsidR="007D2783" w:rsidRPr="00A54F74" w:rsidRDefault="007D2783" w:rsidP="007D2783">
      <w:pPr>
        <w:spacing w:after="0" w:line="240" w:lineRule="auto"/>
        <w:rPr>
          <w:sz w:val="16"/>
          <w:szCs w:val="16"/>
        </w:rPr>
        <w:sectPr w:rsidR="007D2783" w:rsidRPr="00A54F74" w:rsidSect="002C076A">
          <w:pgSz w:w="11907" w:h="9639" w:code="9"/>
          <w:pgMar w:top="567" w:right="567" w:bottom="567" w:left="567" w:header="278" w:footer="590" w:gutter="0"/>
          <w:cols w:space="720"/>
          <w:docGrid w:linePitch="360"/>
        </w:sectPr>
      </w:pPr>
    </w:p>
    <w:p w14:paraId="6F32A2BF" w14:textId="1EE4EE54"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1D13EA" w:rsidRPr="0016357B">
            <w:rPr>
              <w:rFonts w:asciiTheme="minorHAnsi" w:hAnsiTheme="minorHAnsi" w:cstheme="minorHAnsi"/>
              <w:b/>
              <w:bCs/>
              <w:color w:val="FFFFFF" w:themeColor="background1"/>
              <w:spacing w:val="0"/>
              <w:sz w:val="36"/>
              <w:szCs w:val="36"/>
              <w:shd w:val="clear" w:color="auto" w:fill="E2BDCA"/>
            </w:rPr>
            <w:t>Writing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2D2A72A4" w:rsidR="00DD538A" w:rsidRPr="00032DBC" w:rsidRDefault="000249B4" w:rsidP="000249B4">
          <w:pPr>
            <w:shd w:val="clear" w:color="auto" w:fill="F1F1F1"/>
            <w:autoSpaceDE w:val="0"/>
            <w:autoSpaceDN w:val="0"/>
            <w:adjustRightInd w:val="0"/>
            <w:spacing w:after="0" w:line="240" w:lineRule="auto"/>
            <w:rPr>
              <w:rFonts w:ascii="Calibri" w:eastAsia="ProximaNova-Light" w:hAnsi="Calibri" w:cs="Calibri"/>
              <w:sz w:val="24"/>
              <w:szCs w:val="24"/>
            </w:rPr>
          </w:pPr>
          <w:r w:rsidRPr="000249B4">
            <w:rPr>
              <w:rFonts w:ascii="Calibri" w:eastAsia="ProximaNova-Light" w:hAnsi="Calibri" w:cs="Calibri"/>
              <w:sz w:val="24"/>
              <w:szCs w:val="20"/>
            </w:rPr>
            <w:t>Have students look back at the article on page 54. Tell</w:t>
          </w:r>
          <w:r>
            <w:rPr>
              <w:rFonts w:ascii="Calibri" w:eastAsia="ProximaNova-Light" w:hAnsi="Calibri" w:cs="Calibri"/>
              <w:sz w:val="24"/>
              <w:szCs w:val="20"/>
            </w:rPr>
            <w:t xml:space="preserve"> </w:t>
          </w:r>
          <w:r w:rsidRPr="000249B4">
            <w:rPr>
              <w:rFonts w:ascii="Calibri" w:eastAsia="ProximaNova-Light" w:hAnsi="Calibri" w:cs="Calibri"/>
              <w:sz w:val="24"/>
              <w:szCs w:val="20"/>
            </w:rPr>
            <w:t>them that they should look for the boldfaced pronouns</w:t>
          </w:r>
          <w:r>
            <w:rPr>
              <w:rFonts w:ascii="Calibri" w:eastAsia="ProximaNova-Light" w:hAnsi="Calibri" w:cs="Calibri"/>
              <w:sz w:val="24"/>
              <w:szCs w:val="20"/>
            </w:rPr>
            <w:t xml:space="preserve"> </w:t>
          </w:r>
          <w:r w:rsidRPr="000249B4">
            <w:rPr>
              <w:rFonts w:ascii="Calibri" w:eastAsia="ProximaNova-Light" w:hAnsi="Calibri" w:cs="Calibri"/>
              <w:sz w:val="24"/>
              <w:szCs w:val="20"/>
            </w:rPr>
            <w:t>or possessive adjectives. They will have to read the</w:t>
          </w:r>
          <w:r>
            <w:rPr>
              <w:rFonts w:ascii="Calibri" w:eastAsia="ProximaNova-Light" w:hAnsi="Calibri" w:cs="Calibri"/>
              <w:sz w:val="24"/>
              <w:szCs w:val="20"/>
            </w:rPr>
            <w:t xml:space="preserve"> </w:t>
          </w:r>
          <w:r w:rsidRPr="000249B4">
            <w:rPr>
              <w:rFonts w:ascii="Calibri" w:eastAsia="ProximaNova-Light" w:hAnsi="Calibri" w:cs="Calibri"/>
              <w:sz w:val="24"/>
              <w:szCs w:val="20"/>
            </w:rPr>
            <w:t>previous sentence(s) to determine what the word in bold</w:t>
          </w:r>
          <w:r>
            <w:rPr>
              <w:rFonts w:ascii="Calibri" w:eastAsia="ProximaNova-Light" w:hAnsi="Calibri" w:cs="Calibri"/>
              <w:sz w:val="24"/>
              <w:szCs w:val="20"/>
            </w:rPr>
            <w:t xml:space="preserve"> </w:t>
          </w:r>
          <w:r w:rsidRPr="000249B4">
            <w:rPr>
              <w:rFonts w:ascii="Calibri" w:eastAsia="ProximaNova-Light" w:hAnsi="Calibri" w:cs="Calibri"/>
              <w:sz w:val="24"/>
              <w:szCs w:val="20"/>
            </w:rPr>
            <w:t>refers to.</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contentLocked"/>
        <w:placeholder>
          <w:docPart w:val="C0901794396E4515A8C906758768A9EE"/>
        </w:placeholder>
        <w:temporary/>
        <w:showingPlcHdr/>
        <w15:appearance w15:val="hidden"/>
      </w:sdtPr>
      <w:sdtContent>
        <w:p w14:paraId="4AAE5B4A" w14:textId="3BB0A80B" w:rsidR="00DD538A" w:rsidRDefault="000249B4" w:rsidP="00DD538A">
          <w:pPr>
            <w:pStyle w:val="Subtitle"/>
            <w:shd w:val="clear" w:color="auto" w:fill="F1F1F1"/>
            <w:spacing w:after="0" w:line="240" w:lineRule="auto"/>
            <w:jc w:val="left"/>
          </w:pPr>
          <w:r>
            <w:rPr>
              <w:rFonts w:ascii="Calibri" w:hAnsi="Calibri" w:cs="Calibri"/>
              <w:spacing w:val="0"/>
              <w:szCs w:val="24"/>
            </w:rPr>
            <w:t>t</w:t>
          </w:r>
          <w:r w:rsidRPr="000249B4">
            <w:rPr>
              <w:rFonts w:ascii="Calibri" w:hAnsi="Calibri" w:cs="Calibri"/>
              <w:spacing w:val="0"/>
              <w:szCs w:val="24"/>
            </w:rPr>
            <w:t>hat</w:t>
          </w:r>
          <w:r>
            <w:rPr>
              <w:rFonts w:ascii="Calibri" w:hAnsi="Calibri" w:cs="Calibri"/>
              <w:spacing w:val="0"/>
              <w:szCs w:val="24"/>
            </w:rPr>
            <w:t xml:space="preserve">   then   these   this   its   they   them   </w:t>
          </w:r>
          <w:r w:rsidRPr="000249B4">
            <w:rPr>
              <w:rFonts w:ascii="Calibri" w:hAnsi="Calibri" w:cs="Calibri"/>
              <w:spacing w:val="0"/>
              <w:szCs w:val="24"/>
            </w:rPr>
            <w:t>cohesion</w:t>
          </w:r>
          <w:r>
            <w:rPr>
              <w:rFonts w:ascii="Calibri" w:hAnsi="Calibri" w:cs="Calibri"/>
              <w:spacing w:val="0"/>
              <w:szCs w:val="24"/>
            </w:rPr>
            <w:t xml:space="preserve">   </w:t>
          </w:r>
          <w:r w:rsidRPr="000249B4">
            <w:rPr>
              <w:rFonts w:ascii="Calibri" w:hAnsi="Calibri" w:cs="Calibri"/>
              <w:spacing w:val="0"/>
              <w:szCs w:val="24"/>
            </w:rPr>
            <w:t xml:space="preserve">possessive pronouns </w:t>
          </w:r>
          <w:r>
            <w:rPr>
              <w:rFonts w:ascii="Calibri" w:hAnsi="Calibri" w:cs="Calibri"/>
              <w:spacing w:val="0"/>
              <w:szCs w:val="24"/>
            </w:rPr>
            <w:t xml:space="preserve">  </w:t>
          </w:r>
          <w:r w:rsidRPr="000249B4">
            <w:rPr>
              <w:rFonts w:ascii="Calibri" w:hAnsi="Calibri" w:cs="Calibri"/>
              <w:spacing w:val="0"/>
              <w:szCs w:val="24"/>
            </w:rPr>
            <w:t xml:space="preserve"> possessive adjectives</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6CA01EC1" w14:textId="28774BB2" w:rsidR="007D2783" w:rsidRPr="001D13EA" w:rsidRDefault="000249B4" w:rsidP="000249B4">
          <w:pPr>
            <w:pStyle w:val="Subtitle"/>
            <w:shd w:val="clear" w:color="auto" w:fill="F1F1F1"/>
            <w:spacing w:after="0" w:line="240" w:lineRule="auto"/>
            <w:jc w:val="left"/>
            <w:rPr>
              <w:rFonts w:ascii="Calibri" w:hAnsi="Calibri" w:cs="Calibri"/>
              <w:spacing w:val="0"/>
              <w:rtl/>
            </w:rPr>
          </w:pPr>
          <w:r w:rsidRPr="000249B4">
            <w:rPr>
              <w:rFonts w:ascii="Calibri" w:eastAsia="ProximaNova-Light" w:hAnsi="Calibri" w:cs="Calibri"/>
              <w:color w:val="1E1819"/>
              <w:spacing w:val="0"/>
              <w:szCs w:val="20"/>
            </w:rPr>
            <w:t>Have students work in small groups to talk about their</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most important possessions. Have them take notes on</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the ideas other students find interesting.</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Have students use their notes to write about their most</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important possessions. They should include information</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about why they are important, how long they have had</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them, and what they plan to do with them. They can</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include drawings or photos if they wish.</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Ask volunteers to share their writing with the class.</w:t>
          </w:r>
        </w:p>
      </w:sdtContent>
    </w:sdt>
    <w:p w14:paraId="7D3D3C35" w14:textId="77777777" w:rsidR="007D2783" w:rsidRPr="00A54F74" w:rsidRDefault="007D2783" w:rsidP="007D2783">
      <w:pPr>
        <w:spacing w:after="0" w:line="240" w:lineRule="auto"/>
        <w:rPr>
          <w:rFonts w:eastAsiaTheme="minorEastAsia" w:cstheme="minorHAnsi"/>
          <w:spacing w:val="15"/>
          <w:sz w:val="16"/>
          <w:szCs w:val="16"/>
          <w:rtl/>
        </w:rPr>
      </w:pPr>
    </w:p>
    <w:sdt>
      <w:sdtPr>
        <w:id w:val="626985039"/>
        <w:lock w:val="contentLocked"/>
        <w:placeholder>
          <w:docPart w:val="F069D2A6800C44CF88FFF628590CAC09"/>
        </w:placeholder>
        <w:temporary/>
        <w:showingPlcHdr/>
        <w15:appearance w15:val="hidden"/>
      </w:sdtPr>
      <w:sdtContent>
        <w:p w14:paraId="313BA57B"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6AAC7FE3" wp14:editId="76B32857">
                <wp:extent cx="304800" cy="304800"/>
                <wp:effectExtent l="0" t="0" r="0" b="0"/>
                <wp:docPr id="1480703812" name="Picture 148070381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21F7BA1" wp14:editId="1CD6AA3B">
                <wp:extent cx="304800" cy="304800"/>
                <wp:effectExtent l="0" t="0" r="0" b="0"/>
                <wp:docPr id="325289581" name="Picture 32528958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4D4BA2" wp14:editId="1A5B7A84">
                <wp:extent cx="304800" cy="304800"/>
                <wp:effectExtent l="0" t="0" r="0" b="0"/>
                <wp:docPr id="768894290" name="Picture 768894290">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3E53198" w14:textId="77777777" w:rsidR="007D2783" w:rsidRPr="00A54F74" w:rsidRDefault="007D2783" w:rsidP="007D2783">
      <w:pPr>
        <w:spacing w:after="0" w:line="240" w:lineRule="auto"/>
        <w:rPr>
          <w:sz w:val="16"/>
          <w:szCs w:val="16"/>
        </w:rPr>
        <w:sectPr w:rsidR="007D2783" w:rsidRPr="00A54F74" w:rsidSect="002C076A">
          <w:pgSz w:w="11907" w:h="8051" w:code="9"/>
          <w:pgMar w:top="567" w:right="567" w:bottom="567" w:left="567" w:header="284" w:footer="590" w:gutter="0"/>
          <w:cols w:space="720"/>
          <w:docGrid w:linePitch="360"/>
        </w:sectPr>
      </w:pPr>
    </w:p>
    <w:p w14:paraId="242B5D51" w14:textId="2515FDA9"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C0B5D8D7B8DC44838ACA8A91C459AE11"/>
          </w:placeholder>
          <w:temporary/>
          <w:showingPlcHdr/>
          <w15:appearance w15:val="hidden"/>
        </w:sdtPr>
        <w:sdtContent>
          <w:r w:rsidR="009264EE"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2EA7A333" w14:textId="77777777" w:rsidR="00DD538A" w:rsidRPr="003F424A" w:rsidRDefault="00DD538A" w:rsidP="00DD538A">
      <w:pPr>
        <w:pStyle w:val="Title"/>
        <w:spacing w:after="0"/>
        <w:ind w:right="-630"/>
        <w:rPr>
          <w:sz w:val="12"/>
          <w:szCs w:val="12"/>
        </w:rPr>
      </w:pPr>
    </w:p>
    <w:p w14:paraId="702CACE6"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F1D76E" w14:textId="77777777" w:rsidR="00DD538A" w:rsidRPr="00DB20CA" w:rsidRDefault="00DD538A" w:rsidP="00DD538A">
      <w:pPr>
        <w:pStyle w:val="Title"/>
        <w:spacing w:after="0"/>
        <w:ind w:right="-630"/>
        <w:rPr>
          <w:sz w:val="12"/>
          <w:szCs w:val="12"/>
        </w:rPr>
      </w:pPr>
    </w:p>
    <w:sdt>
      <w:sdtPr>
        <w:alias w:val="التهيئة"/>
        <w:tag w:val="التهيئة"/>
        <w:id w:val="-1029261988"/>
        <w:lock w:val="contentLocked"/>
        <w:placeholder>
          <w:docPart w:val="27B02BAA75F4451F9EC44A033954C2BB"/>
        </w:placeholder>
        <w:temporary/>
        <w:showingPlcHdr/>
        <w15:appearance w15:val="hidden"/>
      </w:sdtPr>
      <w:sdtContent>
        <w:p w14:paraId="64E29C1B" w14:textId="0FF22FBE" w:rsidR="00DD538A" w:rsidRDefault="000249B4" w:rsidP="000249B4">
          <w:pPr>
            <w:shd w:val="clear" w:color="auto" w:fill="F1F1F1"/>
            <w:autoSpaceDE w:val="0"/>
            <w:autoSpaceDN w:val="0"/>
            <w:adjustRightInd w:val="0"/>
            <w:spacing w:after="0" w:line="240" w:lineRule="auto"/>
          </w:pPr>
          <w:r w:rsidRPr="000249B4">
            <w:rPr>
              <w:rFonts w:ascii="Calibri" w:eastAsia="ProximaNova-Light" w:hAnsi="Calibri" w:cs="Calibri"/>
              <w:sz w:val="24"/>
              <w:szCs w:val="20"/>
            </w:rPr>
            <w:t>Go over the material in the chart for the passive. Have</w:t>
          </w:r>
          <w:r>
            <w:rPr>
              <w:rFonts w:ascii="Calibri" w:eastAsia="ProximaNova-Light" w:hAnsi="Calibri" w:cs="Calibri"/>
              <w:sz w:val="24"/>
              <w:szCs w:val="20"/>
            </w:rPr>
            <w:t xml:space="preserve"> </w:t>
          </w:r>
          <w:r w:rsidRPr="000249B4">
            <w:rPr>
              <w:rFonts w:ascii="Calibri" w:eastAsia="ProximaNova-Light" w:hAnsi="Calibri" w:cs="Calibri"/>
              <w:sz w:val="24"/>
              <w:szCs w:val="20"/>
            </w:rPr>
            <w:t>volunteers read the sentence pairs. Demonstrate</w:t>
          </w:r>
          <w:r>
            <w:rPr>
              <w:rFonts w:ascii="Calibri" w:eastAsia="ProximaNova-Light" w:hAnsi="Calibri" w:cs="Calibri"/>
              <w:sz w:val="24"/>
              <w:szCs w:val="20"/>
            </w:rPr>
            <w:t xml:space="preserve"> </w:t>
          </w:r>
          <w:r w:rsidRPr="000249B4">
            <w:rPr>
              <w:rFonts w:ascii="Calibri" w:eastAsia="ProximaNova-Light" w:hAnsi="Calibri" w:cs="Calibri"/>
              <w:sz w:val="24"/>
              <w:szCs w:val="20"/>
            </w:rPr>
            <w:t>how the object has become the subject in the second</w:t>
          </w:r>
          <w:r>
            <w:rPr>
              <w:rFonts w:ascii="Calibri" w:eastAsia="ProximaNova-Light" w:hAnsi="Calibri" w:cs="Calibri"/>
              <w:sz w:val="24"/>
              <w:szCs w:val="20"/>
            </w:rPr>
            <w:t xml:space="preserve"> </w:t>
          </w:r>
          <w:r w:rsidRPr="000249B4">
            <w:rPr>
              <w:rFonts w:ascii="Calibri" w:eastAsia="ProximaNova-Light" w:hAnsi="Calibri" w:cs="Calibri"/>
              <w:sz w:val="24"/>
              <w:szCs w:val="20"/>
            </w:rPr>
            <w:t xml:space="preserve">sentence and explain that the tense of the verb </w:t>
          </w:r>
          <w:r w:rsidRPr="000249B4">
            <w:rPr>
              <w:rFonts w:ascii="Calibri" w:eastAsia="ProximaNova-Light" w:hAnsi="Calibri" w:cs="Calibri"/>
              <w:i/>
              <w:iCs/>
              <w:sz w:val="24"/>
              <w:szCs w:val="20"/>
            </w:rPr>
            <w:t>be</w:t>
          </w:r>
          <w:r>
            <w:rPr>
              <w:rFonts w:ascii="Calibri" w:eastAsia="ProximaNova-Light" w:hAnsi="Calibri" w:cs="Calibri"/>
              <w:i/>
              <w:iCs/>
              <w:sz w:val="24"/>
              <w:szCs w:val="20"/>
            </w:rPr>
            <w:t xml:space="preserve"> </w:t>
          </w:r>
          <w:r w:rsidRPr="000249B4">
            <w:rPr>
              <w:rFonts w:ascii="Calibri" w:eastAsia="ProximaNova-Light" w:hAnsi="Calibri" w:cs="Calibri"/>
              <w:sz w:val="24"/>
              <w:szCs w:val="20"/>
            </w:rPr>
            <w:t>agrees with the passive subject</w:t>
          </w:r>
        </w:p>
      </w:sdtContent>
    </w:sdt>
    <w:p w14:paraId="648BAF78" w14:textId="77777777" w:rsidR="00DD538A" w:rsidRPr="00DB20CA" w:rsidRDefault="00DD538A" w:rsidP="00DD538A">
      <w:pPr>
        <w:pStyle w:val="Title"/>
        <w:spacing w:after="0"/>
        <w:ind w:right="-630"/>
        <w:rPr>
          <w:sz w:val="12"/>
          <w:szCs w:val="12"/>
        </w:rPr>
      </w:pPr>
    </w:p>
    <w:p w14:paraId="5DD76B81"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C4416B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536361758"/>
        <w:lock w:val="contentLocked"/>
        <w:placeholder>
          <w:docPart w:val="867A2B5F45744171A631ACC2C862E056"/>
        </w:placeholder>
        <w:temporary/>
        <w:showingPlcHdr/>
        <w15:appearance w15:val="hidden"/>
      </w:sdtPr>
      <w:sdtContent>
        <w:p w14:paraId="4B27748B" w14:textId="2DC4C9E2" w:rsidR="00DD538A" w:rsidRPr="00774E20" w:rsidRDefault="000249B4" w:rsidP="00DD538A">
          <w:pPr>
            <w:pStyle w:val="Subtitle"/>
            <w:shd w:val="clear" w:color="auto" w:fill="F1F1F1"/>
            <w:spacing w:after="0" w:line="240" w:lineRule="auto"/>
            <w:jc w:val="left"/>
            <w:rPr>
              <w:rFonts w:ascii="Calibri" w:hAnsi="Calibri" w:cs="Calibri"/>
              <w:spacing w:val="0"/>
              <w:szCs w:val="24"/>
            </w:rPr>
          </w:pPr>
          <w:r w:rsidRPr="000249B4">
            <w:rPr>
              <w:rFonts w:ascii="Calibri" w:hAnsi="Calibri" w:cs="Calibri"/>
              <w:spacing w:val="0"/>
              <w:szCs w:val="24"/>
            </w:rPr>
            <w:t>The Passive</w:t>
          </w:r>
        </w:p>
      </w:sdtContent>
    </w:sdt>
    <w:p w14:paraId="43AED615"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2557B87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14BDEEF"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46B4316B"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4BDCF067DF0E43CF8EDEB4901DD081F3"/>
          </w:placeholder>
          <w:temporary/>
          <w:showingPlcHdr/>
          <w15:appearance w15:val="hidden"/>
        </w:sdtPr>
        <w:sdtContent>
          <w:r w:rsidR="00DD538A" w:rsidRPr="00303B41">
            <w:rPr>
              <w:rFonts w:ascii="Calibri" w:hAnsi="Calibri" w:cs="Calibri"/>
              <w:spacing w:val="0"/>
            </w:rPr>
            <w:t>Knowledge  -  Memory  -  Application  -  Evaluation  -  Organization</w:t>
          </w:r>
        </w:sdtContent>
      </w:sdt>
    </w:p>
    <w:p w14:paraId="09D8B15D" w14:textId="77777777" w:rsidR="00DD538A" w:rsidRPr="00DB20CA" w:rsidRDefault="00DD538A" w:rsidP="00DD538A">
      <w:pPr>
        <w:pStyle w:val="Subtitle"/>
        <w:spacing w:after="0" w:line="240" w:lineRule="auto"/>
        <w:ind w:right="-284"/>
        <w:jc w:val="left"/>
        <w:rPr>
          <w:sz w:val="12"/>
          <w:szCs w:val="12"/>
        </w:rPr>
      </w:pPr>
    </w:p>
    <w:p w14:paraId="5918E7F1"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B86FA5E"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E0EF1C27CC964782BCA43C46C23E88F9"/>
        </w:placeholder>
        <w:temporary/>
        <w:showingPlcHdr/>
        <w15:appearance w15:val="hidden"/>
      </w:sdtPr>
      <w:sdtContent>
        <w:p w14:paraId="743FBE9D" w14:textId="73AA8087" w:rsidR="00DD538A" w:rsidRPr="00A269D5" w:rsidRDefault="000249B4" w:rsidP="000249B4">
          <w:pPr>
            <w:pStyle w:val="Subtitle"/>
            <w:shd w:val="clear" w:color="auto" w:fill="F1F1F1"/>
            <w:spacing w:after="0" w:line="240" w:lineRule="auto"/>
            <w:jc w:val="left"/>
            <w:rPr>
              <w:rFonts w:ascii="Calibri" w:hAnsi="Calibri" w:cs="Calibri"/>
              <w:spacing w:val="0"/>
            </w:rPr>
          </w:pPr>
          <w:r w:rsidRPr="000249B4">
            <w:rPr>
              <w:rFonts w:ascii="Calibri" w:eastAsia="ProximaNova-Light" w:hAnsi="Calibri" w:cs="Calibri"/>
              <w:color w:val="000000"/>
              <w:spacing w:val="0"/>
              <w:szCs w:val="20"/>
            </w:rPr>
            <w:t>Do the first item as an example with the class.</w:t>
          </w:r>
          <w:r>
            <w:rPr>
              <w:rFonts w:ascii="Calibri" w:eastAsia="ProximaNova-Light" w:hAnsi="Calibri" w:cs="Calibri"/>
              <w:color w:val="000000"/>
              <w:szCs w:val="20"/>
            </w:rPr>
            <w:t xml:space="preserve"> </w:t>
          </w:r>
          <w:r w:rsidRPr="000249B4">
            <w:rPr>
              <w:rFonts w:ascii="Calibri" w:eastAsia="ProximaNova-Light" w:hAnsi="Calibri" w:cs="Calibri"/>
              <w:color w:val="1E1819"/>
              <w:spacing w:val="0"/>
              <w:szCs w:val="20"/>
            </w:rPr>
            <w:t>Have students work individually to rewrite each</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sentence in the active form.</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To check answers, call on volunteers to read their</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sentences for the class.</w:t>
          </w:r>
        </w:p>
      </w:sdtContent>
    </w:sdt>
    <w:p w14:paraId="485B6E01" w14:textId="77777777" w:rsidR="007D2783" w:rsidRPr="00A54F74" w:rsidRDefault="007D2783" w:rsidP="007D2783">
      <w:pPr>
        <w:spacing w:after="0" w:line="240" w:lineRule="auto"/>
        <w:rPr>
          <w:rFonts w:eastAsiaTheme="minorEastAsia" w:cstheme="minorHAnsi"/>
          <w:spacing w:val="15"/>
          <w:sz w:val="16"/>
          <w:szCs w:val="16"/>
          <w:rtl/>
        </w:rPr>
      </w:pPr>
    </w:p>
    <w:sdt>
      <w:sdtPr>
        <w:id w:val="-1907831881"/>
        <w:lock w:val="contentLocked"/>
        <w:placeholder>
          <w:docPart w:val="D14FC4184D7E454091BDF7808FDED58B"/>
        </w:placeholder>
        <w:temporary/>
        <w:showingPlcHdr/>
        <w15:appearance w15:val="hidden"/>
      </w:sdtPr>
      <w:sdtContent>
        <w:p w14:paraId="74F7BC85" w14:textId="0EC770A2" w:rsidR="004D7676" w:rsidRPr="007F0089"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518F3450" wp14:editId="7DD6B0B5">
                <wp:extent cx="304800" cy="304800"/>
                <wp:effectExtent l="0" t="0" r="0" b="0"/>
                <wp:docPr id="1485136568" name="Picture 1485136568"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046132E" wp14:editId="0B5A9645">
                <wp:extent cx="304800" cy="304800"/>
                <wp:effectExtent l="0" t="0" r="0" b="0"/>
                <wp:docPr id="2077821113" name="Picture 2077821113">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D437E47" wp14:editId="11503FE4">
                <wp:extent cx="304800" cy="304800"/>
                <wp:effectExtent l="0" t="0" r="0" b="0"/>
                <wp:docPr id="31261458" name="Picture 312614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7F0089" w:rsidSect="002C076A">
      <w:pgSz w:w="11907" w:h="7371" w:code="9"/>
      <w:pgMar w:top="567" w:right="567" w:bottom="567" w:left="567" w:header="278"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55FB1" w14:textId="77777777" w:rsidR="00A033A8" w:rsidRDefault="00A033A8" w:rsidP="009E0B10">
      <w:pPr>
        <w:spacing w:after="0" w:line="240" w:lineRule="auto"/>
      </w:pPr>
      <w:r>
        <w:separator/>
      </w:r>
    </w:p>
  </w:endnote>
  <w:endnote w:type="continuationSeparator" w:id="0">
    <w:p w14:paraId="021475F6" w14:textId="77777777" w:rsidR="00A033A8" w:rsidRDefault="00A033A8"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666E2CF-4B3D-4AA6-882A-42878F918652}"/>
    <w:embedBold r:id="rId2" w:fontKey="{7C956BCF-B118-4A91-912E-4C87EDFA1EE4}"/>
    <w:embedItalic r:id="rId3" w:fontKey="{949CF91D-FAFE-4FC5-A478-4F4CB4DFD272}"/>
    <w:embedBoldItalic r:id="rId4" w:fontKey="{37663334-7E7D-4000-BED9-93CF6C7C82D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3CF9909F-34AA-476D-B247-602DFE7544FD}"/>
  </w:font>
  <w:font w:name="Calibri Light">
    <w:panose1 w:val="020F0302020204030204"/>
    <w:charset w:val="00"/>
    <w:family w:val="swiss"/>
    <w:pitch w:val="variable"/>
    <w:sig w:usb0="E4002EFF" w:usb1="C000247B" w:usb2="00000009" w:usb3="00000000" w:csb0="000001FF" w:csb1="00000000"/>
    <w:embedRegular r:id="rId6" w:fontKey="{82F15FE3-ADC8-449B-A97C-DEE30428B5D7}"/>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ProximaNova-BoldI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embedRegular r:id="rId7" w:fontKey="{8B98B079-A85C-4888-B098-8C6A0ED7BC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71DF5" w14:textId="77777777" w:rsidR="00A033A8" w:rsidRDefault="00A033A8" w:rsidP="009E0B10">
      <w:pPr>
        <w:spacing w:after="0" w:line="240" w:lineRule="auto"/>
      </w:pPr>
      <w:r>
        <w:separator/>
      </w:r>
    </w:p>
  </w:footnote>
  <w:footnote w:type="continuationSeparator" w:id="0">
    <w:p w14:paraId="5C2BAEE5" w14:textId="77777777" w:rsidR="00A033A8" w:rsidRDefault="00A033A8"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09E5" w14:textId="410CEC0F" w:rsidR="00EB7EDC" w:rsidRPr="00EB7EDC" w:rsidRDefault="00EB7EDC">
    <w:pPr>
      <w:pStyle w:val="Header"/>
      <w:rPr>
        <w:rFonts w:ascii="Aharoni" w:hAnsi="Aharoni" w:cs="Aharoni"/>
      </w:rPr>
    </w:pPr>
    <w:r w:rsidRPr="00EB7EDC">
      <w:rPr>
        <w:rFonts w:ascii="Aharoni" w:hAnsi="Aharoni" w:cs="Aharoni" w:hint="cs"/>
      </w:rPr>
      <w:t xml:space="preserve">Super Goal </w:t>
    </w:r>
    <w:r w:rsidR="001D13EA">
      <w:rPr>
        <w:rFonts w:ascii="Aharoni" w:hAnsi="Aharoni" w:cs="Aharoni"/>
        <w:sz w:val="30"/>
        <w:szCs w:val="30"/>
      </w:rPr>
      <w:t>3</w:t>
    </w:r>
    <w:r w:rsidRPr="00EB7EDC">
      <w:rPr>
        <w:rFonts w:ascii="Aharoni" w:hAnsi="Aharoni" w:cs="Aharoni" w:hint="cs"/>
        <w:sz w:val="30"/>
        <w:szCs w:val="30"/>
      </w:rPr>
      <w:t>.2</w:t>
    </w:r>
    <w:r w:rsidRPr="00EB7EDC">
      <w:rPr>
        <w:rFonts w:ascii="Aharoni" w:hAnsi="Aharoni" w:cs="Aharoni" w:hint="cs"/>
      </w:rPr>
      <w:t xml:space="preserve"> Unit </w:t>
    </w:r>
    <w:r w:rsidR="001D13EA">
      <w:rPr>
        <w:rFonts w:ascii="Aharoni" w:hAnsi="Aharoni" w:cs="Aharoni"/>
        <w:sz w:val="30"/>
        <w:szCs w:val="3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249B4"/>
    <w:rsid w:val="00032DBC"/>
    <w:rsid w:val="00093CBC"/>
    <w:rsid w:val="000A15BF"/>
    <w:rsid w:val="00130EAD"/>
    <w:rsid w:val="0016357B"/>
    <w:rsid w:val="001A7F6B"/>
    <w:rsid w:val="001D13EA"/>
    <w:rsid w:val="0020693D"/>
    <w:rsid w:val="00213C84"/>
    <w:rsid w:val="002260A4"/>
    <w:rsid w:val="002A044C"/>
    <w:rsid w:val="002C076A"/>
    <w:rsid w:val="002E23EB"/>
    <w:rsid w:val="0030259A"/>
    <w:rsid w:val="003E0AC3"/>
    <w:rsid w:val="003F059E"/>
    <w:rsid w:val="003F0C9E"/>
    <w:rsid w:val="003F424A"/>
    <w:rsid w:val="003F734C"/>
    <w:rsid w:val="00464D33"/>
    <w:rsid w:val="004709FB"/>
    <w:rsid w:val="00495B10"/>
    <w:rsid w:val="004A50AD"/>
    <w:rsid w:val="004D7676"/>
    <w:rsid w:val="004F1048"/>
    <w:rsid w:val="00587328"/>
    <w:rsid w:val="00587A8A"/>
    <w:rsid w:val="00591158"/>
    <w:rsid w:val="00595B55"/>
    <w:rsid w:val="005D18C4"/>
    <w:rsid w:val="005F2148"/>
    <w:rsid w:val="00632FDD"/>
    <w:rsid w:val="00636F40"/>
    <w:rsid w:val="00667EE3"/>
    <w:rsid w:val="00670507"/>
    <w:rsid w:val="006A484C"/>
    <w:rsid w:val="0071319B"/>
    <w:rsid w:val="0073487D"/>
    <w:rsid w:val="0074657A"/>
    <w:rsid w:val="00770D0C"/>
    <w:rsid w:val="007B4F1D"/>
    <w:rsid w:val="007C2374"/>
    <w:rsid w:val="007C54B4"/>
    <w:rsid w:val="007C56EB"/>
    <w:rsid w:val="007D2783"/>
    <w:rsid w:val="007F0089"/>
    <w:rsid w:val="00805872"/>
    <w:rsid w:val="008B5CA2"/>
    <w:rsid w:val="008F77AA"/>
    <w:rsid w:val="00916C7B"/>
    <w:rsid w:val="009264EE"/>
    <w:rsid w:val="00943697"/>
    <w:rsid w:val="0097604B"/>
    <w:rsid w:val="009838BD"/>
    <w:rsid w:val="009A1174"/>
    <w:rsid w:val="009B35CE"/>
    <w:rsid w:val="009E0B10"/>
    <w:rsid w:val="009F3586"/>
    <w:rsid w:val="009F7CC2"/>
    <w:rsid w:val="00A033A8"/>
    <w:rsid w:val="00A31015"/>
    <w:rsid w:val="00A5278C"/>
    <w:rsid w:val="00A64EF9"/>
    <w:rsid w:val="00A70EEC"/>
    <w:rsid w:val="00AA6CCB"/>
    <w:rsid w:val="00AB2F51"/>
    <w:rsid w:val="00AB6462"/>
    <w:rsid w:val="00AD3625"/>
    <w:rsid w:val="00B42EB0"/>
    <w:rsid w:val="00B90460"/>
    <w:rsid w:val="00BD1172"/>
    <w:rsid w:val="00BF162D"/>
    <w:rsid w:val="00C42AB3"/>
    <w:rsid w:val="00C929B4"/>
    <w:rsid w:val="00CA525B"/>
    <w:rsid w:val="00CC1701"/>
    <w:rsid w:val="00CF6B98"/>
    <w:rsid w:val="00D245B8"/>
    <w:rsid w:val="00D737F5"/>
    <w:rsid w:val="00DA48B4"/>
    <w:rsid w:val="00DB0858"/>
    <w:rsid w:val="00DD538A"/>
    <w:rsid w:val="00DE3AA6"/>
    <w:rsid w:val="00DF724B"/>
    <w:rsid w:val="00E13A80"/>
    <w:rsid w:val="00E25BB6"/>
    <w:rsid w:val="00E34F1D"/>
    <w:rsid w:val="00E36F9E"/>
    <w:rsid w:val="00E63DAF"/>
    <w:rsid w:val="00EA21BD"/>
    <w:rsid w:val="00EA4D30"/>
    <w:rsid w:val="00EB7EDC"/>
    <w:rsid w:val="00F601C5"/>
    <w:rsid w:val="00F83E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8609">
      <w:bodyDiv w:val="1"/>
      <w:marLeft w:val="0"/>
      <w:marRight w:val="0"/>
      <w:marTop w:val="0"/>
      <w:marBottom w:val="0"/>
      <w:divBdr>
        <w:top w:val="none" w:sz="0" w:space="0" w:color="auto"/>
        <w:left w:val="none" w:sz="0" w:space="0" w:color="auto"/>
        <w:bottom w:val="none" w:sz="0" w:space="0" w:color="auto"/>
        <w:right w:val="none" w:sz="0" w:space="0" w:color="auto"/>
      </w:divBdr>
      <w:divsChild>
        <w:div w:id="2101831073">
          <w:marLeft w:val="0"/>
          <w:marRight w:val="0"/>
          <w:marTop w:val="0"/>
          <w:marBottom w:val="0"/>
          <w:divBdr>
            <w:top w:val="none" w:sz="0" w:space="0" w:color="auto"/>
            <w:left w:val="none" w:sz="0" w:space="0" w:color="auto"/>
            <w:bottom w:val="none" w:sz="0" w:space="0" w:color="auto"/>
            <w:right w:val="none" w:sz="0" w:space="0" w:color="auto"/>
          </w:divBdr>
          <w:divsChild>
            <w:div w:id="21059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D34053" w:rsidP="00D34053">
          <w:pPr>
            <w:pStyle w:val="6FC34DC824684BED865F1EAF8228EE9C1"/>
          </w:pPr>
          <w:r w:rsidRPr="007C56EB">
            <w:rPr>
              <w:rFonts w:ascii="Calibri" w:eastAsia="ProximaNova-Light" w:hAnsi="Calibri" w:cs="Calibri"/>
              <w:sz w:val="24"/>
              <w:szCs w:val="20"/>
            </w:rPr>
            <w:t>Ask students what items they used at home while getting</w:t>
          </w:r>
          <w:r>
            <w:rPr>
              <w:rFonts w:ascii="Calibri" w:eastAsia="ProximaNova-Light" w:hAnsi="Calibri" w:cs="Calibri"/>
              <w:sz w:val="24"/>
              <w:szCs w:val="20"/>
            </w:rPr>
            <w:t xml:space="preserve"> </w:t>
          </w:r>
          <w:r w:rsidRPr="007C56EB">
            <w:rPr>
              <w:rFonts w:ascii="Calibri" w:eastAsia="ProximaNova-Light" w:hAnsi="Calibri" w:cs="Calibri"/>
              <w:sz w:val="24"/>
              <w:szCs w:val="20"/>
            </w:rPr>
            <w:t>ready for school that day. For example, they might have</w:t>
          </w:r>
          <w:r>
            <w:rPr>
              <w:rFonts w:ascii="Calibri" w:eastAsia="ProximaNova-Light" w:hAnsi="Calibri" w:cs="Calibri"/>
              <w:sz w:val="24"/>
              <w:szCs w:val="20"/>
            </w:rPr>
            <w:t xml:space="preserve"> </w:t>
          </w:r>
          <w:r w:rsidRPr="007C56EB">
            <w:rPr>
              <w:rFonts w:ascii="Calibri" w:eastAsia="ProximaNova-Light" w:hAnsi="Calibri" w:cs="Calibri"/>
              <w:sz w:val="24"/>
              <w:szCs w:val="20"/>
            </w:rPr>
            <w:t>watched TV or used a microwave oven to prepare</w:t>
          </w:r>
          <w:r>
            <w:rPr>
              <w:rFonts w:ascii="Calibri" w:eastAsia="ProximaNova-Light" w:hAnsi="Calibri" w:cs="Calibri"/>
              <w:sz w:val="24"/>
              <w:szCs w:val="20"/>
            </w:rPr>
            <w:t xml:space="preserve"> </w:t>
          </w:r>
          <w:r w:rsidRPr="007C56EB">
            <w:rPr>
              <w:rFonts w:ascii="Calibri" w:eastAsia="ProximaNova-Light" w:hAnsi="Calibri" w:cs="Calibri"/>
              <w:sz w:val="24"/>
              <w:szCs w:val="20"/>
            </w:rPr>
            <w:t>breakfast. Ask which items they think were invented within</w:t>
          </w:r>
          <w:r>
            <w:rPr>
              <w:rFonts w:ascii="Calibri" w:eastAsia="ProximaNova-Light" w:hAnsi="Calibri" w:cs="Calibri"/>
              <w:sz w:val="24"/>
              <w:szCs w:val="20"/>
            </w:rPr>
            <w:t xml:space="preserve"> </w:t>
          </w:r>
          <w:r w:rsidRPr="007C56EB">
            <w:rPr>
              <w:rFonts w:ascii="Calibri" w:eastAsia="ProximaNova-Light" w:hAnsi="Calibri" w:cs="Calibri"/>
              <w:sz w:val="24"/>
              <w:szCs w:val="20"/>
            </w:rPr>
            <w:t>the last one hundred years. Have a class discussion on</w:t>
          </w:r>
          <w:r>
            <w:rPr>
              <w:rFonts w:ascii="Calibri" w:eastAsia="ProximaNova-Light" w:hAnsi="Calibri" w:cs="Calibri"/>
              <w:sz w:val="24"/>
              <w:szCs w:val="20"/>
            </w:rPr>
            <w:t xml:space="preserve"> </w:t>
          </w:r>
          <w:r w:rsidRPr="007C56EB">
            <w:rPr>
              <w:rFonts w:ascii="Calibri" w:eastAsia="ProximaNova-Light" w:hAnsi="Calibri" w:cs="Calibri"/>
              <w:sz w:val="24"/>
              <w:szCs w:val="20"/>
            </w:rPr>
            <w:t xml:space="preserve">this question: </w:t>
          </w:r>
          <w:r w:rsidRPr="007C56EB">
            <w:rPr>
              <w:rFonts w:ascii="Calibri" w:eastAsia="ProximaNova-BoldIt" w:hAnsi="Calibri" w:cs="Calibri"/>
              <w:b/>
              <w:bCs/>
              <w:i/>
              <w:iCs/>
              <w:sz w:val="24"/>
              <w:szCs w:val="20"/>
            </w:rPr>
            <w:t>How was what you did today different</w:t>
          </w:r>
          <w:r>
            <w:rPr>
              <w:rFonts w:ascii="Calibri" w:eastAsia="ProximaNova-BoldIt" w:hAnsi="Calibri" w:cs="Calibri"/>
              <w:b/>
              <w:bCs/>
              <w:i/>
              <w:iCs/>
              <w:sz w:val="24"/>
              <w:szCs w:val="20"/>
            </w:rPr>
            <w:t xml:space="preserve"> </w:t>
          </w:r>
          <w:r w:rsidRPr="007C56EB">
            <w:rPr>
              <w:rFonts w:ascii="Calibri" w:eastAsia="ProximaNova-BoldIt" w:hAnsi="Calibri" w:cs="Calibri"/>
              <w:b/>
              <w:bCs/>
              <w:i/>
              <w:iCs/>
              <w:sz w:val="24"/>
              <w:szCs w:val="20"/>
            </w:rPr>
            <w:t xml:space="preserve">from what people did one hundred years ago? </w:t>
          </w:r>
          <w:r w:rsidRPr="007C56EB">
            <w:rPr>
              <w:rFonts w:ascii="Calibri" w:eastAsia="ProximaNova-Light" w:hAnsi="Calibri" w:cs="Calibri"/>
              <w:sz w:val="24"/>
              <w:szCs w:val="20"/>
            </w:rPr>
            <w:t>During</w:t>
          </w:r>
          <w:r>
            <w:rPr>
              <w:rFonts w:ascii="Calibri" w:eastAsia="ProximaNova-Light" w:hAnsi="Calibri" w:cs="Calibri"/>
              <w:sz w:val="24"/>
              <w:szCs w:val="20"/>
            </w:rPr>
            <w:t xml:space="preserve"> </w:t>
          </w:r>
          <w:r w:rsidRPr="007C56EB">
            <w:rPr>
              <w:rFonts w:ascii="Calibri" w:eastAsia="ProximaNova-Light" w:hAnsi="Calibri" w:cs="Calibri"/>
              <w:sz w:val="24"/>
              <w:szCs w:val="20"/>
            </w:rPr>
            <w:t xml:space="preserve">the discussion, ask questions such as the following: </w:t>
          </w:r>
          <w:r w:rsidRPr="007C56EB">
            <w:rPr>
              <w:rFonts w:ascii="Calibri" w:eastAsia="ProximaNova-BoldIt" w:hAnsi="Calibri" w:cs="Calibri"/>
              <w:b/>
              <w:bCs/>
              <w:i/>
              <w:iCs/>
              <w:sz w:val="24"/>
              <w:szCs w:val="20"/>
            </w:rPr>
            <w:t>What</w:t>
          </w:r>
          <w:r>
            <w:rPr>
              <w:rFonts w:ascii="Calibri" w:eastAsia="ProximaNova-BoldIt" w:hAnsi="Calibri" w:cs="Calibri"/>
              <w:b/>
              <w:bCs/>
              <w:i/>
              <w:iCs/>
              <w:sz w:val="24"/>
              <w:szCs w:val="20"/>
            </w:rPr>
            <w:t xml:space="preserve"> </w:t>
          </w:r>
          <w:r w:rsidRPr="007C56EB">
            <w:rPr>
              <w:rFonts w:ascii="Calibri" w:eastAsia="ProximaNova-BoldIt" w:hAnsi="Calibri" w:cs="Calibri"/>
              <w:b/>
              <w:bCs/>
              <w:i/>
              <w:iCs/>
              <w:sz w:val="24"/>
              <w:szCs w:val="20"/>
            </w:rPr>
            <w:t>appliances did you use this morning? When were they</w:t>
          </w:r>
          <w:r>
            <w:rPr>
              <w:rFonts w:ascii="Calibri" w:eastAsia="ProximaNova-BoldIt" w:hAnsi="Calibri" w:cs="Calibri"/>
              <w:b/>
              <w:bCs/>
              <w:i/>
              <w:iCs/>
              <w:sz w:val="24"/>
              <w:szCs w:val="20"/>
            </w:rPr>
            <w:t xml:space="preserve"> </w:t>
          </w:r>
          <w:r w:rsidRPr="007C56EB">
            <w:rPr>
              <w:rFonts w:ascii="Calibri" w:eastAsia="ProximaNova-BoldIt" w:hAnsi="Calibri" w:cs="Calibri"/>
              <w:b/>
              <w:bCs/>
              <w:i/>
              <w:iCs/>
              <w:sz w:val="24"/>
              <w:szCs w:val="20"/>
            </w:rPr>
            <w:t>invented? Can you live without them?</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D34053" w:rsidP="00D34053">
          <w:pPr>
            <w:pStyle w:val="9BECB32B76A44E98869F45AA374683ED1"/>
          </w:pPr>
          <w:r w:rsidRPr="007C56EB">
            <w:rPr>
              <w:rFonts w:ascii="Calibri" w:hAnsi="Calibri" w:cs="Calibri"/>
              <w:spacing w:val="0"/>
              <w:szCs w:val="24"/>
            </w:rPr>
            <w:t>Since When?</w:t>
          </w:r>
          <w:r>
            <w:rPr>
              <w:rFonts w:ascii="Calibri" w:hAnsi="Calibri" w:cs="Calibri"/>
              <w:spacing w:val="0"/>
              <w:szCs w:val="24"/>
            </w:rPr>
            <w:t xml:space="preserve">   </w:t>
          </w:r>
          <w:r w:rsidRPr="007C56EB">
            <w:rPr>
              <w:rFonts w:ascii="Calibri" w:hAnsi="Calibri" w:cs="Calibri"/>
              <w:spacing w:val="0"/>
              <w:szCs w:val="24"/>
            </w:rPr>
            <w:t>inventions</w:t>
          </w:r>
          <w:r>
            <w:rPr>
              <w:rFonts w:ascii="Calibri" w:hAnsi="Calibri" w:cs="Calibri"/>
              <w:spacing w:val="0"/>
              <w:szCs w:val="24"/>
            </w:rPr>
            <w:t xml:space="preserve">   </w:t>
          </w:r>
          <w:r w:rsidRPr="007C56EB">
            <w:rPr>
              <w:rFonts w:ascii="Calibri" w:hAnsi="Calibri" w:cs="Calibri"/>
              <w:spacing w:val="0"/>
              <w:szCs w:val="24"/>
            </w:rPr>
            <w:t>printers</w:t>
          </w:r>
          <w:r>
            <w:rPr>
              <w:rFonts w:ascii="Calibri" w:hAnsi="Calibri" w:cs="Calibri"/>
              <w:spacing w:val="0"/>
              <w:szCs w:val="24"/>
            </w:rPr>
            <w:t xml:space="preserve">   portable   </w:t>
          </w:r>
          <w:r w:rsidRPr="007C56EB">
            <w:rPr>
              <w:rFonts w:ascii="Calibri" w:hAnsi="Calibri" w:cs="Calibri"/>
              <w:spacing w:val="0"/>
              <w:szCs w:val="24"/>
            </w:rPr>
            <w:t>Mass printing</w:t>
          </w:r>
          <w:r>
            <w:rPr>
              <w:rFonts w:ascii="Calibri" w:hAnsi="Calibri" w:cs="Calibri"/>
              <w:spacing w:val="0"/>
              <w:szCs w:val="24"/>
            </w:rPr>
            <w:t xml:space="preserve">   </w:t>
          </w:r>
          <w:r w:rsidRPr="007C56EB">
            <w:rPr>
              <w:rFonts w:ascii="Calibri" w:hAnsi="Calibri" w:cs="Calibri"/>
              <w:spacing w:val="0"/>
              <w:szCs w:val="24"/>
            </w:rPr>
            <w:t>Digital photography</w:t>
          </w:r>
          <w:r>
            <w:rPr>
              <w:rFonts w:ascii="Calibri" w:hAnsi="Calibri" w:cs="Calibri"/>
              <w:spacing w:val="0"/>
              <w:szCs w:val="24"/>
            </w:rPr>
            <w:t xml:space="preserve">   </w:t>
          </w:r>
          <w:r w:rsidRPr="007C56EB">
            <w:rPr>
              <w:rFonts w:ascii="Calibri" w:hAnsi="Calibri" w:cs="Calibri"/>
              <w:spacing w:val="0"/>
              <w:szCs w:val="24"/>
            </w:rPr>
            <w:t>resolution</w:t>
          </w:r>
          <w:r>
            <w:rPr>
              <w:rFonts w:ascii="Calibri" w:hAnsi="Calibri" w:cs="Calibri"/>
              <w:spacing w:val="0"/>
              <w:szCs w:val="24"/>
            </w:rPr>
            <w:t xml:space="preserve">   c</w:t>
          </w:r>
          <w:r w:rsidRPr="007C56EB">
            <w:rPr>
              <w:rFonts w:ascii="Calibri" w:hAnsi="Calibri" w:cs="Calibri"/>
              <w:spacing w:val="0"/>
              <w:szCs w:val="24"/>
            </w:rPr>
            <w:t>omputers</w:t>
          </w:r>
          <w:r>
            <w:rPr>
              <w:rFonts w:ascii="Calibri" w:hAnsi="Calibri" w:cs="Calibri"/>
              <w:spacing w:val="0"/>
              <w:szCs w:val="24"/>
            </w:rPr>
            <w:t xml:space="preserve">   </w:t>
          </w:r>
          <w:r w:rsidRPr="007C56EB">
            <w:rPr>
              <w:rFonts w:ascii="Calibri" w:hAnsi="Calibri" w:cs="Calibri"/>
              <w:spacing w:val="0"/>
              <w:szCs w:val="24"/>
            </w:rPr>
            <w:t>Television</w:t>
          </w:r>
          <w:r>
            <w:rPr>
              <w:rFonts w:ascii="Calibri" w:hAnsi="Calibri" w:cs="Calibri"/>
              <w:spacing w:val="0"/>
              <w:szCs w:val="24"/>
            </w:rPr>
            <w:t xml:space="preserve">   </w:t>
          </w:r>
          <w:r w:rsidRPr="007C56EB">
            <w:rPr>
              <w:rFonts w:ascii="Calibri" w:hAnsi="Calibri" w:cs="Calibri"/>
              <w:spacing w:val="0"/>
              <w:szCs w:val="24"/>
            </w:rPr>
            <w:t>stove</w:t>
          </w:r>
          <w:r>
            <w:rPr>
              <w:rFonts w:ascii="Calibri" w:hAnsi="Calibri" w:cs="Calibri"/>
              <w:spacing w:val="0"/>
              <w:szCs w:val="24"/>
            </w:rPr>
            <w:t xml:space="preserve">   </w:t>
          </w:r>
          <w:r w:rsidRPr="007C56EB">
            <w:rPr>
              <w:rFonts w:ascii="Calibri" w:hAnsi="Calibri" w:cs="Calibri"/>
              <w:spacing w:val="0"/>
              <w:szCs w:val="24"/>
            </w:rPr>
            <w:t>oven</w:t>
          </w:r>
          <w:r>
            <w:rPr>
              <w:rFonts w:ascii="Calibri" w:hAnsi="Calibri" w:cs="Calibri"/>
              <w:spacing w:val="0"/>
              <w:szCs w:val="24"/>
            </w:rPr>
            <w:t xml:space="preserve">   </w:t>
          </w:r>
          <w:r w:rsidRPr="007C56EB">
            <w:rPr>
              <w:rFonts w:ascii="Calibri" w:hAnsi="Calibri" w:cs="Calibri"/>
              <w:spacing w:val="0"/>
              <w:szCs w:val="24"/>
            </w:rPr>
            <w:t>cellular phone</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D34053" w:rsidP="00D34053">
          <w:pPr>
            <w:pStyle w:val="3BB3FF0D81DB4959AC6A4540BA7D21CF1"/>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D34053" w:rsidP="00D34053">
          <w:pPr>
            <w:pStyle w:val="E3408F2AF3774BEDB65C4D4F681620B21"/>
          </w:pPr>
          <w:r w:rsidRPr="007C56EB">
            <w:rPr>
              <w:rFonts w:ascii="Calibri" w:eastAsia="ProximaNova-Light" w:hAnsi="Calibri" w:cs="Calibri"/>
              <w:color w:val="000000"/>
              <w:spacing w:val="0"/>
              <w:szCs w:val="20"/>
            </w:rPr>
            <w:t>Play the audio for the model conversations.</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Students listen and repeat.</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Have a volunteer ask you a question about digital</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 xml:space="preserve">cameras with </w:t>
          </w:r>
          <w:r w:rsidRPr="007C56EB">
            <w:rPr>
              <w:rFonts w:ascii="Calibri" w:eastAsia="ProximaNova-Light" w:hAnsi="Calibri" w:cs="Calibri"/>
              <w:i/>
              <w:iCs/>
              <w:color w:val="000000"/>
              <w:spacing w:val="0"/>
              <w:szCs w:val="20"/>
            </w:rPr>
            <w:t xml:space="preserve">how long. </w:t>
          </w:r>
          <w:r w:rsidRPr="007C56EB">
            <w:rPr>
              <w:rFonts w:ascii="Calibri" w:eastAsia="ProximaNova-Light" w:hAnsi="Calibri" w:cs="Calibri"/>
              <w:color w:val="000000"/>
              <w:spacing w:val="0"/>
              <w:szCs w:val="20"/>
            </w:rPr>
            <w:t>Answer the question with</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 xml:space="preserve">information from page 48. For example: </w:t>
          </w:r>
          <w:r w:rsidRPr="007C56EB">
            <w:rPr>
              <w:rFonts w:ascii="Calibri" w:eastAsia="ProximaNova-BoldIt" w:hAnsi="Calibri" w:cs="Calibri"/>
              <w:b/>
              <w:bCs/>
              <w:i/>
              <w:iCs/>
              <w:color w:val="000000"/>
              <w:spacing w:val="0"/>
              <w:szCs w:val="20"/>
            </w:rPr>
            <w:t>They</w:t>
          </w:r>
          <w:r w:rsidRPr="007C56EB">
            <w:rPr>
              <w:rFonts w:ascii="Calibri" w:eastAsia="ProximaNova-BoldIt" w:hAnsi="Calibri" w:cs="Calibri" w:hint="eastAsia"/>
              <w:b/>
              <w:bCs/>
              <w:i/>
              <w:iCs/>
              <w:color w:val="000000"/>
              <w:spacing w:val="0"/>
              <w:szCs w:val="20"/>
            </w:rPr>
            <w:t>’</w:t>
          </w:r>
          <w:r w:rsidRPr="007C56EB">
            <w:rPr>
              <w:rFonts w:ascii="Calibri" w:eastAsia="ProximaNova-BoldIt" w:hAnsi="Calibri" w:cs="Calibri"/>
              <w:b/>
              <w:bCs/>
              <w:i/>
              <w:iCs/>
              <w:color w:val="000000"/>
              <w:spacing w:val="0"/>
              <w:szCs w:val="20"/>
            </w:rPr>
            <w:t>ve</w:t>
          </w:r>
          <w:r>
            <w:rPr>
              <w:rFonts w:ascii="Calibri" w:eastAsia="ProximaNova-BoldIt" w:hAnsi="Calibri" w:cs="Calibri"/>
              <w:b/>
              <w:bCs/>
              <w:i/>
              <w:iCs/>
              <w:color w:val="000000"/>
              <w:szCs w:val="20"/>
            </w:rPr>
            <w:t xml:space="preserve"> </w:t>
          </w:r>
          <w:r w:rsidRPr="007C56EB">
            <w:rPr>
              <w:rFonts w:ascii="Calibri" w:eastAsia="ProximaNova-BoldIt" w:hAnsi="Calibri" w:cs="Calibri"/>
              <w:b/>
              <w:bCs/>
              <w:i/>
              <w:iCs/>
              <w:color w:val="000000"/>
              <w:spacing w:val="0"/>
              <w:szCs w:val="20"/>
            </w:rPr>
            <w:t>used them for more than 30 years.</w:t>
          </w:r>
          <w:r>
            <w:rPr>
              <w:rFonts w:ascii="Calibri" w:eastAsia="ProximaNova-BoldIt" w:hAnsi="Calibri" w:cs="Calibri"/>
              <w:b/>
              <w:bCs/>
              <w:i/>
              <w:iCs/>
              <w:color w:val="000000"/>
              <w:szCs w:val="20"/>
            </w:rPr>
            <w:t xml:space="preserve"> </w:t>
          </w:r>
          <w:r w:rsidRPr="007C56EB">
            <w:rPr>
              <w:rFonts w:ascii="Calibri" w:eastAsia="ProximaNova-Light" w:hAnsi="Calibri" w:cs="Calibri"/>
              <w:color w:val="000000"/>
              <w:spacing w:val="0"/>
              <w:szCs w:val="20"/>
            </w:rPr>
            <w:t>Have students work in pairs to ask each other</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questions about the inventions.</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Next, have students change partners and ask each</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other questions about how long they have used</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different inventions. They can talk about inventions in</w:t>
          </w:r>
          <w:r>
            <w:rPr>
              <w:rFonts w:ascii="Calibri" w:eastAsia="ProximaNova-Light" w:hAnsi="Calibri" w:cs="Calibri"/>
              <w:color w:val="000000"/>
              <w:szCs w:val="20"/>
            </w:rPr>
            <w:t xml:space="preserve"> </w:t>
          </w:r>
          <w:r w:rsidRPr="007C56EB">
            <w:rPr>
              <w:rFonts w:ascii="Calibri" w:eastAsia="ProximaNova-Light" w:hAnsi="Calibri" w:cs="Calibri"/>
              <w:color w:val="000000"/>
              <w:spacing w:val="0"/>
              <w:szCs w:val="20"/>
            </w:rPr>
            <w:t>the book or any others they can think of.</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D34053" w:rsidP="00D34053">
          <w:pPr>
            <w:pStyle w:val="692449E830354268A60483780925CCEC1"/>
          </w:pPr>
          <w:r w:rsidRPr="00E36F9E">
            <w:rPr>
              <w:rFonts w:asciiTheme="minorHAnsi" w:hAnsiTheme="minorHAnsi" w:cstheme="minorHAnsi"/>
              <w:b/>
              <w:bCs/>
              <w:color w:val="FFFFFF" w:themeColor="background1"/>
              <w:spacing w:val="0"/>
              <w:sz w:val="36"/>
              <w:szCs w:val="36"/>
              <w:shd w:val="clear" w:color="auto" w:fill="E2BDCA"/>
            </w:rP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D34053" w:rsidP="00D34053">
          <w:pPr>
            <w:pStyle w:val="B0F72C8E428F4B0DB6FD4C96EB0201451"/>
          </w:pPr>
          <w:r w:rsidRPr="00E36F9E">
            <w:rPr>
              <w:rFonts w:asciiTheme="minorHAnsi" w:hAnsiTheme="minorHAnsi" w:cstheme="minorHAnsi"/>
              <w:b/>
              <w:bCs/>
              <w:color w:val="FFFFFF" w:themeColor="background1"/>
              <w:spacing w:val="0"/>
              <w:sz w:val="36"/>
              <w:szCs w:val="36"/>
              <w:shd w:val="clear" w:color="auto" w:fill="E2BDCA"/>
            </w:rP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D34053" w:rsidP="00D34053">
          <w:pPr>
            <w:pStyle w:val="5B3CEC4FAE224D50B62E8C53A505EC101"/>
          </w:pPr>
          <w:r w:rsidRPr="00DE3AA6">
            <w:rPr>
              <w:rFonts w:ascii="Calibri" w:eastAsia="ProximaNova-Light" w:hAnsi="Calibri" w:cs="Calibri"/>
              <w:sz w:val="24"/>
              <w:szCs w:val="20"/>
            </w:rPr>
            <w:t>Have volunteers read aloud the questions and answers</w:t>
          </w:r>
          <w:r>
            <w:rPr>
              <w:rFonts w:ascii="Calibri" w:eastAsia="ProximaNova-Light" w:hAnsi="Calibri" w:cs="Calibri"/>
              <w:sz w:val="24"/>
              <w:szCs w:val="20"/>
            </w:rPr>
            <w:t xml:space="preserve"> </w:t>
          </w:r>
          <w:r w:rsidRPr="00DE3AA6">
            <w:rPr>
              <w:rFonts w:ascii="Calibri" w:eastAsia="ProximaNova-Light" w:hAnsi="Calibri" w:cs="Calibri"/>
              <w:sz w:val="24"/>
              <w:szCs w:val="20"/>
            </w:rPr>
            <w:t>in the chart. Elicit when we use the present perfect and</w:t>
          </w:r>
          <w:r>
            <w:rPr>
              <w:rFonts w:ascii="Calibri" w:eastAsia="ProximaNova-Light" w:hAnsi="Calibri" w:cs="Calibri"/>
              <w:sz w:val="24"/>
              <w:szCs w:val="20"/>
            </w:rPr>
            <w:t xml:space="preserve"> </w:t>
          </w:r>
          <w:r w:rsidRPr="00DE3AA6">
            <w:rPr>
              <w:rFonts w:ascii="Calibri" w:eastAsia="ProximaNova-Light" w:hAnsi="Calibri" w:cs="Calibri"/>
              <w:sz w:val="24"/>
              <w:szCs w:val="20"/>
            </w:rPr>
            <w:t>when we use the simple past. Explain that the present</w:t>
          </w:r>
          <w:r>
            <w:rPr>
              <w:rFonts w:ascii="Calibri" w:eastAsia="ProximaNova-Light" w:hAnsi="Calibri" w:cs="Calibri"/>
              <w:sz w:val="24"/>
              <w:szCs w:val="20"/>
            </w:rPr>
            <w:t xml:space="preserve"> </w:t>
          </w:r>
          <w:r w:rsidRPr="00DE3AA6">
            <w:rPr>
              <w:rFonts w:ascii="Calibri" w:eastAsia="ProximaNova-Light" w:hAnsi="Calibri" w:cs="Calibri"/>
              <w:sz w:val="24"/>
              <w:szCs w:val="20"/>
            </w:rPr>
            <w:t>perfect is used to refer to an indefinite time in the past.</w:t>
          </w:r>
          <w:r>
            <w:rPr>
              <w:rFonts w:ascii="Calibri" w:eastAsia="ProximaNova-Light" w:hAnsi="Calibri" w:cs="Calibri"/>
              <w:sz w:val="24"/>
              <w:szCs w:val="20"/>
            </w:rPr>
            <w:t xml:space="preserve"> </w:t>
          </w:r>
          <w:r w:rsidRPr="00DE3AA6">
            <w:rPr>
              <w:rFonts w:ascii="Calibri" w:eastAsia="ProximaNova-Light" w:hAnsi="Calibri" w:cs="Calibri"/>
              <w:sz w:val="24"/>
              <w:szCs w:val="20"/>
            </w:rPr>
            <w:t>That is, we do not know when something happened,</w:t>
          </w:r>
          <w:r>
            <w:rPr>
              <w:rFonts w:ascii="Calibri" w:eastAsia="ProximaNova-Light" w:hAnsi="Calibri" w:cs="Calibri"/>
              <w:sz w:val="24"/>
              <w:szCs w:val="20"/>
            </w:rPr>
            <w:t xml:space="preserve"> </w:t>
          </w:r>
          <w:r w:rsidRPr="00DE3AA6">
            <w:rPr>
              <w:rFonts w:ascii="Calibri" w:eastAsia="ProximaNova-Light" w:hAnsi="Calibri" w:cs="Calibri"/>
              <w:sz w:val="24"/>
              <w:szCs w:val="20"/>
            </w:rPr>
            <w:t>or when it happened is not important. With the simple</w:t>
          </w:r>
          <w:r>
            <w:rPr>
              <w:rFonts w:ascii="Calibri" w:eastAsia="ProximaNova-Light" w:hAnsi="Calibri" w:cs="Calibri"/>
              <w:sz w:val="24"/>
              <w:szCs w:val="20"/>
            </w:rPr>
            <w:t xml:space="preserve"> </w:t>
          </w:r>
          <w:r w:rsidRPr="00DE3AA6">
            <w:rPr>
              <w:rFonts w:ascii="Calibri" w:eastAsia="ProximaNova-Light" w:hAnsi="Calibri" w:cs="Calibri"/>
              <w:sz w:val="24"/>
              <w:szCs w:val="20"/>
            </w:rPr>
            <w:t>past, however, we know exactly when something</w:t>
          </w:r>
          <w:r>
            <w:rPr>
              <w:rFonts w:ascii="Calibri" w:eastAsia="ProximaNova-Light" w:hAnsi="Calibri" w:cs="Calibri"/>
              <w:sz w:val="24"/>
              <w:szCs w:val="20"/>
            </w:rPr>
            <w:t xml:space="preserve"> </w:t>
          </w:r>
          <w:r w:rsidRPr="00DE3AA6">
            <w:rPr>
              <w:rFonts w:ascii="Calibri" w:eastAsia="ProximaNova-Light" w:hAnsi="Calibri" w:cs="Calibri"/>
              <w:sz w:val="24"/>
              <w:szCs w:val="20"/>
            </w:rPr>
            <w:t>happened.</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D34053" w:rsidP="00D34053">
          <w:pPr>
            <w:pStyle w:val="B3B2D575FC3C4128AC0F8564B3761FB91"/>
          </w:pPr>
          <w:r w:rsidRPr="007C56EB">
            <w:rPr>
              <w:rFonts w:ascii="Calibri" w:hAnsi="Calibri" w:cs="Calibri"/>
              <w:spacing w:val="0"/>
              <w:szCs w:val="24"/>
            </w:rPr>
            <w:t>Present Perfect Tense versus Simple Past</w:t>
          </w:r>
          <w:r>
            <w:rPr>
              <w:rFonts w:ascii="Calibri" w:hAnsi="Calibri" w:cs="Calibri"/>
              <w:spacing w:val="0"/>
              <w:szCs w:val="24"/>
            </w:rPr>
            <w:t xml:space="preserve">   </w:t>
          </w:r>
          <w:r w:rsidRPr="007C56EB">
            <w:rPr>
              <w:rFonts w:ascii="Calibri" w:hAnsi="Calibri" w:cs="Calibri"/>
              <w:spacing w:val="0"/>
              <w:szCs w:val="24"/>
            </w:rPr>
            <w:t>Present Perfect with For and Since</w:t>
          </w:r>
          <w:r>
            <w:rPr>
              <w:rFonts w:ascii="Calibri" w:hAnsi="Calibri" w:cs="Calibri"/>
              <w:spacing w:val="0"/>
              <w:szCs w:val="24"/>
            </w:rPr>
            <w:t xml:space="preserve">   </w:t>
          </w:r>
          <w:r w:rsidRPr="007C56EB">
            <w:rPr>
              <w:rFonts w:ascii="Calibri" w:hAnsi="Calibri" w:cs="Calibri"/>
              <w:spacing w:val="0"/>
              <w:szCs w:val="24"/>
            </w:rPr>
            <w:t>Question with How Long</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D34053" w:rsidP="00D34053">
          <w:pPr>
            <w:pStyle w:val="BE0CD32DC567438FBE1B9C03F5B6DFFD1"/>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D34053" w:rsidP="00D34053">
          <w:pPr>
            <w:pStyle w:val="028889827F8A4851A7B203CFC3155E201"/>
          </w:pPr>
          <w:r w:rsidRPr="00DE3AA6">
            <w:rPr>
              <w:rFonts w:ascii="Calibri" w:eastAsia="ProximaNova-Light" w:hAnsi="Calibri" w:cs="Calibri"/>
              <w:spacing w:val="0"/>
              <w:szCs w:val="20"/>
            </w:rPr>
            <w:t>Have students work individually to choose the correct</w:t>
          </w:r>
          <w:r>
            <w:rPr>
              <w:rFonts w:ascii="Calibri" w:eastAsia="ProximaNova-Light" w:hAnsi="Calibri" w:cs="Calibri"/>
              <w:szCs w:val="20"/>
            </w:rPr>
            <w:t xml:space="preserve"> </w:t>
          </w:r>
          <w:r w:rsidRPr="00DE3AA6">
            <w:rPr>
              <w:rFonts w:ascii="Calibri" w:eastAsia="ProximaNova-Light" w:hAnsi="Calibri" w:cs="Calibri"/>
              <w:spacing w:val="0"/>
              <w:szCs w:val="20"/>
            </w:rPr>
            <w:t>tense</w:t>
          </w:r>
          <w:r>
            <w:rPr>
              <w:rFonts w:ascii="Calibri" w:eastAsia="ProximaNova-Light" w:hAnsi="Calibri" w:cs="Calibri"/>
              <w:spacing w:val="0"/>
              <w:szCs w:val="20"/>
            </w:rPr>
            <w:t xml:space="preserve"> in exercise D</w:t>
          </w:r>
          <w:r w:rsidRPr="00DE3AA6">
            <w:rPr>
              <w:rFonts w:ascii="Calibri" w:eastAsia="ProximaNova-Light" w:hAnsi="Calibri" w:cs="Calibri"/>
              <w:spacing w:val="0"/>
              <w:szCs w:val="20"/>
            </w:rPr>
            <w:t>, and then check answers in pairs. Then read the</w:t>
          </w:r>
          <w:r>
            <w:rPr>
              <w:rFonts w:ascii="Calibri" w:eastAsia="ProximaNova-Light" w:hAnsi="Calibri" w:cs="Calibri"/>
              <w:szCs w:val="20"/>
            </w:rPr>
            <w:t xml:space="preserve"> </w:t>
          </w:r>
          <w:r w:rsidRPr="00DE3AA6">
            <w:rPr>
              <w:rFonts w:ascii="Calibri" w:eastAsia="ProximaNova-Light" w:hAnsi="Calibri" w:cs="Calibri"/>
              <w:spacing w:val="0"/>
              <w:szCs w:val="20"/>
            </w:rPr>
            <w:t>completed paragraph aloud, writing the correct verb</w:t>
          </w:r>
          <w:r>
            <w:rPr>
              <w:rFonts w:ascii="Calibri" w:eastAsia="ProximaNova-Light" w:hAnsi="Calibri" w:cs="Calibri"/>
              <w:szCs w:val="20"/>
            </w:rPr>
            <w:t xml:space="preserve"> </w:t>
          </w:r>
          <w:r w:rsidRPr="00DE3AA6">
            <w:rPr>
              <w:rFonts w:ascii="Calibri" w:eastAsia="ProximaNova-Light" w:hAnsi="Calibri" w:cs="Calibri"/>
              <w:spacing w:val="0"/>
              <w:szCs w:val="20"/>
            </w:rPr>
            <w:t>forms on the board.</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D34053" w:rsidP="00D34053">
          <w:pPr>
            <w:pStyle w:val="0793D5D011B84A4E89CB42B3755386C71"/>
          </w:pPr>
          <w:r w:rsidRPr="001D13EA">
            <w:rPr>
              <w:rFonts w:asciiTheme="minorHAnsi" w:hAnsiTheme="minorHAnsi" w:cstheme="minorHAnsi"/>
              <w:b/>
              <w:bCs/>
              <w:color w:val="FFFFFF" w:themeColor="background1"/>
              <w:spacing w:val="0"/>
              <w:sz w:val="36"/>
              <w:szCs w:val="36"/>
              <w:shd w:val="clear" w:color="auto" w:fill="E2BDCA"/>
            </w:rPr>
            <w:t>Language in Context - Listening - Pronunciation - Conversation</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D34053" w:rsidP="00D34053">
          <w:pPr>
            <w:pStyle w:val="39D5A901E9A24E2A8A268F7782E959061"/>
          </w:pPr>
          <w:r w:rsidRPr="00DE3AA6">
            <w:rPr>
              <w:rFonts w:ascii="Calibri" w:eastAsia="ProximaNova-Light" w:hAnsi="Calibri" w:cs="Calibri"/>
              <w:sz w:val="24"/>
              <w:szCs w:val="20"/>
            </w:rPr>
            <w:t>Have volunteers read aloud the three topics for</w:t>
          </w:r>
          <w:r>
            <w:rPr>
              <w:rFonts w:ascii="Calibri" w:eastAsia="ProximaNova-Light" w:hAnsi="Calibri" w:cs="Calibri"/>
              <w:sz w:val="24"/>
              <w:szCs w:val="20"/>
            </w:rPr>
            <w:t xml:space="preserve"> </w:t>
          </w:r>
          <w:r w:rsidRPr="00DE3AA6">
            <w:rPr>
              <w:rFonts w:ascii="Calibri" w:eastAsia="ProximaNova-Light" w:hAnsi="Calibri" w:cs="Calibri"/>
              <w:sz w:val="24"/>
              <w:szCs w:val="20"/>
            </w:rPr>
            <w:t>discussion. Have students describe what they see</w:t>
          </w:r>
          <w:r>
            <w:rPr>
              <w:rFonts w:ascii="Calibri" w:eastAsia="ProximaNova-Light" w:hAnsi="Calibri" w:cs="Calibri"/>
              <w:sz w:val="24"/>
              <w:szCs w:val="20"/>
            </w:rPr>
            <w:t xml:space="preserve"> </w:t>
          </w:r>
          <w:r w:rsidRPr="00DE3AA6">
            <w:rPr>
              <w:rFonts w:ascii="Calibri" w:eastAsia="ProximaNova-Light" w:hAnsi="Calibri" w:cs="Calibri"/>
              <w:sz w:val="24"/>
              <w:szCs w:val="20"/>
            </w:rPr>
            <w:t>in the photograph. Then say a true statement about</w:t>
          </w:r>
          <w:r>
            <w:rPr>
              <w:rFonts w:ascii="Calibri" w:eastAsia="ProximaNova-Light" w:hAnsi="Calibri" w:cs="Calibri"/>
              <w:sz w:val="24"/>
              <w:szCs w:val="20"/>
            </w:rPr>
            <w:t xml:space="preserve"> </w:t>
          </w:r>
          <w:r w:rsidRPr="00DE3AA6">
            <w:rPr>
              <w:rFonts w:ascii="Calibri" w:eastAsia="ProximaNova-Light" w:hAnsi="Calibri" w:cs="Calibri"/>
              <w:sz w:val="24"/>
              <w:szCs w:val="20"/>
            </w:rPr>
            <w:t>your experience with rock climbing, and ask a student</w:t>
          </w:r>
          <w:r>
            <w:rPr>
              <w:rFonts w:ascii="Calibri" w:eastAsia="ProximaNova-Light" w:hAnsi="Calibri" w:cs="Calibri"/>
              <w:sz w:val="24"/>
              <w:szCs w:val="20"/>
            </w:rPr>
            <w:t xml:space="preserve"> </w:t>
          </w:r>
          <w:r w:rsidRPr="00DE3AA6">
            <w:rPr>
              <w:rFonts w:ascii="Calibri" w:eastAsia="ProximaNova-Light" w:hAnsi="Calibri" w:cs="Calibri"/>
              <w:sz w:val="24"/>
              <w:szCs w:val="20"/>
            </w:rPr>
            <w:t xml:space="preserve">about his or hers. For example: </w:t>
          </w:r>
          <w:r w:rsidRPr="00DE3AA6">
            <w:rPr>
              <w:rFonts w:ascii="Calibri" w:eastAsia="ProximaNova-BoldIt" w:hAnsi="Calibri" w:cs="Calibri"/>
              <w:b/>
              <w:bCs/>
              <w:i/>
              <w:iCs/>
              <w:sz w:val="24"/>
              <w:szCs w:val="20"/>
            </w:rPr>
            <w:t>I</w:t>
          </w:r>
          <w:r w:rsidRPr="00DE3AA6">
            <w:rPr>
              <w:rFonts w:ascii="Calibri" w:eastAsia="ProximaNova-BoldIt" w:hAnsi="Calibri" w:cs="Calibri" w:hint="eastAsia"/>
              <w:b/>
              <w:bCs/>
              <w:i/>
              <w:iCs/>
              <w:sz w:val="24"/>
              <w:szCs w:val="20"/>
            </w:rPr>
            <w:t>’</w:t>
          </w:r>
          <w:r w:rsidRPr="00DE3AA6">
            <w:rPr>
              <w:rFonts w:ascii="Calibri" w:eastAsia="ProximaNova-BoldIt" w:hAnsi="Calibri" w:cs="Calibri"/>
              <w:b/>
              <w:bCs/>
              <w:i/>
              <w:iCs/>
              <w:sz w:val="24"/>
              <w:szCs w:val="20"/>
            </w:rPr>
            <w:t>ve never been rock</w:t>
          </w:r>
          <w:r>
            <w:rPr>
              <w:rFonts w:ascii="Calibri" w:eastAsia="ProximaNova-BoldIt" w:hAnsi="Calibri" w:cs="Calibri"/>
              <w:b/>
              <w:bCs/>
              <w:i/>
              <w:iCs/>
              <w:sz w:val="24"/>
              <w:szCs w:val="20"/>
            </w:rPr>
            <w:t xml:space="preserve"> </w:t>
          </w:r>
          <w:r w:rsidRPr="00DE3AA6">
            <w:rPr>
              <w:rFonts w:ascii="Calibri" w:eastAsia="ProximaNova-BoldIt" w:hAnsi="Calibri" w:cs="Calibri"/>
              <w:b/>
              <w:bCs/>
              <w:i/>
              <w:iCs/>
              <w:sz w:val="24"/>
              <w:szCs w:val="20"/>
            </w:rPr>
            <w:t xml:space="preserve">climbing. What about you, Fahd? </w:t>
          </w:r>
          <w:r w:rsidRPr="00DE3AA6">
            <w:rPr>
              <w:rFonts w:ascii="Calibri" w:eastAsia="ProximaNova-Light" w:hAnsi="Calibri" w:cs="Calibri"/>
              <w:sz w:val="24"/>
              <w:szCs w:val="20"/>
            </w:rPr>
            <w:t>Then call out</w:t>
          </w:r>
          <w:r>
            <w:rPr>
              <w:rFonts w:ascii="Calibri" w:eastAsia="ProximaNova-Light" w:hAnsi="Calibri" w:cs="Calibri"/>
              <w:sz w:val="24"/>
              <w:szCs w:val="20"/>
            </w:rPr>
            <w:t xml:space="preserve"> </w:t>
          </w:r>
          <w:r w:rsidRPr="00DE3AA6">
            <w:rPr>
              <w:rFonts w:ascii="Calibri" w:eastAsia="ProximaNova-Light" w:hAnsi="Calibri" w:cs="Calibri"/>
              <w:sz w:val="24"/>
              <w:szCs w:val="20"/>
            </w:rPr>
            <w:t>various activities, preferably from earlier units, and have</w:t>
          </w:r>
          <w:r>
            <w:rPr>
              <w:rFonts w:ascii="Calibri" w:eastAsia="ProximaNova-Light" w:hAnsi="Calibri" w:cs="Calibri"/>
              <w:sz w:val="24"/>
              <w:szCs w:val="20"/>
            </w:rPr>
            <w:t xml:space="preserve"> </w:t>
          </w:r>
          <w:r w:rsidRPr="00DE3AA6">
            <w:rPr>
              <w:rFonts w:ascii="Calibri" w:eastAsia="ProximaNova-Light" w:hAnsi="Calibri" w:cs="Calibri"/>
              <w:sz w:val="24"/>
              <w:szCs w:val="20"/>
            </w:rPr>
            <w:t xml:space="preserve">students at random make sentences; for example, </w:t>
          </w:r>
          <w:r w:rsidRPr="00DE3AA6">
            <w:rPr>
              <w:rFonts w:ascii="Calibri" w:eastAsia="ProximaNova-BoldIt" w:hAnsi="Calibri" w:cs="Calibri"/>
              <w:b/>
              <w:bCs/>
              <w:i/>
              <w:iCs/>
              <w:sz w:val="24"/>
              <w:szCs w:val="20"/>
            </w:rPr>
            <w:t>go</w:t>
          </w:r>
          <w:r>
            <w:rPr>
              <w:rFonts w:ascii="Calibri" w:eastAsia="ProximaNova-BoldIt" w:hAnsi="Calibri" w:cs="Calibri"/>
              <w:b/>
              <w:bCs/>
              <w:i/>
              <w:iCs/>
              <w:sz w:val="24"/>
              <w:szCs w:val="20"/>
            </w:rPr>
            <w:t xml:space="preserve"> </w:t>
          </w:r>
          <w:r w:rsidRPr="00DE3AA6">
            <w:rPr>
              <w:rFonts w:ascii="Calibri" w:eastAsia="ProximaNova-BoldIt" w:hAnsi="Calibri" w:cs="Calibri"/>
              <w:b/>
              <w:bCs/>
              <w:i/>
              <w:iCs/>
              <w:sz w:val="24"/>
              <w:szCs w:val="20"/>
            </w:rPr>
            <w:t>bowling, work out at a gym, go to an amusement</w:t>
          </w:r>
          <w:r>
            <w:rPr>
              <w:rFonts w:ascii="Calibri" w:eastAsia="ProximaNova-BoldIt" w:hAnsi="Calibri" w:cs="Calibri"/>
              <w:b/>
              <w:bCs/>
              <w:i/>
              <w:iCs/>
              <w:sz w:val="24"/>
              <w:szCs w:val="20"/>
            </w:rPr>
            <w:t xml:space="preserve"> </w:t>
          </w:r>
          <w:r w:rsidRPr="00DE3AA6">
            <w:rPr>
              <w:rFonts w:ascii="Calibri" w:eastAsia="ProximaNova-BoldIt" w:hAnsi="Calibri" w:cs="Calibri"/>
              <w:b/>
              <w:bCs/>
              <w:i/>
              <w:iCs/>
              <w:sz w:val="24"/>
              <w:szCs w:val="20"/>
            </w:rPr>
            <w:t xml:space="preserve">park, </w:t>
          </w:r>
          <w:r w:rsidRPr="00DE3AA6">
            <w:rPr>
              <w:rFonts w:ascii="Calibri" w:eastAsia="ProximaNova-Light" w:hAnsi="Calibri" w:cs="Calibri"/>
              <w:sz w:val="24"/>
              <w:szCs w:val="20"/>
            </w:rPr>
            <w:t>etc.</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D34053" w:rsidP="00D34053">
          <w:pPr>
            <w:pStyle w:val="DFEF4DB201454A4BAAD5F5BD18A3BCE01"/>
          </w:pPr>
          <w:r w:rsidRPr="00DE3AA6">
            <w:rPr>
              <w:rFonts w:ascii="Calibri" w:hAnsi="Calibri" w:cs="Calibri"/>
              <w:spacing w:val="0"/>
              <w:szCs w:val="24"/>
            </w:rPr>
            <w:t>Long time no see</w:t>
          </w:r>
          <w:r>
            <w:rPr>
              <w:rFonts w:ascii="Calibri" w:hAnsi="Calibri" w:cs="Calibri"/>
              <w:spacing w:val="0"/>
              <w:szCs w:val="24"/>
            </w:rPr>
            <w:t xml:space="preserve">   </w:t>
          </w:r>
          <w:r w:rsidRPr="00DE3AA6">
            <w:rPr>
              <w:rFonts w:ascii="Calibri" w:hAnsi="Calibri" w:cs="Calibri"/>
              <w:spacing w:val="0"/>
              <w:szCs w:val="24"/>
            </w:rPr>
            <w:t>…er</w:t>
          </w:r>
          <w:r>
            <w:rPr>
              <w:rFonts w:ascii="Calibri" w:hAnsi="Calibri" w:cs="Calibri"/>
              <w:spacing w:val="0"/>
              <w:szCs w:val="24"/>
            </w:rPr>
            <w:t xml:space="preserve">   </w:t>
          </w:r>
          <w:r w:rsidRPr="00DE3AA6">
            <w:rPr>
              <w:rFonts w:ascii="Calibri" w:hAnsi="Calibri" w:cs="Calibri"/>
              <w:spacing w:val="0"/>
              <w:szCs w:val="24"/>
            </w:rPr>
            <w:t>What have you been up to?</w:t>
          </w:r>
          <w:r>
            <w:rPr>
              <w:rFonts w:ascii="Calibri" w:hAnsi="Calibri" w:cs="Calibri"/>
              <w:spacing w:val="0"/>
              <w:szCs w:val="24"/>
            </w:rPr>
            <w:t xml:space="preserve">   </w:t>
          </w:r>
          <w:r w:rsidRPr="00DE3AA6">
            <w:rPr>
              <w:rFonts w:ascii="Calibri" w:hAnsi="Calibri" w:cs="Calibri"/>
              <w:spacing w:val="0"/>
              <w:szCs w:val="24"/>
            </w:rPr>
            <w:t>Congratulations!</w:t>
          </w:r>
          <w:r>
            <w:rPr>
              <w:rFonts w:ascii="Calibri" w:hAnsi="Calibri" w:cs="Calibri"/>
              <w:spacing w:val="0"/>
              <w:szCs w:val="24"/>
            </w:rPr>
            <w:t xml:space="preserve">   </w:t>
          </w:r>
          <w:r w:rsidRPr="00DE3AA6">
            <w:rPr>
              <w:rFonts w:ascii="Calibri" w:hAnsi="Calibri" w:cs="Calibri"/>
              <w:spacing w:val="0"/>
              <w:szCs w:val="24"/>
            </w:rPr>
            <w:t>settle down</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D34053" w:rsidP="00D34053">
          <w:pPr>
            <w:pStyle w:val="C5DB156820A24791A9E88957252E0A271"/>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D34053" w:rsidP="00D34053">
          <w:pPr>
            <w:pStyle w:val="F62787349051424EA06FB5EB540C4EEA1"/>
          </w:pPr>
          <w:r w:rsidRPr="00DE3AA6">
            <w:rPr>
              <w:rFonts w:ascii="Calibri" w:eastAsia="ProximaNova-Light" w:hAnsi="Calibri" w:cs="Calibri"/>
              <w:color w:val="000000"/>
              <w:spacing w:val="0"/>
              <w:szCs w:val="20"/>
            </w:rPr>
            <w:t>Have students role-play a conversation in pairs.</w:t>
          </w:r>
          <w:r>
            <w:rPr>
              <w:rFonts w:ascii="Calibri" w:eastAsia="ProximaNova-Light" w:hAnsi="Calibri" w:cs="Calibri"/>
              <w:color w:val="000000"/>
              <w:szCs w:val="20"/>
            </w:rPr>
            <w:t xml:space="preserve"> </w:t>
          </w:r>
          <w:r w:rsidRPr="00DE3AA6">
            <w:rPr>
              <w:rFonts w:ascii="Calibri" w:eastAsia="ProximaNova-Light" w:hAnsi="Calibri" w:cs="Calibri"/>
              <w:color w:val="000000"/>
              <w:spacing w:val="0"/>
              <w:szCs w:val="20"/>
            </w:rPr>
            <w:t>Encourage them to make the conversation as natural</w:t>
          </w:r>
          <w:r>
            <w:rPr>
              <w:rFonts w:ascii="Calibri" w:eastAsia="ProximaNova-Light" w:hAnsi="Calibri" w:cs="Calibri"/>
              <w:color w:val="000000"/>
              <w:szCs w:val="20"/>
            </w:rPr>
            <w:t xml:space="preserve"> </w:t>
          </w:r>
          <w:r w:rsidRPr="00DE3AA6">
            <w:rPr>
              <w:rFonts w:ascii="Calibri" w:eastAsia="ProximaNova-Light" w:hAnsi="Calibri" w:cs="Calibri"/>
              <w:color w:val="000000"/>
              <w:spacing w:val="0"/>
              <w:szCs w:val="20"/>
            </w:rPr>
            <w:t>as possible but to try to be creative as well. Have</w:t>
          </w:r>
          <w:r>
            <w:rPr>
              <w:rFonts w:ascii="Calibri" w:eastAsia="ProximaNova-Light" w:hAnsi="Calibri" w:cs="Calibri"/>
              <w:color w:val="000000"/>
              <w:szCs w:val="20"/>
            </w:rPr>
            <w:t xml:space="preserve"> </w:t>
          </w:r>
          <w:r w:rsidRPr="00DE3AA6">
            <w:rPr>
              <w:rFonts w:ascii="Calibri" w:eastAsia="ProximaNova-Light" w:hAnsi="Calibri" w:cs="Calibri"/>
              <w:color w:val="000000"/>
              <w:spacing w:val="0"/>
              <w:szCs w:val="20"/>
            </w:rPr>
            <w:t>volunteers present their conversations to the class.</w:t>
          </w:r>
          <w:r w:rsidRPr="00DE3AA6">
            <w:rPr>
              <w:rFonts w:ascii="Calibri" w:eastAsia="ProximaNova-Light" w:hAnsi="Calibri" w:cs="Calibri"/>
              <w:color w:val="0068AD"/>
              <w:spacing w:val="0"/>
              <w:szCs w:val="16"/>
            </w:rPr>
            <w:t xml:space="preserve"> </w:t>
          </w:r>
          <w:r w:rsidRPr="00DE3AA6">
            <w:rPr>
              <w:rFonts w:ascii="Calibri" w:eastAsia="ProximaNova-Light" w:hAnsi="Calibri" w:cs="Calibri"/>
              <w:color w:val="000000"/>
              <w:spacing w:val="0"/>
              <w:szCs w:val="20"/>
            </w:rPr>
            <w:t>Have students vote on the best reenactment.</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D34053" w:rsidP="00D34053">
          <w:pPr>
            <w:pStyle w:val="DBA1CD3F7CB44A17AD2E22C0C68511DD1"/>
          </w:pPr>
          <w:r>
            <w:rPr>
              <w:rFonts w:asciiTheme="minorHAnsi" w:hAnsiTheme="minorHAnsi" w:cstheme="minorHAnsi"/>
              <w:b/>
              <w:bCs/>
              <w:color w:val="FFFFFF" w:themeColor="background1"/>
              <w:spacing w:val="0"/>
              <w:sz w:val="36"/>
              <w:szCs w:val="36"/>
              <w:shd w:val="clear" w:color="auto" w:fill="E2BDCA"/>
            </w:rPr>
            <w:t>Reading - Project</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D34053" w:rsidP="00D34053">
          <w:pPr>
            <w:pStyle w:val="BAC7F8A1D6A349DA959F4745B46E01991"/>
          </w:pPr>
          <w:r w:rsidRPr="000249B4">
            <w:rPr>
              <w:rFonts w:ascii="Calibri" w:eastAsia="ProximaNova-Light" w:hAnsi="Calibri" w:cs="Calibri"/>
              <w:sz w:val="24"/>
              <w:szCs w:val="20"/>
            </w:rPr>
            <w:t>Point out to students that readings often have</w:t>
          </w:r>
          <w:r>
            <w:rPr>
              <w:rFonts w:ascii="Calibri" w:eastAsia="ProximaNova-Light" w:hAnsi="Calibri" w:cs="Calibri"/>
              <w:sz w:val="24"/>
              <w:szCs w:val="20"/>
            </w:rPr>
            <w:t xml:space="preserve"> </w:t>
          </w:r>
          <w:r w:rsidRPr="000249B4">
            <w:rPr>
              <w:rFonts w:ascii="Calibri" w:eastAsia="ProximaNova-Light" w:hAnsi="Calibri" w:cs="Calibri"/>
              <w:sz w:val="24"/>
              <w:szCs w:val="20"/>
            </w:rPr>
            <w:t>vocabulary related to a special topic. The writer</w:t>
          </w:r>
          <w:r>
            <w:rPr>
              <w:rFonts w:ascii="Calibri" w:eastAsia="ProximaNova-Light" w:hAnsi="Calibri" w:cs="Calibri"/>
              <w:sz w:val="24"/>
              <w:szCs w:val="20"/>
            </w:rPr>
            <w:t xml:space="preserve"> </w:t>
          </w:r>
          <w:r w:rsidRPr="000249B4">
            <w:rPr>
              <w:rFonts w:ascii="Calibri" w:eastAsia="ProximaNova-Light" w:hAnsi="Calibri" w:cs="Calibri"/>
              <w:sz w:val="24"/>
              <w:szCs w:val="20"/>
            </w:rPr>
            <w:t>frequently gives clues to the meaning of these words</w:t>
          </w:r>
          <w:r>
            <w:rPr>
              <w:rFonts w:ascii="Calibri" w:eastAsia="ProximaNova-Light" w:hAnsi="Calibri" w:cs="Calibri"/>
              <w:sz w:val="24"/>
              <w:szCs w:val="20"/>
            </w:rPr>
            <w:t xml:space="preserve"> </w:t>
          </w:r>
          <w:r w:rsidRPr="000249B4">
            <w:rPr>
              <w:rFonts w:ascii="Calibri" w:eastAsia="ProximaNova-Light" w:hAnsi="Calibri" w:cs="Calibri"/>
              <w:sz w:val="24"/>
              <w:szCs w:val="20"/>
            </w:rPr>
            <w:t>or gives definitions. For example, point out the word</w:t>
          </w:r>
          <w:r>
            <w:rPr>
              <w:rFonts w:ascii="Calibri" w:eastAsia="ProximaNova-Light" w:hAnsi="Calibri" w:cs="Calibri"/>
              <w:sz w:val="24"/>
              <w:szCs w:val="20"/>
            </w:rPr>
            <w:t xml:space="preserve"> </w:t>
          </w:r>
          <w:r w:rsidRPr="000249B4">
            <w:rPr>
              <w:rFonts w:ascii="Calibri" w:eastAsia="ProximaNova-Light" w:hAnsi="Calibri" w:cs="Calibri"/>
              <w:i/>
              <w:iCs/>
              <w:sz w:val="24"/>
              <w:szCs w:val="20"/>
            </w:rPr>
            <w:t xml:space="preserve">screamed </w:t>
          </w:r>
          <w:r w:rsidRPr="000249B4">
            <w:rPr>
              <w:rFonts w:ascii="Calibri" w:eastAsia="ProximaNova-Light" w:hAnsi="Calibri" w:cs="Calibri"/>
              <w:sz w:val="24"/>
              <w:szCs w:val="20"/>
            </w:rPr>
            <w:t>in the first paragraph. If students don</w:t>
          </w:r>
          <w:r w:rsidRPr="000249B4">
            <w:rPr>
              <w:rFonts w:ascii="Calibri" w:eastAsia="ProximaNova-Light" w:hAnsi="Calibri" w:cs="Calibri" w:hint="eastAsia"/>
              <w:sz w:val="24"/>
              <w:szCs w:val="20"/>
            </w:rPr>
            <w:t>’</w:t>
          </w:r>
          <w:r w:rsidRPr="000249B4">
            <w:rPr>
              <w:rFonts w:ascii="Calibri" w:eastAsia="ProximaNova-Light" w:hAnsi="Calibri" w:cs="Calibri"/>
              <w:sz w:val="24"/>
              <w:szCs w:val="20"/>
            </w:rPr>
            <w:t>t know</w:t>
          </w:r>
          <w:r>
            <w:rPr>
              <w:rFonts w:ascii="Calibri" w:eastAsia="ProximaNova-Light" w:hAnsi="Calibri" w:cs="Calibri"/>
              <w:sz w:val="24"/>
              <w:szCs w:val="20"/>
            </w:rPr>
            <w:t xml:space="preserve"> </w:t>
          </w:r>
          <w:r w:rsidRPr="000249B4">
            <w:rPr>
              <w:rFonts w:ascii="Calibri" w:eastAsia="ProximaNova-Light" w:hAnsi="Calibri" w:cs="Calibri"/>
              <w:sz w:val="24"/>
              <w:szCs w:val="20"/>
            </w:rPr>
            <w:t>the meaning, have them read the whole sentence</w:t>
          </w:r>
          <w:r>
            <w:rPr>
              <w:rFonts w:ascii="Calibri" w:eastAsia="ProximaNova-Light" w:hAnsi="Calibri" w:cs="Calibri"/>
              <w:sz w:val="24"/>
              <w:szCs w:val="20"/>
            </w:rPr>
            <w:t xml:space="preserve"> </w:t>
          </w:r>
          <w:r w:rsidRPr="000249B4">
            <w:rPr>
              <w:rFonts w:ascii="Calibri" w:eastAsia="ProximaNova-Light" w:hAnsi="Calibri" w:cs="Calibri"/>
              <w:sz w:val="24"/>
              <w:szCs w:val="20"/>
            </w:rPr>
            <w:t xml:space="preserve">which shows that the </w:t>
          </w:r>
          <w:r w:rsidRPr="000249B4">
            <w:rPr>
              <w:rFonts w:ascii="Calibri" w:eastAsia="ProximaNova-Light" w:hAnsi="Calibri" w:cs="Calibri"/>
              <w:i/>
              <w:iCs/>
              <w:sz w:val="24"/>
              <w:szCs w:val="20"/>
            </w:rPr>
            <w:t xml:space="preserve">audience </w:t>
          </w:r>
          <w:r w:rsidRPr="000249B4">
            <w:rPr>
              <w:rFonts w:ascii="Calibri" w:eastAsia="ProximaNova-Light" w:hAnsi="Calibri" w:cs="Calibri"/>
              <w:sz w:val="24"/>
              <w:szCs w:val="20"/>
            </w:rPr>
            <w:t>(the people watching</w:t>
          </w:r>
          <w:r>
            <w:rPr>
              <w:rFonts w:ascii="Calibri" w:eastAsia="ProximaNova-Light" w:hAnsi="Calibri" w:cs="Calibri"/>
              <w:sz w:val="24"/>
              <w:szCs w:val="20"/>
            </w:rPr>
            <w:t xml:space="preserve"> </w:t>
          </w:r>
          <w:r w:rsidRPr="000249B4">
            <w:rPr>
              <w:rFonts w:ascii="Calibri" w:eastAsia="ProximaNova-Light" w:hAnsi="Calibri" w:cs="Calibri"/>
              <w:sz w:val="24"/>
              <w:szCs w:val="20"/>
            </w:rPr>
            <w:t xml:space="preserve">the film) was afraid. Ask: </w:t>
          </w:r>
          <w:r w:rsidRPr="000249B4">
            <w:rPr>
              <w:rFonts w:ascii="Calibri" w:eastAsia="ProximaNova-BoldIt" w:hAnsi="Calibri" w:cs="Calibri"/>
              <w:b/>
              <w:bCs/>
              <w:i/>
              <w:iCs/>
              <w:sz w:val="24"/>
              <w:szCs w:val="20"/>
            </w:rPr>
            <w:t>What does an audience</w:t>
          </w:r>
          <w:r>
            <w:rPr>
              <w:rFonts w:ascii="Calibri" w:eastAsia="ProximaNova-BoldIt" w:hAnsi="Calibri" w:cs="Calibri"/>
              <w:b/>
              <w:bCs/>
              <w:i/>
              <w:iCs/>
              <w:sz w:val="24"/>
              <w:szCs w:val="20"/>
            </w:rPr>
            <w:t xml:space="preserve"> </w:t>
          </w:r>
          <w:r w:rsidRPr="000249B4">
            <w:rPr>
              <w:rFonts w:ascii="Calibri" w:eastAsia="ProximaNova-BoldIt" w:hAnsi="Calibri" w:cs="Calibri"/>
              <w:b/>
              <w:bCs/>
              <w:i/>
              <w:iCs/>
              <w:sz w:val="24"/>
              <w:szCs w:val="20"/>
            </w:rPr>
            <w:t xml:space="preserve">do when they are afraid? </w:t>
          </w:r>
          <w:r w:rsidRPr="000249B4">
            <w:rPr>
              <w:rFonts w:ascii="Calibri" w:eastAsia="ProximaNova-Light" w:hAnsi="Calibri" w:cs="Calibri"/>
              <w:sz w:val="24"/>
              <w:szCs w:val="20"/>
            </w:rPr>
            <w:t xml:space="preserve">Elicit: </w:t>
          </w:r>
          <w:r w:rsidRPr="000249B4">
            <w:rPr>
              <w:rFonts w:ascii="Calibri" w:eastAsia="ProximaNova-Light" w:hAnsi="Calibri" w:cs="Calibri"/>
              <w:i/>
              <w:iCs/>
              <w:sz w:val="24"/>
              <w:szCs w:val="20"/>
            </w:rPr>
            <w:t xml:space="preserve">They scream. </w:t>
          </w:r>
          <w:r w:rsidRPr="000249B4">
            <w:rPr>
              <w:rFonts w:ascii="Calibri" w:eastAsia="ProximaNova-Light" w:hAnsi="Calibri" w:cs="Calibri"/>
              <w:sz w:val="24"/>
              <w:szCs w:val="20"/>
            </w:rPr>
            <w:t>Have</w:t>
          </w:r>
          <w:r>
            <w:rPr>
              <w:rFonts w:ascii="Calibri" w:eastAsia="ProximaNova-Light" w:hAnsi="Calibri" w:cs="Calibri"/>
              <w:sz w:val="24"/>
              <w:szCs w:val="20"/>
            </w:rPr>
            <w:t xml:space="preserve"> </w:t>
          </w:r>
          <w:r w:rsidRPr="000249B4">
            <w:rPr>
              <w:rFonts w:ascii="Calibri" w:eastAsia="ProximaNova-Light" w:hAnsi="Calibri" w:cs="Calibri"/>
              <w:sz w:val="24"/>
              <w:szCs w:val="20"/>
            </w:rPr>
            <w:t xml:space="preserve">students look at </w:t>
          </w:r>
          <w:r w:rsidRPr="000249B4">
            <w:rPr>
              <w:rFonts w:ascii="Calibri" w:eastAsia="ProximaNova-Light" w:hAnsi="Calibri" w:cs="Calibri"/>
              <w:i/>
              <w:iCs/>
              <w:sz w:val="24"/>
              <w:szCs w:val="20"/>
            </w:rPr>
            <w:t xml:space="preserve">interrupted </w:t>
          </w:r>
          <w:r w:rsidRPr="000249B4">
            <w:rPr>
              <w:rFonts w:ascii="Calibri" w:eastAsia="ProximaNova-Light" w:hAnsi="Calibri" w:cs="Calibri"/>
              <w:sz w:val="24"/>
              <w:szCs w:val="20"/>
            </w:rPr>
            <w:t>in the second paragraph.</w:t>
          </w:r>
          <w:r>
            <w:rPr>
              <w:rFonts w:ascii="Calibri" w:eastAsia="ProximaNova-Light" w:hAnsi="Calibri" w:cs="Calibri"/>
              <w:sz w:val="24"/>
              <w:szCs w:val="20"/>
            </w:rPr>
            <w:t xml:space="preserve"> </w:t>
          </w:r>
          <w:r w:rsidRPr="000249B4">
            <w:rPr>
              <w:rFonts w:ascii="Calibri" w:eastAsia="ProximaNova-Light" w:hAnsi="Calibri" w:cs="Calibri"/>
              <w:sz w:val="24"/>
              <w:szCs w:val="20"/>
            </w:rPr>
            <w:t>Have them read the entire sentence and the two</w:t>
          </w:r>
          <w:r>
            <w:rPr>
              <w:rFonts w:ascii="Calibri" w:eastAsia="ProximaNova-Light" w:hAnsi="Calibri" w:cs="Calibri"/>
              <w:sz w:val="24"/>
              <w:szCs w:val="20"/>
            </w:rPr>
            <w:t xml:space="preserve"> </w:t>
          </w:r>
          <w:r w:rsidRPr="000249B4">
            <w:rPr>
              <w:rFonts w:ascii="Calibri" w:eastAsia="ProximaNova-Light" w:hAnsi="Calibri" w:cs="Calibri"/>
              <w:sz w:val="24"/>
              <w:szCs w:val="20"/>
            </w:rPr>
            <w:t>sentences before it. Have them guess the meaning of</w:t>
          </w:r>
          <w:r>
            <w:rPr>
              <w:rFonts w:ascii="Calibri" w:eastAsia="ProximaNova-Light" w:hAnsi="Calibri" w:cs="Calibri"/>
              <w:sz w:val="24"/>
              <w:szCs w:val="20"/>
            </w:rPr>
            <w:t xml:space="preserve"> </w:t>
          </w:r>
          <w:r w:rsidRPr="000249B4">
            <w:rPr>
              <w:rFonts w:ascii="Calibri" w:eastAsia="ProximaNova-Light" w:hAnsi="Calibri" w:cs="Calibri"/>
              <w:i/>
              <w:iCs/>
              <w:sz w:val="24"/>
              <w:szCs w:val="20"/>
            </w:rPr>
            <w:t>interrupted</w:t>
          </w:r>
          <w:r w:rsidRPr="000249B4">
            <w:rPr>
              <w:rFonts w:ascii="Calibri" w:eastAsia="ProximaNova-Light" w:hAnsi="Calibri" w:cs="Calibri"/>
              <w:sz w:val="24"/>
              <w:szCs w:val="20"/>
            </w:rPr>
            <w:t>. (stopped in the middle)</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D34053" w:rsidP="00D34053">
          <w:pPr>
            <w:pStyle w:val="03CC33109B7A4DE3A27DF9C1B77EB0971"/>
          </w:pPr>
          <w:r>
            <w:rPr>
              <w:rFonts w:asciiTheme="minorHAnsi" w:hAnsiTheme="minorHAnsi" w:cstheme="minorHAnsi"/>
            </w:rPr>
            <w:t>f</w:t>
          </w:r>
          <w:r w:rsidRPr="000249B4">
            <w:rPr>
              <w:rFonts w:asciiTheme="minorHAnsi" w:hAnsiTheme="minorHAnsi" w:cstheme="minorHAnsi"/>
            </w:rPr>
            <w:t>ilm</w:t>
          </w:r>
          <w:r>
            <w:rPr>
              <w:rFonts w:asciiTheme="minorHAnsi" w:hAnsiTheme="minorHAnsi" w:cstheme="minorHAnsi"/>
            </w:rPr>
            <w:t xml:space="preserve">   </w:t>
          </w:r>
          <w:r w:rsidRPr="000249B4">
            <w:rPr>
              <w:rFonts w:asciiTheme="minorHAnsi" w:hAnsiTheme="minorHAnsi" w:cstheme="minorHAnsi"/>
            </w:rPr>
            <w:t>production</w:t>
          </w:r>
          <w:r>
            <w:rPr>
              <w:rFonts w:asciiTheme="minorHAnsi" w:hAnsiTheme="minorHAnsi" w:cstheme="minorHAnsi"/>
            </w:rPr>
            <w:t xml:space="preserve">   </w:t>
          </w:r>
          <w:r w:rsidRPr="000249B4">
            <w:rPr>
              <w:rFonts w:asciiTheme="minorHAnsi" w:hAnsiTheme="minorHAnsi" w:cstheme="minorHAnsi"/>
            </w:rPr>
            <w:t>special effects</w:t>
          </w:r>
          <w:r>
            <w:t xml:space="preserve">   </w:t>
          </w:r>
          <w:r w:rsidRPr="00DE3AA6">
            <w:rPr>
              <w:rFonts w:ascii="Calibri" w:hAnsi="Calibri" w:cs="Calibri"/>
              <w:spacing w:val="0"/>
              <w:szCs w:val="24"/>
            </w:rPr>
            <w:t>technique</w:t>
          </w:r>
          <w:r>
            <w:rPr>
              <w:rFonts w:ascii="Calibri" w:hAnsi="Calibri" w:cs="Calibri"/>
              <w:spacing w:val="0"/>
              <w:szCs w:val="24"/>
            </w:rPr>
            <w:t xml:space="preserve">   </w:t>
          </w:r>
          <w:r w:rsidRPr="00DE3AA6">
            <w:rPr>
              <w:rFonts w:ascii="Calibri" w:hAnsi="Calibri" w:cs="Calibri"/>
              <w:spacing w:val="0"/>
              <w:szCs w:val="24"/>
            </w:rPr>
            <w:t>sequence</w:t>
          </w:r>
          <w:r>
            <w:rPr>
              <w:rFonts w:ascii="Calibri" w:hAnsi="Calibri" w:cs="Calibri"/>
              <w:spacing w:val="0"/>
              <w:szCs w:val="24"/>
            </w:rPr>
            <w:t xml:space="preserve">   </w:t>
          </w:r>
          <w:r w:rsidRPr="00DE3AA6">
            <w:rPr>
              <w:rFonts w:ascii="Calibri" w:hAnsi="Calibri" w:cs="Calibri"/>
              <w:spacing w:val="0"/>
              <w:szCs w:val="24"/>
            </w:rPr>
            <w:t>interrupt</w:t>
          </w:r>
          <w:r>
            <w:rPr>
              <w:rFonts w:ascii="Calibri" w:hAnsi="Calibri" w:cs="Calibri"/>
              <w:spacing w:val="0"/>
              <w:szCs w:val="24"/>
            </w:rPr>
            <w:t xml:space="preserve">   </w:t>
          </w:r>
          <w:r w:rsidRPr="00DE3AA6">
            <w:rPr>
              <w:rFonts w:ascii="Calibri" w:hAnsi="Calibri" w:cs="Calibri"/>
              <w:spacing w:val="0"/>
              <w:szCs w:val="24"/>
            </w:rPr>
            <w:t>miniature</w:t>
          </w:r>
          <w:r>
            <w:rPr>
              <w:rFonts w:ascii="Calibri" w:hAnsi="Calibri" w:cs="Calibri"/>
              <w:spacing w:val="0"/>
              <w:szCs w:val="24"/>
            </w:rPr>
            <w:t xml:space="preserve">   </w:t>
          </w:r>
          <w:r w:rsidRPr="00DE3AA6">
            <w:rPr>
              <w:rFonts w:ascii="Calibri" w:hAnsi="Calibri" w:cs="Calibri"/>
              <w:spacing w:val="0"/>
              <w:szCs w:val="24"/>
            </w:rPr>
            <w:t>innovation</w:t>
          </w:r>
          <w:r>
            <w:rPr>
              <w:rFonts w:ascii="Calibri" w:hAnsi="Calibri" w:cs="Calibri"/>
              <w:spacing w:val="0"/>
              <w:szCs w:val="24"/>
            </w:rPr>
            <w:t xml:space="preserve">   </w:t>
          </w:r>
          <w:r w:rsidRPr="00DE3AA6">
            <w:rPr>
              <w:rFonts w:ascii="Calibri" w:hAnsi="Calibri" w:cs="Calibri"/>
              <w:spacing w:val="0"/>
              <w:szCs w:val="24"/>
            </w:rPr>
            <w:t>accomplish</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D34053" w:rsidP="00D34053">
          <w:pPr>
            <w:pStyle w:val="7B2B44A507C64C7A83C5ABE3D1849F721"/>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D34053" w:rsidP="00D34053">
          <w:pPr>
            <w:pStyle w:val="5D46AC653B194DB08B0E60D2DDB82C841"/>
          </w:pPr>
          <w:r w:rsidRPr="005B08ED">
            <w:rPr>
              <w:rFonts w:cstheme="minorHAnsi"/>
              <w:sz w:val="24"/>
              <w:szCs w:val="24"/>
            </w:rPr>
            <w:t xml:space="preserve">Have students work in groups to choose an invention that has had a significant effect upon the way people conduct their everyday lives. Tell students they can write about items that were invented long ago or that have become popular more recently, such as the microwave oven and digital cameras. Tell students they should use a variety of sources, such as the Internet and any reference books they have access to. Remind them to be careful not to copy from any of the sources and that their reports should be in their own words. Have each group prepare a written report to submit as well as a presentation for the class. </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D34053" w:rsidP="00D34053">
          <w:pPr>
            <w:pStyle w:val="6113D702D7804575BE5C91CBC65BE8601"/>
          </w:pPr>
          <w:r w:rsidRPr="0016357B">
            <w:rPr>
              <w:rFonts w:asciiTheme="minorHAnsi" w:hAnsiTheme="minorHAnsi" w:cstheme="minorHAnsi"/>
              <w:b/>
              <w:bCs/>
              <w:color w:val="FFFFFF" w:themeColor="background1"/>
              <w:spacing w:val="0"/>
              <w:sz w:val="36"/>
              <w:szCs w:val="36"/>
              <w:shd w:val="clear" w:color="auto" w:fill="E2BDCA"/>
            </w:rPr>
            <w:t>Writing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D34053" w:rsidP="00D34053">
          <w:pPr>
            <w:pStyle w:val="8D6129909F4B42B5ABE010498EE5F4E81"/>
          </w:pPr>
          <w:r w:rsidRPr="000249B4">
            <w:rPr>
              <w:rFonts w:ascii="Calibri" w:eastAsia="ProximaNova-Light" w:hAnsi="Calibri" w:cs="Calibri"/>
              <w:sz w:val="24"/>
              <w:szCs w:val="20"/>
            </w:rPr>
            <w:t>Have students look back at the article on page 54. Tell</w:t>
          </w:r>
          <w:r>
            <w:rPr>
              <w:rFonts w:ascii="Calibri" w:eastAsia="ProximaNova-Light" w:hAnsi="Calibri" w:cs="Calibri"/>
              <w:sz w:val="24"/>
              <w:szCs w:val="20"/>
            </w:rPr>
            <w:t xml:space="preserve"> </w:t>
          </w:r>
          <w:r w:rsidRPr="000249B4">
            <w:rPr>
              <w:rFonts w:ascii="Calibri" w:eastAsia="ProximaNova-Light" w:hAnsi="Calibri" w:cs="Calibri"/>
              <w:sz w:val="24"/>
              <w:szCs w:val="20"/>
            </w:rPr>
            <w:t>them that they should look for the boldfaced pronouns</w:t>
          </w:r>
          <w:r>
            <w:rPr>
              <w:rFonts w:ascii="Calibri" w:eastAsia="ProximaNova-Light" w:hAnsi="Calibri" w:cs="Calibri"/>
              <w:sz w:val="24"/>
              <w:szCs w:val="20"/>
            </w:rPr>
            <w:t xml:space="preserve"> </w:t>
          </w:r>
          <w:r w:rsidRPr="000249B4">
            <w:rPr>
              <w:rFonts w:ascii="Calibri" w:eastAsia="ProximaNova-Light" w:hAnsi="Calibri" w:cs="Calibri"/>
              <w:sz w:val="24"/>
              <w:szCs w:val="20"/>
            </w:rPr>
            <w:t>or possessive adjectives. They will have to read the</w:t>
          </w:r>
          <w:r>
            <w:rPr>
              <w:rFonts w:ascii="Calibri" w:eastAsia="ProximaNova-Light" w:hAnsi="Calibri" w:cs="Calibri"/>
              <w:sz w:val="24"/>
              <w:szCs w:val="20"/>
            </w:rPr>
            <w:t xml:space="preserve"> </w:t>
          </w:r>
          <w:r w:rsidRPr="000249B4">
            <w:rPr>
              <w:rFonts w:ascii="Calibri" w:eastAsia="ProximaNova-Light" w:hAnsi="Calibri" w:cs="Calibri"/>
              <w:sz w:val="24"/>
              <w:szCs w:val="20"/>
            </w:rPr>
            <w:t>previous sentence(s) to determine what the word in bold</w:t>
          </w:r>
          <w:r>
            <w:rPr>
              <w:rFonts w:ascii="Calibri" w:eastAsia="ProximaNova-Light" w:hAnsi="Calibri" w:cs="Calibri"/>
              <w:sz w:val="24"/>
              <w:szCs w:val="20"/>
            </w:rPr>
            <w:t xml:space="preserve"> </w:t>
          </w:r>
          <w:r w:rsidRPr="000249B4">
            <w:rPr>
              <w:rFonts w:ascii="Calibri" w:eastAsia="ProximaNova-Light" w:hAnsi="Calibri" w:cs="Calibri"/>
              <w:sz w:val="24"/>
              <w:szCs w:val="20"/>
            </w:rPr>
            <w:t>refers to.</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D34053" w:rsidP="00D34053">
          <w:pPr>
            <w:pStyle w:val="C0901794396E4515A8C906758768A9EE1"/>
          </w:pPr>
          <w:r>
            <w:rPr>
              <w:rFonts w:ascii="Calibri" w:hAnsi="Calibri" w:cs="Calibri"/>
              <w:spacing w:val="0"/>
              <w:szCs w:val="24"/>
            </w:rPr>
            <w:t>t</w:t>
          </w:r>
          <w:r w:rsidRPr="000249B4">
            <w:rPr>
              <w:rFonts w:ascii="Calibri" w:hAnsi="Calibri" w:cs="Calibri"/>
              <w:spacing w:val="0"/>
              <w:szCs w:val="24"/>
            </w:rPr>
            <w:t>hat</w:t>
          </w:r>
          <w:r>
            <w:rPr>
              <w:rFonts w:ascii="Calibri" w:hAnsi="Calibri" w:cs="Calibri"/>
              <w:spacing w:val="0"/>
              <w:szCs w:val="24"/>
            </w:rPr>
            <w:t xml:space="preserve">   then   these   this   its   they   them   </w:t>
          </w:r>
          <w:r w:rsidRPr="000249B4">
            <w:rPr>
              <w:rFonts w:ascii="Calibri" w:hAnsi="Calibri" w:cs="Calibri"/>
              <w:spacing w:val="0"/>
              <w:szCs w:val="24"/>
            </w:rPr>
            <w:t>cohesion</w:t>
          </w:r>
          <w:r>
            <w:rPr>
              <w:rFonts w:ascii="Calibri" w:hAnsi="Calibri" w:cs="Calibri"/>
              <w:spacing w:val="0"/>
              <w:szCs w:val="24"/>
            </w:rPr>
            <w:t xml:space="preserve">   </w:t>
          </w:r>
          <w:r w:rsidRPr="000249B4">
            <w:rPr>
              <w:rFonts w:ascii="Calibri" w:hAnsi="Calibri" w:cs="Calibri"/>
              <w:spacing w:val="0"/>
              <w:szCs w:val="24"/>
            </w:rPr>
            <w:t xml:space="preserve">possessive pronouns </w:t>
          </w:r>
          <w:r>
            <w:rPr>
              <w:rFonts w:ascii="Calibri" w:hAnsi="Calibri" w:cs="Calibri"/>
              <w:spacing w:val="0"/>
              <w:szCs w:val="24"/>
            </w:rPr>
            <w:t xml:space="preserve">  </w:t>
          </w:r>
          <w:r w:rsidRPr="000249B4">
            <w:rPr>
              <w:rFonts w:ascii="Calibri" w:hAnsi="Calibri" w:cs="Calibri"/>
              <w:spacing w:val="0"/>
              <w:szCs w:val="24"/>
            </w:rPr>
            <w:t xml:space="preserve"> possessive adjectives</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D34053" w:rsidP="00D34053">
          <w:pPr>
            <w:pStyle w:val="7EACACA42A1548669EF22DB17CFAD2961"/>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D34053" w:rsidP="00D34053">
          <w:pPr>
            <w:pStyle w:val="D970418178F846E7869A10C85ABBAAEF1"/>
          </w:pPr>
          <w:r w:rsidRPr="000249B4">
            <w:rPr>
              <w:rFonts w:ascii="Calibri" w:eastAsia="ProximaNova-Light" w:hAnsi="Calibri" w:cs="Calibri"/>
              <w:color w:val="1E1819"/>
              <w:spacing w:val="0"/>
              <w:szCs w:val="20"/>
            </w:rPr>
            <w:t>Have students work in small groups to talk about their</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most important possessions. Have them take notes on</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the ideas other students find interesting.</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Have students use their notes to write about their most</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important possessions. They should include information</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about why they are important, how long they have had</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them, and what they plan to do with them. They can</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include drawings or photos if they wish.</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Ask volunteers to share their writing with the class.</w:t>
          </w:r>
        </w:p>
      </w:docPartBody>
    </w:docPart>
    <w:docPart>
      <w:docPartPr>
        <w:name w:val="C0B5D8D7B8DC44838ACA8A91C459AE11"/>
        <w:category>
          <w:name w:val="General"/>
          <w:gallery w:val="placeholder"/>
        </w:category>
        <w:types>
          <w:type w:val="bbPlcHdr"/>
        </w:types>
        <w:behaviors>
          <w:behavior w:val="content"/>
        </w:behaviors>
        <w:guid w:val="{645F6FCC-AB76-4360-BFD9-73F7A02ABC1A}"/>
      </w:docPartPr>
      <w:docPartBody>
        <w:p w:rsidR="00A30992" w:rsidRDefault="00D34053" w:rsidP="00D34053">
          <w:pPr>
            <w:pStyle w:val="C0B5D8D7B8DC44838ACA8A91C459AE111"/>
          </w:pPr>
          <w:r w:rsidRPr="0016357B">
            <w:rPr>
              <w:rFonts w:asciiTheme="minorHAnsi" w:hAnsiTheme="minorHAnsi" w:cstheme="minorHAnsi"/>
              <w:b/>
              <w:bCs/>
              <w:color w:val="FFFFFF" w:themeColor="background1"/>
              <w:spacing w:val="0"/>
              <w:sz w:val="36"/>
              <w:szCs w:val="36"/>
              <w:shd w:val="clear" w:color="auto" w:fill="E2BDCA"/>
            </w:rPr>
            <w:t>Form Meaning and Function</w:t>
          </w:r>
        </w:p>
      </w:docPartBody>
    </w:docPart>
    <w:docPart>
      <w:docPartPr>
        <w:name w:val="27B02BAA75F4451F9EC44A033954C2BB"/>
        <w:category>
          <w:name w:val="General"/>
          <w:gallery w:val="placeholder"/>
        </w:category>
        <w:types>
          <w:type w:val="bbPlcHdr"/>
        </w:types>
        <w:behaviors>
          <w:behavior w:val="content"/>
        </w:behaviors>
        <w:guid w:val="{0A1515B2-ED9F-4985-9F40-1A445312AAAE}"/>
      </w:docPartPr>
      <w:docPartBody>
        <w:p w:rsidR="00A30992" w:rsidRDefault="00D34053" w:rsidP="00D34053">
          <w:pPr>
            <w:pStyle w:val="27B02BAA75F4451F9EC44A033954C2BB1"/>
          </w:pPr>
          <w:r w:rsidRPr="000249B4">
            <w:rPr>
              <w:rFonts w:ascii="Calibri" w:eastAsia="ProximaNova-Light" w:hAnsi="Calibri" w:cs="Calibri"/>
              <w:sz w:val="24"/>
              <w:szCs w:val="20"/>
            </w:rPr>
            <w:t>Go over the material in the chart for the passive. Have</w:t>
          </w:r>
          <w:r>
            <w:rPr>
              <w:rFonts w:ascii="Calibri" w:eastAsia="ProximaNova-Light" w:hAnsi="Calibri" w:cs="Calibri"/>
              <w:sz w:val="24"/>
              <w:szCs w:val="20"/>
            </w:rPr>
            <w:t xml:space="preserve"> </w:t>
          </w:r>
          <w:r w:rsidRPr="000249B4">
            <w:rPr>
              <w:rFonts w:ascii="Calibri" w:eastAsia="ProximaNova-Light" w:hAnsi="Calibri" w:cs="Calibri"/>
              <w:sz w:val="24"/>
              <w:szCs w:val="20"/>
            </w:rPr>
            <w:t>volunteers read the sentence pairs. Demonstrate</w:t>
          </w:r>
          <w:r>
            <w:rPr>
              <w:rFonts w:ascii="Calibri" w:eastAsia="ProximaNova-Light" w:hAnsi="Calibri" w:cs="Calibri"/>
              <w:sz w:val="24"/>
              <w:szCs w:val="20"/>
            </w:rPr>
            <w:t xml:space="preserve"> </w:t>
          </w:r>
          <w:r w:rsidRPr="000249B4">
            <w:rPr>
              <w:rFonts w:ascii="Calibri" w:eastAsia="ProximaNova-Light" w:hAnsi="Calibri" w:cs="Calibri"/>
              <w:sz w:val="24"/>
              <w:szCs w:val="20"/>
            </w:rPr>
            <w:t>how the object has become the subject in the second</w:t>
          </w:r>
          <w:r>
            <w:rPr>
              <w:rFonts w:ascii="Calibri" w:eastAsia="ProximaNova-Light" w:hAnsi="Calibri" w:cs="Calibri"/>
              <w:sz w:val="24"/>
              <w:szCs w:val="20"/>
            </w:rPr>
            <w:t xml:space="preserve"> </w:t>
          </w:r>
          <w:r w:rsidRPr="000249B4">
            <w:rPr>
              <w:rFonts w:ascii="Calibri" w:eastAsia="ProximaNova-Light" w:hAnsi="Calibri" w:cs="Calibri"/>
              <w:sz w:val="24"/>
              <w:szCs w:val="20"/>
            </w:rPr>
            <w:t xml:space="preserve">sentence and explain that the tense of the verb </w:t>
          </w:r>
          <w:r w:rsidRPr="000249B4">
            <w:rPr>
              <w:rFonts w:ascii="Calibri" w:eastAsia="ProximaNova-Light" w:hAnsi="Calibri" w:cs="Calibri"/>
              <w:i/>
              <w:iCs/>
              <w:sz w:val="24"/>
              <w:szCs w:val="20"/>
            </w:rPr>
            <w:t>be</w:t>
          </w:r>
          <w:r>
            <w:rPr>
              <w:rFonts w:ascii="Calibri" w:eastAsia="ProximaNova-Light" w:hAnsi="Calibri" w:cs="Calibri"/>
              <w:i/>
              <w:iCs/>
              <w:sz w:val="24"/>
              <w:szCs w:val="20"/>
            </w:rPr>
            <w:t xml:space="preserve"> </w:t>
          </w:r>
          <w:r w:rsidRPr="000249B4">
            <w:rPr>
              <w:rFonts w:ascii="Calibri" w:eastAsia="ProximaNova-Light" w:hAnsi="Calibri" w:cs="Calibri"/>
              <w:sz w:val="24"/>
              <w:szCs w:val="20"/>
            </w:rPr>
            <w:t>agrees with the passive subject</w:t>
          </w:r>
        </w:p>
      </w:docPartBody>
    </w:docPart>
    <w:docPart>
      <w:docPartPr>
        <w:name w:val="867A2B5F45744171A631ACC2C862E056"/>
        <w:category>
          <w:name w:val="General"/>
          <w:gallery w:val="placeholder"/>
        </w:category>
        <w:types>
          <w:type w:val="bbPlcHdr"/>
        </w:types>
        <w:behaviors>
          <w:behavior w:val="content"/>
        </w:behaviors>
        <w:guid w:val="{8539A34B-9974-46C4-BDB6-B71640E5CCF5}"/>
      </w:docPartPr>
      <w:docPartBody>
        <w:p w:rsidR="00A30992" w:rsidRDefault="00D34053" w:rsidP="00D34053">
          <w:pPr>
            <w:pStyle w:val="867A2B5F45744171A631ACC2C862E0561"/>
          </w:pPr>
          <w:r w:rsidRPr="000249B4">
            <w:rPr>
              <w:rFonts w:ascii="Calibri" w:hAnsi="Calibri" w:cs="Calibri"/>
              <w:spacing w:val="0"/>
              <w:szCs w:val="24"/>
            </w:rPr>
            <w:t>The Passive</w:t>
          </w:r>
        </w:p>
      </w:docPartBody>
    </w:docPart>
    <w:docPart>
      <w:docPartPr>
        <w:name w:val="4BDCF067DF0E43CF8EDEB4901DD081F3"/>
        <w:category>
          <w:name w:val="General"/>
          <w:gallery w:val="placeholder"/>
        </w:category>
        <w:types>
          <w:type w:val="bbPlcHdr"/>
        </w:types>
        <w:behaviors>
          <w:behavior w:val="content"/>
        </w:behaviors>
        <w:guid w:val="{4478669C-5AA2-4BB7-B741-925F5B92BE1A}"/>
      </w:docPartPr>
      <w:docPartBody>
        <w:p w:rsidR="00A30992" w:rsidRDefault="00D34053" w:rsidP="00D34053">
          <w:pPr>
            <w:pStyle w:val="4BDCF067DF0E43CF8EDEB4901DD081F31"/>
          </w:pPr>
          <w:r w:rsidRPr="00303B41">
            <w:rPr>
              <w:rFonts w:ascii="Calibri" w:hAnsi="Calibri" w:cs="Calibri"/>
              <w:spacing w:val="0"/>
            </w:rPr>
            <w:t>Knowledge  -  Memory  -  Application  -  Evaluation  -  Organization</w:t>
          </w:r>
        </w:p>
      </w:docPartBody>
    </w:docPart>
    <w:docPart>
      <w:docPartPr>
        <w:name w:val="E0EF1C27CC964782BCA43C46C23E88F9"/>
        <w:category>
          <w:name w:val="General"/>
          <w:gallery w:val="placeholder"/>
        </w:category>
        <w:types>
          <w:type w:val="bbPlcHdr"/>
        </w:types>
        <w:behaviors>
          <w:behavior w:val="content"/>
        </w:behaviors>
        <w:guid w:val="{6DC3B00F-5E63-459D-A242-D6F87211E046}"/>
      </w:docPartPr>
      <w:docPartBody>
        <w:p w:rsidR="00A30992" w:rsidRDefault="00D34053" w:rsidP="00D34053">
          <w:pPr>
            <w:pStyle w:val="E0EF1C27CC964782BCA43C46C23E88F91"/>
          </w:pPr>
          <w:r w:rsidRPr="000249B4">
            <w:rPr>
              <w:rFonts w:ascii="Calibri" w:eastAsia="ProximaNova-Light" w:hAnsi="Calibri" w:cs="Calibri"/>
              <w:color w:val="000000"/>
              <w:spacing w:val="0"/>
              <w:szCs w:val="20"/>
            </w:rPr>
            <w:t>Do the first item as an example with the class.</w:t>
          </w:r>
          <w:r>
            <w:rPr>
              <w:rFonts w:ascii="Calibri" w:eastAsia="ProximaNova-Light" w:hAnsi="Calibri" w:cs="Calibri"/>
              <w:color w:val="000000"/>
              <w:szCs w:val="20"/>
            </w:rPr>
            <w:t xml:space="preserve"> </w:t>
          </w:r>
          <w:r w:rsidRPr="000249B4">
            <w:rPr>
              <w:rFonts w:ascii="Calibri" w:eastAsia="ProximaNova-Light" w:hAnsi="Calibri" w:cs="Calibri"/>
              <w:color w:val="1E1819"/>
              <w:spacing w:val="0"/>
              <w:szCs w:val="20"/>
            </w:rPr>
            <w:t>Have students work individually to rewrite each</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sentence in the active form.</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To check answers, call on volunteers to read their</w:t>
          </w:r>
          <w:r>
            <w:rPr>
              <w:rFonts w:ascii="Calibri" w:eastAsia="ProximaNova-Light" w:hAnsi="Calibri" w:cs="Calibri"/>
              <w:color w:val="1E1819"/>
              <w:szCs w:val="20"/>
            </w:rPr>
            <w:t xml:space="preserve"> </w:t>
          </w:r>
          <w:r w:rsidRPr="000249B4">
            <w:rPr>
              <w:rFonts w:ascii="Calibri" w:eastAsia="ProximaNova-Light" w:hAnsi="Calibri" w:cs="Calibri"/>
              <w:color w:val="1E1819"/>
              <w:spacing w:val="0"/>
              <w:szCs w:val="20"/>
            </w:rPr>
            <w:t>sentences for the class.</w:t>
          </w:r>
        </w:p>
      </w:docPartBody>
    </w:docPart>
    <w:docPart>
      <w:docPartPr>
        <w:name w:val="F5B53E2B8AA7445EB1DE21B47BC4773B"/>
        <w:category>
          <w:name w:val="General"/>
          <w:gallery w:val="placeholder"/>
        </w:category>
        <w:types>
          <w:type w:val="bbPlcHdr"/>
        </w:types>
        <w:behaviors>
          <w:behavior w:val="content"/>
        </w:behaviors>
        <w:guid w:val="{7ADB7C1D-D999-47FD-9C23-034A7D3BE331}"/>
      </w:docPartPr>
      <w:docPartBody>
        <w:p w:rsidR="007F452E" w:rsidRDefault="00D34053" w:rsidP="00D34053">
          <w:pPr>
            <w:pStyle w:val="F5B53E2B8AA7445EB1DE21B47BC4773B1"/>
          </w:pPr>
          <w:r w:rsidRPr="00E626D2">
            <w:rPr>
              <w:noProof/>
            </w:rPr>
            <w:drawing>
              <wp:inline distT="0" distB="0" distL="0" distR="0" wp14:anchorId="7BD70445" wp14:editId="02CBC521">
                <wp:extent cx="304800" cy="304800"/>
                <wp:effectExtent l="0" t="0" r="0" b="0"/>
                <wp:docPr id="2078880205" name="Picture 4"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E56326B" wp14:editId="2BD90BE4">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0A9EC37" wp14:editId="51D7D145">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E94BD0FD3EF48F2B59E8DA598C512B6"/>
        <w:category>
          <w:name w:val="General"/>
          <w:gallery w:val="placeholder"/>
        </w:category>
        <w:types>
          <w:type w:val="bbPlcHdr"/>
        </w:types>
        <w:behaviors>
          <w:behavior w:val="content"/>
        </w:behaviors>
        <w:guid w:val="{0DACB20C-0C51-45BB-B23C-6F72A6E32C18}"/>
      </w:docPartPr>
      <w:docPartBody>
        <w:p w:rsidR="007F452E" w:rsidRDefault="00D34053" w:rsidP="00D34053">
          <w:pPr>
            <w:pStyle w:val="0E94BD0FD3EF48F2B59E8DA598C512B61"/>
          </w:pPr>
          <w:r w:rsidRPr="00E626D2">
            <w:rPr>
              <w:noProof/>
            </w:rPr>
            <w:drawing>
              <wp:inline distT="0" distB="0" distL="0" distR="0" wp14:anchorId="2A2A8892" wp14:editId="3CC62461">
                <wp:extent cx="304800" cy="304800"/>
                <wp:effectExtent l="0" t="0" r="0" b="0"/>
                <wp:docPr id="1324001032" name="Picture 132400103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86E77D4" wp14:editId="60F7CAA4">
                <wp:extent cx="304800" cy="304800"/>
                <wp:effectExtent l="0" t="0" r="0" b="0"/>
                <wp:docPr id="1105660876" name="Picture 110566087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D25F27C" wp14:editId="53D45104">
                <wp:extent cx="304800" cy="304800"/>
                <wp:effectExtent l="0" t="0" r="0" b="0"/>
                <wp:docPr id="1035325547" name="Picture 103532554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600C4FE8FADB4AFCA6F09C40BD1A5D17"/>
        <w:category>
          <w:name w:val="General"/>
          <w:gallery w:val="placeholder"/>
        </w:category>
        <w:types>
          <w:type w:val="bbPlcHdr"/>
        </w:types>
        <w:behaviors>
          <w:behavior w:val="content"/>
        </w:behaviors>
        <w:guid w:val="{D2272491-4B24-45D2-8E75-E6C78BDF0C26}"/>
      </w:docPartPr>
      <w:docPartBody>
        <w:p w:rsidR="007F452E" w:rsidRDefault="00D34053" w:rsidP="00D34053">
          <w:pPr>
            <w:pStyle w:val="600C4FE8FADB4AFCA6F09C40BD1A5D171"/>
          </w:pPr>
          <w:r w:rsidRPr="00E626D2">
            <w:rPr>
              <w:noProof/>
            </w:rPr>
            <w:drawing>
              <wp:inline distT="0" distB="0" distL="0" distR="0" wp14:anchorId="566950FE" wp14:editId="2154F971">
                <wp:extent cx="304800" cy="304800"/>
                <wp:effectExtent l="0" t="0" r="0" b="0"/>
                <wp:docPr id="2093374692" name="Picture 209337469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3F21D5F" wp14:editId="0A5D9DA2">
                <wp:extent cx="304800" cy="304800"/>
                <wp:effectExtent l="0" t="0" r="0" b="0"/>
                <wp:docPr id="1988512176" name="Picture 198851217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474F457" wp14:editId="55CE990D">
                <wp:extent cx="304800" cy="304800"/>
                <wp:effectExtent l="0" t="0" r="0" b="0"/>
                <wp:docPr id="1198033110" name="Picture 119803311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4CDDDD825474420B4778A93A2FD590C"/>
        <w:category>
          <w:name w:val="General"/>
          <w:gallery w:val="placeholder"/>
        </w:category>
        <w:types>
          <w:type w:val="bbPlcHdr"/>
        </w:types>
        <w:behaviors>
          <w:behavior w:val="content"/>
        </w:behaviors>
        <w:guid w:val="{4FA33E17-AA5F-4AE3-A72E-8AFB9624A2E5}"/>
      </w:docPartPr>
      <w:docPartBody>
        <w:p w:rsidR="007F452E" w:rsidRDefault="00D34053" w:rsidP="00D34053">
          <w:pPr>
            <w:pStyle w:val="D4CDDDD825474420B4778A93A2FD590C1"/>
          </w:pPr>
          <w:r w:rsidRPr="00E626D2">
            <w:rPr>
              <w:noProof/>
            </w:rPr>
            <w:drawing>
              <wp:inline distT="0" distB="0" distL="0" distR="0" wp14:anchorId="4231C9C6" wp14:editId="0B168826">
                <wp:extent cx="304800" cy="304800"/>
                <wp:effectExtent l="0" t="0" r="0" b="0"/>
                <wp:docPr id="2072139530" name="Picture 2072139530"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A71DDC3" wp14:editId="7D55785F">
                <wp:extent cx="304800" cy="304800"/>
                <wp:effectExtent l="0" t="0" r="0" b="0"/>
                <wp:docPr id="1684414815" name="Picture 16844148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2F7E280" wp14:editId="0AB92A6F">
                <wp:extent cx="304800" cy="304800"/>
                <wp:effectExtent l="0" t="0" r="0" b="0"/>
                <wp:docPr id="130165377" name="Picture 13016537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069D2A6800C44CF88FFF628590CAC09"/>
        <w:category>
          <w:name w:val="General"/>
          <w:gallery w:val="placeholder"/>
        </w:category>
        <w:types>
          <w:type w:val="bbPlcHdr"/>
        </w:types>
        <w:behaviors>
          <w:behavior w:val="content"/>
        </w:behaviors>
        <w:guid w:val="{DFB63865-21D4-4950-9686-86191B6570BC}"/>
      </w:docPartPr>
      <w:docPartBody>
        <w:p w:rsidR="007F452E" w:rsidRDefault="00D34053" w:rsidP="00D34053">
          <w:pPr>
            <w:pStyle w:val="F069D2A6800C44CF88FFF628590CAC091"/>
          </w:pPr>
          <w:r w:rsidRPr="00E626D2">
            <w:rPr>
              <w:noProof/>
            </w:rPr>
            <w:drawing>
              <wp:inline distT="0" distB="0" distL="0" distR="0" wp14:anchorId="6AAC7FE3" wp14:editId="76B32857">
                <wp:extent cx="304800" cy="304800"/>
                <wp:effectExtent l="0" t="0" r="0" b="0"/>
                <wp:docPr id="1480703812" name="Picture 148070381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21F7BA1" wp14:editId="1CD6AA3B">
                <wp:extent cx="304800" cy="304800"/>
                <wp:effectExtent l="0" t="0" r="0" b="0"/>
                <wp:docPr id="325289581" name="Picture 32528958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4D4BA2" wp14:editId="1A5B7A84">
                <wp:extent cx="304800" cy="304800"/>
                <wp:effectExtent l="0" t="0" r="0" b="0"/>
                <wp:docPr id="768894290" name="Picture 76889429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4FC4184D7E454091BDF7808FDED58B"/>
        <w:category>
          <w:name w:val="General"/>
          <w:gallery w:val="placeholder"/>
        </w:category>
        <w:types>
          <w:type w:val="bbPlcHdr"/>
        </w:types>
        <w:behaviors>
          <w:behavior w:val="content"/>
        </w:behaviors>
        <w:guid w:val="{E02C5C8E-5A17-4E8E-A194-B5E1BF84CF17}"/>
      </w:docPartPr>
      <w:docPartBody>
        <w:p w:rsidR="007F452E" w:rsidRDefault="00D34053" w:rsidP="00D34053">
          <w:pPr>
            <w:pStyle w:val="D14FC4184D7E454091BDF7808FDED58B1"/>
          </w:pPr>
          <w:r w:rsidRPr="00E626D2">
            <w:rPr>
              <w:noProof/>
            </w:rPr>
            <w:drawing>
              <wp:inline distT="0" distB="0" distL="0" distR="0" wp14:anchorId="518F3450" wp14:editId="7DD6B0B5">
                <wp:extent cx="304800" cy="304800"/>
                <wp:effectExtent l="0" t="0" r="0" b="0"/>
                <wp:docPr id="1485136568" name="Picture 1485136568"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046132E" wp14:editId="0B5A9645">
                <wp:extent cx="304800" cy="304800"/>
                <wp:effectExtent l="0" t="0" r="0" b="0"/>
                <wp:docPr id="2077821113" name="Picture 207782111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D437E47" wp14:editId="11503FE4">
                <wp:extent cx="304800" cy="304800"/>
                <wp:effectExtent l="0" t="0" r="0" b="0"/>
                <wp:docPr id="31261458" name="Picture 3126145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ProximaNova-BoldI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85BEE"/>
    <w:rsid w:val="000F1F79"/>
    <w:rsid w:val="00100DFE"/>
    <w:rsid w:val="00106DB6"/>
    <w:rsid w:val="001A6AAB"/>
    <w:rsid w:val="001D62B8"/>
    <w:rsid w:val="00295098"/>
    <w:rsid w:val="002966C9"/>
    <w:rsid w:val="003410F7"/>
    <w:rsid w:val="003E6B80"/>
    <w:rsid w:val="00477D1B"/>
    <w:rsid w:val="00555870"/>
    <w:rsid w:val="005659EA"/>
    <w:rsid w:val="00575E0A"/>
    <w:rsid w:val="006168B8"/>
    <w:rsid w:val="0068572F"/>
    <w:rsid w:val="007665BD"/>
    <w:rsid w:val="007F452E"/>
    <w:rsid w:val="00856064"/>
    <w:rsid w:val="00864827"/>
    <w:rsid w:val="00883612"/>
    <w:rsid w:val="0089423A"/>
    <w:rsid w:val="008A5C47"/>
    <w:rsid w:val="00A30992"/>
    <w:rsid w:val="00BE655F"/>
    <w:rsid w:val="00C065CA"/>
    <w:rsid w:val="00C9325A"/>
    <w:rsid w:val="00CB010A"/>
    <w:rsid w:val="00CE37C0"/>
    <w:rsid w:val="00D34053"/>
    <w:rsid w:val="00D4250B"/>
    <w:rsid w:val="00E21DDA"/>
    <w:rsid w:val="00E23F23"/>
    <w:rsid w:val="00E6245D"/>
    <w:rsid w:val="00F41560"/>
    <w:rsid w:val="00F77BA1"/>
    <w:rsid w:val="00F94978"/>
    <w:rsid w:val="00FA206C"/>
    <w:rsid w:val="00FA422C"/>
    <w:rsid w:val="00FD4FE3"/>
    <w:rsid w:val="00FD5D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053"/>
    <w:rPr>
      <w:color w:val="808080"/>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92449E830354268A60483780925CCEC">
    <w:name w:val="692449E830354268A60483780925CCEC"/>
    <w:rsid w:val="00D34053"/>
    <w:pPr>
      <w:numPr>
        <w:ilvl w:val="1"/>
      </w:numPr>
      <w:jc w:val="right"/>
    </w:pPr>
    <w:rPr>
      <w:rFonts w:asciiTheme="majorHAnsi" w:hAnsiTheme="majorHAnsi"/>
      <w:spacing w:val="15"/>
      <w:sz w:val="24"/>
    </w:rPr>
  </w:style>
  <w:style w:type="paragraph" w:customStyle="1" w:styleId="6FC34DC824684BED865F1EAF8228EE9C">
    <w:name w:val="6FC34DC824684BED865F1EAF8228EE9C"/>
    <w:rsid w:val="00D34053"/>
    <w:rPr>
      <w:rFonts w:eastAsiaTheme="minorHAnsi"/>
    </w:rPr>
  </w:style>
  <w:style w:type="paragraph" w:customStyle="1" w:styleId="9BECB32B76A44E98869F45AA374683ED">
    <w:name w:val="9BECB32B76A44E98869F45AA374683ED"/>
    <w:rsid w:val="00D34053"/>
    <w:pPr>
      <w:numPr>
        <w:ilvl w:val="1"/>
      </w:numPr>
      <w:jc w:val="right"/>
    </w:pPr>
    <w:rPr>
      <w:rFonts w:asciiTheme="majorHAnsi" w:hAnsiTheme="majorHAnsi"/>
      <w:spacing w:val="15"/>
      <w:sz w:val="24"/>
    </w:rPr>
  </w:style>
  <w:style w:type="paragraph" w:customStyle="1" w:styleId="3BB3FF0D81DB4959AC6A4540BA7D21CF">
    <w:name w:val="3BB3FF0D81DB4959AC6A4540BA7D21CF"/>
    <w:rsid w:val="00D34053"/>
    <w:pPr>
      <w:numPr>
        <w:ilvl w:val="1"/>
      </w:numPr>
      <w:jc w:val="right"/>
    </w:pPr>
    <w:rPr>
      <w:rFonts w:asciiTheme="majorHAnsi" w:hAnsiTheme="majorHAnsi"/>
      <w:spacing w:val="15"/>
      <w:sz w:val="24"/>
    </w:rPr>
  </w:style>
  <w:style w:type="paragraph" w:customStyle="1" w:styleId="E3408F2AF3774BEDB65C4D4F681620B2">
    <w:name w:val="E3408F2AF3774BEDB65C4D4F681620B2"/>
    <w:rsid w:val="00D34053"/>
    <w:pPr>
      <w:numPr>
        <w:ilvl w:val="1"/>
      </w:numPr>
      <w:jc w:val="right"/>
    </w:pPr>
    <w:rPr>
      <w:rFonts w:asciiTheme="majorHAnsi" w:hAnsiTheme="majorHAnsi"/>
      <w:spacing w:val="15"/>
      <w:sz w:val="24"/>
    </w:rPr>
  </w:style>
  <w:style w:type="paragraph" w:customStyle="1" w:styleId="F5B53E2B8AA7445EB1DE21B47BC4773B">
    <w:name w:val="F5B53E2B8AA7445EB1DE21B47BC4773B"/>
    <w:rsid w:val="00D34053"/>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D34053"/>
    <w:pPr>
      <w:numPr>
        <w:ilvl w:val="1"/>
      </w:numPr>
      <w:jc w:val="right"/>
    </w:pPr>
    <w:rPr>
      <w:rFonts w:asciiTheme="majorHAnsi" w:hAnsiTheme="majorHAnsi"/>
      <w:spacing w:val="15"/>
      <w:sz w:val="24"/>
    </w:rPr>
  </w:style>
  <w:style w:type="paragraph" w:customStyle="1" w:styleId="5B3CEC4FAE224D50B62E8C53A505EC10">
    <w:name w:val="5B3CEC4FAE224D50B62E8C53A505EC10"/>
    <w:rsid w:val="00D34053"/>
    <w:rPr>
      <w:rFonts w:eastAsiaTheme="minorHAnsi"/>
    </w:rPr>
  </w:style>
  <w:style w:type="paragraph" w:customStyle="1" w:styleId="B3B2D575FC3C4128AC0F8564B3761FB9">
    <w:name w:val="B3B2D575FC3C4128AC0F8564B3761FB9"/>
    <w:rsid w:val="00D34053"/>
    <w:pPr>
      <w:numPr>
        <w:ilvl w:val="1"/>
      </w:numPr>
      <w:jc w:val="right"/>
    </w:pPr>
    <w:rPr>
      <w:rFonts w:asciiTheme="majorHAnsi" w:hAnsiTheme="majorHAnsi"/>
      <w:spacing w:val="15"/>
      <w:sz w:val="24"/>
    </w:rPr>
  </w:style>
  <w:style w:type="paragraph" w:customStyle="1" w:styleId="BE0CD32DC567438FBE1B9C03F5B6DFFD">
    <w:name w:val="BE0CD32DC567438FBE1B9C03F5B6DFFD"/>
    <w:rsid w:val="00D34053"/>
    <w:pPr>
      <w:numPr>
        <w:ilvl w:val="1"/>
      </w:numPr>
      <w:jc w:val="right"/>
    </w:pPr>
    <w:rPr>
      <w:rFonts w:asciiTheme="majorHAnsi" w:hAnsiTheme="majorHAnsi"/>
      <w:spacing w:val="15"/>
      <w:sz w:val="24"/>
    </w:rPr>
  </w:style>
  <w:style w:type="paragraph" w:customStyle="1" w:styleId="028889827F8A4851A7B203CFC3155E20">
    <w:name w:val="028889827F8A4851A7B203CFC3155E20"/>
    <w:rsid w:val="00D34053"/>
    <w:pPr>
      <w:numPr>
        <w:ilvl w:val="1"/>
      </w:numPr>
      <w:jc w:val="right"/>
    </w:pPr>
    <w:rPr>
      <w:rFonts w:asciiTheme="majorHAnsi" w:hAnsiTheme="majorHAnsi"/>
      <w:spacing w:val="15"/>
      <w:sz w:val="24"/>
    </w:rPr>
  </w:style>
  <w:style w:type="paragraph" w:customStyle="1" w:styleId="0E94BD0FD3EF48F2B59E8DA598C512B6">
    <w:name w:val="0E94BD0FD3EF48F2B59E8DA598C512B6"/>
    <w:rsid w:val="00D34053"/>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D34053"/>
    <w:pPr>
      <w:numPr>
        <w:ilvl w:val="1"/>
      </w:numPr>
      <w:jc w:val="right"/>
    </w:pPr>
    <w:rPr>
      <w:rFonts w:asciiTheme="majorHAnsi" w:hAnsiTheme="majorHAnsi"/>
      <w:spacing w:val="15"/>
      <w:sz w:val="24"/>
    </w:rPr>
  </w:style>
  <w:style w:type="paragraph" w:customStyle="1" w:styleId="39D5A901E9A24E2A8A268F7782E95906">
    <w:name w:val="39D5A901E9A24E2A8A268F7782E95906"/>
    <w:rsid w:val="00D34053"/>
    <w:rPr>
      <w:rFonts w:eastAsiaTheme="minorHAnsi"/>
    </w:rPr>
  </w:style>
  <w:style w:type="paragraph" w:customStyle="1" w:styleId="DFEF4DB201454A4BAAD5F5BD18A3BCE0">
    <w:name w:val="DFEF4DB201454A4BAAD5F5BD18A3BCE0"/>
    <w:rsid w:val="00D34053"/>
    <w:pPr>
      <w:numPr>
        <w:ilvl w:val="1"/>
      </w:numPr>
      <w:jc w:val="right"/>
    </w:pPr>
    <w:rPr>
      <w:rFonts w:asciiTheme="majorHAnsi" w:hAnsiTheme="majorHAnsi"/>
      <w:spacing w:val="15"/>
      <w:sz w:val="24"/>
    </w:rPr>
  </w:style>
  <w:style w:type="paragraph" w:customStyle="1" w:styleId="C5DB156820A24791A9E88957252E0A27">
    <w:name w:val="C5DB156820A24791A9E88957252E0A27"/>
    <w:rsid w:val="00D34053"/>
    <w:pPr>
      <w:numPr>
        <w:ilvl w:val="1"/>
      </w:numPr>
      <w:jc w:val="right"/>
    </w:pPr>
    <w:rPr>
      <w:rFonts w:asciiTheme="majorHAnsi" w:hAnsiTheme="majorHAnsi"/>
      <w:spacing w:val="15"/>
      <w:sz w:val="24"/>
    </w:rPr>
  </w:style>
  <w:style w:type="paragraph" w:customStyle="1" w:styleId="F62787349051424EA06FB5EB540C4EEA">
    <w:name w:val="F62787349051424EA06FB5EB540C4EEA"/>
    <w:rsid w:val="00D34053"/>
    <w:pPr>
      <w:numPr>
        <w:ilvl w:val="1"/>
      </w:numPr>
      <w:jc w:val="right"/>
    </w:pPr>
    <w:rPr>
      <w:rFonts w:asciiTheme="majorHAnsi" w:hAnsiTheme="majorHAnsi"/>
      <w:spacing w:val="15"/>
      <w:sz w:val="24"/>
    </w:rPr>
  </w:style>
  <w:style w:type="paragraph" w:customStyle="1" w:styleId="600C4FE8FADB4AFCA6F09C40BD1A5D17">
    <w:name w:val="600C4FE8FADB4AFCA6F09C40BD1A5D17"/>
    <w:rsid w:val="00D34053"/>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D34053"/>
    <w:pPr>
      <w:numPr>
        <w:ilvl w:val="1"/>
      </w:numPr>
      <w:jc w:val="right"/>
    </w:pPr>
    <w:rPr>
      <w:rFonts w:asciiTheme="majorHAnsi" w:hAnsiTheme="majorHAnsi"/>
      <w:spacing w:val="15"/>
      <w:sz w:val="24"/>
    </w:rPr>
  </w:style>
  <w:style w:type="paragraph" w:customStyle="1" w:styleId="BAC7F8A1D6A349DA959F4745B46E0199">
    <w:name w:val="BAC7F8A1D6A349DA959F4745B46E0199"/>
    <w:rsid w:val="00D34053"/>
    <w:rPr>
      <w:rFonts w:eastAsiaTheme="minorHAnsi"/>
    </w:rPr>
  </w:style>
  <w:style w:type="paragraph" w:customStyle="1" w:styleId="03CC33109B7A4DE3A27DF9C1B77EB097">
    <w:name w:val="03CC33109B7A4DE3A27DF9C1B77EB097"/>
    <w:rsid w:val="00D34053"/>
    <w:pPr>
      <w:numPr>
        <w:ilvl w:val="1"/>
      </w:numPr>
      <w:jc w:val="right"/>
    </w:pPr>
    <w:rPr>
      <w:rFonts w:asciiTheme="majorHAnsi" w:hAnsiTheme="majorHAnsi"/>
      <w:spacing w:val="15"/>
      <w:sz w:val="24"/>
    </w:rPr>
  </w:style>
  <w:style w:type="paragraph" w:customStyle="1" w:styleId="7B2B44A507C64C7A83C5ABE3D1849F72">
    <w:name w:val="7B2B44A507C64C7A83C5ABE3D1849F72"/>
    <w:rsid w:val="00D34053"/>
    <w:pPr>
      <w:numPr>
        <w:ilvl w:val="1"/>
      </w:numPr>
      <w:jc w:val="right"/>
    </w:pPr>
    <w:rPr>
      <w:rFonts w:asciiTheme="majorHAnsi" w:hAnsiTheme="majorHAnsi"/>
      <w:spacing w:val="15"/>
      <w:sz w:val="24"/>
    </w:rPr>
  </w:style>
  <w:style w:type="paragraph" w:customStyle="1" w:styleId="5D46AC653B194DB08B0E60D2DDB82C84">
    <w:name w:val="5D46AC653B194DB08B0E60D2DDB82C84"/>
    <w:rsid w:val="00D34053"/>
    <w:rPr>
      <w:rFonts w:eastAsiaTheme="minorHAnsi"/>
    </w:rPr>
  </w:style>
  <w:style w:type="paragraph" w:customStyle="1" w:styleId="D4CDDDD825474420B4778A93A2FD590C">
    <w:name w:val="D4CDDDD825474420B4778A93A2FD590C"/>
    <w:rsid w:val="00D34053"/>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D34053"/>
    <w:pPr>
      <w:numPr>
        <w:ilvl w:val="1"/>
      </w:numPr>
      <w:jc w:val="right"/>
    </w:pPr>
    <w:rPr>
      <w:rFonts w:asciiTheme="majorHAnsi" w:hAnsiTheme="majorHAnsi"/>
      <w:spacing w:val="15"/>
      <w:sz w:val="24"/>
    </w:rPr>
  </w:style>
  <w:style w:type="paragraph" w:customStyle="1" w:styleId="8D6129909F4B42B5ABE010498EE5F4E8">
    <w:name w:val="8D6129909F4B42B5ABE010498EE5F4E8"/>
    <w:rsid w:val="00D34053"/>
    <w:rPr>
      <w:rFonts w:eastAsiaTheme="minorHAnsi"/>
    </w:rPr>
  </w:style>
  <w:style w:type="paragraph" w:customStyle="1" w:styleId="C0901794396E4515A8C906758768A9EE">
    <w:name w:val="C0901794396E4515A8C906758768A9EE"/>
    <w:rsid w:val="00D34053"/>
    <w:pPr>
      <w:numPr>
        <w:ilvl w:val="1"/>
      </w:numPr>
      <w:jc w:val="right"/>
    </w:pPr>
    <w:rPr>
      <w:rFonts w:asciiTheme="majorHAnsi" w:hAnsiTheme="majorHAnsi"/>
      <w:spacing w:val="15"/>
      <w:sz w:val="24"/>
    </w:rPr>
  </w:style>
  <w:style w:type="paragraph" w:customStyle="1" w:styleId="7EACACA42A1548669EF22DB17CFAD296">
    <w:name w:val="7EACACA42A1548669EF22DB17CFAD296"/>
    <w:rsid w:val="00D34053"/>
    <w:pPr>
      <w:numPr>
        <w:ilvl w:val="1"/>
      </w:numPr>
      <w:jc w:val="right"/>
    </w:pPr>
    <w:rPr>
      <w:rFonts w:asciiTheme="majorHAnsi" w:hAnsiTheme="majorHAnsi"/>
      <w:spacing w:val="15"/>
      <w:sz w:val="24"/>
    </w:rPr>
  </w:style>
  <w:style w:type="paragraph" w:customStyle="1" w:styleId="D970418178F846E7869A10C85ABBAAEF">
    <w:name w:val="D970418178F846E7869A10C85ABBAAEF"/>
    <w:rsid w:val="00D34053"/>
    <w:pPr>
      <w:numPr>
        <w:ilvl w:val="1"/>
      </w:numPr>
      <w:jc w:val="right"/>
    </w:pPr>
    <w:rPr>
      <w:rFonts w:asciiTheme="majorHAnsi" w:hAnsiTheme="majorHAnsi"/>
      <w:spacing w:val="15"/>
      <w:sz w:val="24"/>
    </w:rPr>
  </w:style>
  <w:style w:type="paragraph" w:customStyle="1" w:styleId="F069D2A6800C44CF88FFF628590CAC09">
    <w:name w:val="F069D2A6800C44CF88FFF628590CAC09"/>
    <w:rsid w:val="00D34053"/>
    <w:pPr>
      <w:tabs>
        <w:tab w:val="center" w:pos="4320"/>
        <w:tab w:val="right" w:pos="8640"/>
      </w:tabs>
      <w:spacing w:after="0" w:line="240" w:lineRule="auto"/>
    </w:pPr>
    <w:rPr>
      <w:rFonts w:eastAsiaTheme="minorHAnsi"/>
    </w:rPr>
  </w:style>
  <w:style w:type="paragraph" w:customStyle="1" w:styleId="C0B5D8D7B8DC44838ACA8A91C459AE11">
    <w:name w:val="C0B5D8D7B8DC44838ACA8A91C459AE11"/>
    <w:rsid w:val="00D34053"/>
    <w:pPr>
      <w:numPr>
        <w:ilvl w:val="1"/>
      </w:numPr>
      <w:jc w:val="right"/>
    </w:pPr>
    <w:rPr>
      <w:rFonts w:asciiTheme="majorHAnsi" w:hAnsiTheme="majorHAnsi"/>
      <w:spacing w:val="15"/>
      <w:sz w:val="24"/>
    </w:rPr>
  </w:style>
  <w:style w:type="paragraph" w:customStyle="1" w:styleId="27B02BAA75F4451F9EC44A033954C2BB">
    <w:name w:val="27B02BAA75F4451F9EC44A033954C2BB"/>
    <w:rsid w:val="00D34053"/>
    <w:rPr>
      <w:rFonts w:eastAsiaTheme="minorHAnsi"/>
    </w:rPr>
  </w:style>
  <w:style w:type="paragraph" w:customStyle="1" w:styleId="867A2B5F45744171A631ACC2C862E056">
    <w:name w:val="867A2B5F45744171A631ACC2C862E056"/>
    <w:rsid w:val="00D34053"/>
    <w:pPr>
      <w:numPr>
        <w:ilvl w:val="1"/>
      </w:numPr>
      <w:jc w:val="right"/>
    </w:pPr>
    <w:rPr>
      <w:rFonts w:asciiTheme="majorHAnsi" w:hAnsiTheme="majorHAnsi"/>
      <w:spacing w:val="15"/>
      <w:sz w:val="24"/>
    </w:rPr>
  </w:style>
  <w:style w:type="paragraph" w:customStyle="1" w:styleId="4BDCF067DF0E43CF8EDEB4901DD081F3">
    <w:name w:val="4BDCF067DF0E43CF8EDEB4901DD081F3"/>
    <w:rsid w:val="00D34053"/>
    <w:pPr>
      <w:numPr>
        <w:ilvl w:val="1"/>
      </w:numPr>
      <w:jc w:val="right"/>
    </w:pPr>
    <w:rPr>
      <w:rFonts w:asciiTheme="majorHAnsi" w:hAnsiTheme="majorHAnsi"/>
      <w:spacing w:val="15"/>
      <w:sz w:val="24"/>
    </w:rPr>
  </w:style>
  <w:style w:type="paragraph" w:customStyle="1" w:styleId="E0EF1C27CC964782BCA43C46C23E88F9">
    <w:name w:val="E0EF1C27CC964782BCA43C46C23E88F9"/>
    <w:rsid w:val="00D34053"/>
    <w:pPr>
      <w:numPr>
        <w:ilvl w:val="1"/>
      </w:numPr>
      <w:jc w:val="right"/>
    </w:pPr>
    <w:rPr>
      <w:rFonts w:asciiTheme="majorHAnsi" w:hAnsiTheme="majorHAnsi"/>
      <w:spacing w:val="15"/>
      <w:sz w:val="24"/>
    </w:rPr>
  </w:style>
  <w:style w:type="paragraph" w:customStyle="1" w:styleId="D14FC4184D7E454091BDF7808FDED58B">
    <w:name w:val="D14FC4184D7E454091BDF7808FDED58B"/>
    <w:rsid w:val="00D34053"/>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D34053"/>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D34053"/>
    <w:rPr>
      <w:rFonts w:eastAsiaTheme="minorHAnsi"/>
    </w:rPr>
  </w:style>
  <w:style w:type="paragraph" w:customStyle="1" w:styleId="9BECB32B76A44E98869F45AA374683ED1">
    <w:name w:val="9BECB32B76A44E98869F45AA374683ED1"/>
    <w:rsid w:val="00D34053"/>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D34053"/>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D34053"/>
    <w:pPr>
      <w:numPr>
        <w:ilvl w:val="1"/>
      </w:numPr>
      <w:jc w:val="right"/>
    </w:pPr>
    <w:rPr>
      <w:rFonts w:asciiTheme="majorHAnsi" w:hAnsiTheme="majorHAnsi"/>
      <w:spacing w:val="15"/>
      <w:sz w:val="24"/>
    </w:rPr>
  </w:style>
  <w:style w:type="paragraph" w:customStyle="1" w:styleId="F5B53E2B8AA7445EB1DE21B47BC4773B1">
    <w:name w:val="F5B53E2B8AA7445EB1DE21B47BC4773B1"/>
    <w:rsid w:val="00D34053"/>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D34053"/>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D34053"/>
    <w:rPr>
      <w:rFonts w:eastAsiaTheme="minorHAnsi"/>
    </w:rPr>
  </w:style>
  <w:style w:type="paragraph" w:customStyle="1" w:styleId="B3B2D575FC3C4128AC0F8564B3761FB91">
    <w:name w:val="B3B2D575FC3C4128AC0F8564B3761FB91"/>
    <w:rsid w:val="00D34053"/>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D34053"/>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D34053"/>
    <w:pPr>
      <w:numPr>
        <w:ilvl w:val="1"/>
      </w:numPr>
      <w:jc w:val="right"/>
    </w:pPr>
    <w:rPr>
      <w:rFonts w:asciiTheme="majorHAnsi" w:hAnsiTheme="majorHAnsi"/>
      <w:spacing w:val="15"/>
      <w:sz w:val="24"/>
    </w:rPr>
  </w:style>
  <w:style w:type="paragraph" w:customStyle="1" w:styleId="0E94BD0FD3EF48F2B59E8DA598C512B61">
    <w:name w:val="0E94BD0FD3EF48F2B59E8DA598C512B61"/>
    <w:rsid w:val="00D34053"/>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D34053"/>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D34053"/>
    <w:rPr>
      <w:rFonts w:eastAsiaTheme="minorHAnsi"/>
    </w:rPr>
  </w:style>
  <w:style w:type="paragraph" w:customStyle="1" w:styleId="DFEF4DB201454A4BAAD5F5BD18A3BCE01">
    <w:name w:val="DFEF4DB201454A4BAAD5F5BD18A3BCE01"/>
    <w:rsid w:val="00D34053"/>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D34053"/>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D34053"/>
    <w:pPr>
      <w:numPr>
        <w:ilvl w:val="1"/>
      </w:numPr>
      <w:jc w:val="right"/>
    </w:pPr>
    <w:rPr>
      <w:rFonts w:asciiTheme="majorHAnsi" w:hAnsiTheme="majorHAnsi"/>
      <w:spacing w:val="15"/>
      <w:sz w:val="24"/>
    </w:rPr>
  </w:style>
  <w:style w:type="paragraph" w:customStyle="1" w:styleId="600C4FE8FADB4AFCA6F09C40BD1A5D171">
    <w:name w:val="600C4FE8FADB4AFCA6F09C40BD1A5D171"/>
    <w:rsid w:val="00D34053"/>
    <w:pPr>
      <w:tabs>
        <w:tab w:val="center" w:pos="4320"/>
        <w:tab w:val="right" w:pos="8640"/>
      </w:tabs>
      <w:spacing w:after="0" w:line="240" w:lineRule="auto"/>
    </w:pPr>
    <w:rPr>
      <w:rFonts w:eastAsiaTheme="minorHAnsi"/>
    </w:rPr>
  </w:style>
  <w:style w:type="paragraph" w:customStyle="1" w:styleId="DBA1CD3F7CB44A17AD2E22C0C68511DD1">
    <w:name w:val="DBA1CD3F7CB44A17AD2E22C0C68511DD1"/>
    <w:rsid w:val="00D34053"/>
    <w:pPr>
      <w:numPr>
        <w:ilvl w:val="1"/>
      </w:numPr>
      <w:jc w:val="right"/>
    </w:pPr>
    <w:rPr>
      <w:rFonts w:asciiTheme="majorHAnsi" w:hAnsiTheme="majorHAnsi"/>
      <w:spacing w:val="15"/>
      <w:sz w:val="24"/>
    </w:rPr>
  </w:style>
  <w:style w:type="paragraph" w:customStyle="1" w:styleId="BAC7F8A1D6A349DA959F4745B46E01991">
    <w:name w:val="BAC7F8A1D6A349DA959F4745B46E01991"/>
    <w:rsid w:val="00D34053"/>
    <w:rPr>
      <w:rFonts w:eastAsiaTheme="minorHAnsi"/>
    </w:rPr>
  </w:style>
  <w:style w:type="paragraph" w:customStyle="1" w:styleId="03CC33109B7A4DE3A27DF9C1B77EB0971">
    <w:name w:val="03CC33109B7A4DE3A27DF9C1B77EB0971"/>
    <w:rsid w:val="00D34053"/>
    <w:pPr>
      <w:numPr>
        <w:ilvl w:val="1"/>
      </w:numPr>
      <w:jc w:val="right"/>
    </w:pPr>
    <w:rPr>
      <w:rFonts w:asciiTheme="majorHAnsi" w:hAnsiTheme="majorHAnsi"/>
      <w:spacing w:val="15"/>
      <w:sz w:val="24"/>
    </w:rPr>
  </w:style>
  <w:style w:type="paragraph" w:customStyle="1" w:styleId="7B2B44A507C64C7A83C5ABE3D1849F721">
    <w:name w:val="7B2B44A507C64C7A83C5ABE3D1849F721"/>
    <w:rsid w:val="00D34053"/>
    <w:pPr>
      <w:numPr>
        <w:ilvl w:val="1"/>
      </w:numPr>
      <w:jc w:val="right"/>
    </w:pPr>
    <w:rPr>
      <w:rFonts w:asciiTheme="majorHAnsi" w:hAnsiTheme="majorHAnsi"/>
      <w:spacing w:val="15"/>
      <w:sz w:val="24"/>
    </w:rPr>
  </w:style>
  <w:style w:type="paragraph" w:customStyle="1" w:styleId="5D46AC653B194DB08B0E60D2DDB82C841">
    <w:name w:val="5D46AC653B194DB08B0E60D2DDB82C841"/>
    <w:rsid w:val="00D34053"/>
    <w:rPr>
      <w:rFonts w:eastAsiaTheme="minorHAnsi"/>
    </w:rPr>
  </w:style>
  <w:style w:type="paragraph" w:customStyle="1" w:styleId="D4CDDDD825474420B4778A93A2FD590C1">
    <w:name w:val="D4CDDDD825474420B4778A93A2FD590C1"/>
    <w:rsid w:val="00D34053"/>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D34053"/>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D34053"/>
    <w:rPr>
      <w:rFonts w:eastAsiaTheme="minorHAnsi"/>
    </w:rPr>
  </w:style>
  <w:style w:type="paragraph" w:customStyle="1" w:styleId="C0901794396E4515A8C906758768A9EE1">
    <w:name w:val="C0901794396E4515A8C906758768A9EE1"/>
    <w:rsid w:val="00D34053"/>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D34053"/>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D34053"/>
    <w:pPr>
      <w:numPr>
        <w:ilvl w:val="1"/>
      </w:numPr>
      <w:jc w:val="right"/>
    </w:pPr>
    <w:rPr>
      <w:rFonts w:asciiTheme="majorHAnsi" w:hAnsiTheme="majorHAnsi"/>
      <w:spacing w:val="15"/>
      <w:sz w:val="24"/>
    </w:rPr>
  </w:style>
  <w:style w:type="paragraph" w:customStyle="1" w:styleId="F069D2A6800C44CF88FFF628590CAC091">
    <w:name w:val="F069D2A6800C44CF88FFF628590CAC091"/>
    <w:rsid w:val="00D34053"/>
    <w:pPr>
      <w:tabs>
        <w:tab w:val="center" w:pos="4320"/>
        <w:tab w:val="right" w:pos="8640"/>
      </w:tabs>
      <w:spacing w:after="0" w:line="240" w:lineRule="auto"/>
    </w:pPr>
    <w:rPr>
      <w:rFonts w:eastAsiaTheme="minorHAnsi"/>
    </w:rPr>
  </w:style>
  <w:style w:type="paragraph" w:customStyle="1" w:styleId="C0B5D8D7B8DC44838ACA8A91C459AE111">
    <w:name w:val="C0B5D8D7B8DC44838ACA8A91C459AE111"/>
    <w:rsid w:val="00D34053"/>
    <w:pPr>
      <w:numPr>
        <w:ilvl w:val="1"/>
      </w:numPr>
      <w:jc w:val="right"/>
    </w:pPr>
    <w:rPr>
      <w:rFonts w:asciiTheme="majorHAnsi" w:hAnsiTheme="majorHAnsi"/>
      <w:spacing w:val="15"/>
      <w:sz w:val="24"/>
    </w:rPr>
  </w:style>
  <w:style w:type="paragraph" w:customStyle="1" w:styleId="27B02BAA75F4451F9EC44A033954C2BB1">
    <w:name w:val="27B02BAA75F4451F9EC44A033954C2BB1"/>
    <w:rsid w:val="00D34053"/>
    <w:rPr>
      <w:rFonts w:eastAsiaTheme="minorHAnsi"/>
    </w:rPr>
  </w:style>
  <w:style w:type="paragraph" w:customStyle="1" w:styleId="867A2B5F45744171A631ACC2C862E0561">
    <w:name w:val="867A2B5F45744171A631ACC2C862E0561"/>
    <w:rsid w:val="00D34053"/>
    <w:pPr>
      <w:numPr>
        <w:ilvl w:val="1"/>
      </w:numPr>
      <w:jc w:val="right"/>
    </w:pPr>
    <w:rPr>
      <w:rFonts w:asciiTheme="majorHAnsi" w:hAnsiTheme="majorHAnsi"/>
      <w:spacing w:val="15"/>
      <w:sz w:val="24"/>
    </w:rPr>
  </w:style>
  <w:style w:type="paragraph" w:customStyle="1" w:styleId="4BDCF067DF0E43CF8EDEB4901DD081F31">
    <w:name w:val="4BDCF067DF0E43CF8EDEB4901DD081F31"/>
    <w:rsid w:val="00D34053"/>
    <w:pPr>
      <w:numPr>
        <w:ilvl w:val="1"/>
      </w:numPr>
      <w:jc w:val="right"/>
    </w:pPr>
    <w:rPr>
      <w:rFonts w:asciiTheme="majorHAnsi" w:hAnsiTheme="majorHAnsi"/>
      <w:spacing w:val="15"/>
      <w:sz w:val="24"/>
    </w:rPr>
  </w:style>
  <w:style w:type="paragraph" w:customStyle="1" w:styleId="E0EF1C27CC964782BCA43C46C23E88F91">
    <w:name w:val="E0EF1C27CC964782BCA43C46C23E88F91"/>
    <w:rsid w:val="00D34053"/>
    <w:pPr>
      <w:numPr>
        <w:ilvl w:val="1"/>
      </w:numPr>
      <w:jc w:val="right"/>
    </w:pPr>
    <w:rPr>
      <w:rFonts w:asciiTheme="majorHAnsi" w:hAnsiTheme="majorHAnsi"/>
      <w:spacing w:val="15"/>
      <w:sz w:val="24"/>
    </w:rPr>
  </w:style>
  <w:style w:type="paragraph" w:customStyle="1" w:styleId="D14FC4184D7E454091BDF7808FDED58B1">
    <w:name w:val="D14FC4184D7E454091BDF7808FDED58B1"/>
    <w:rsid w:val="00D34053"/>
    <w:pPr>
      <w:tabs>
        <w:tab w:val="center" w:pos="4320"/>
        <w:tab w:val="right" w:pos="8640"/>
      </w:tabs>
      <w:spacing w:after="0" w:line="240" w:lineRule="auto"/>
    </w:pPr>
    <w:rPr>
      <w:rFonts w:eastAsiaTheme="minorHAnsi"/>
    </w:rPr>
  </w:style>
  <w:style w:type="paragraph" w:customStyle="1" w:styleId="692449E830354268A60483780925CCEC4">
    <w:name w:val="692449E830354268A60483780925CCEC4"/>
    <w:rsid w:val="00D34053"/>
    <w:pPr>
      <w:numPr>
        <w:ilvl w:val="1"/>
      </w:numPr>
      <w:jc w:val="right"/>
    </w:pPr>
    <w:rPr>
      <w:rFonts w:asciiTheme="majorHAnsi" w:hAnsiTheme="majorHAnsi"/>
      <w:spacing w:val="15"/>
      <w:sz w:val="24"/>
    </w:rPr>
  </w:style>
  <w:style w:type="paragraph" w:customStyle="1" w:styleId="6FC34DC824684BED865F1EAF8228EE9C4">
    <w:name w:val="6FC34DC824684BED865F1EAF8228EE9C4"/>
    <w:rsid w:val="00D34053"/>
    <w:rPr>
      <w:rFonts w:eastAsiaTheme="minorHAnsi"/>
    </w:rPr>
  </w:style>
  <w:style w:type="paragraph" w:customStyle="1" w:styleId="9BECB32B76A44E98869F45AA374683ED4">
    <w:name w:val="9BECB32B76A44E98869F45AA374683ED4"/>
    <w:rsid w:val="00D34053"/>
    <w:pPr>
      <w:numPr>
        <w:ilvl w:val="1"/>
      </w:numPr>
      <w:jc w:val="right"/>
    </w:pPr>
    <w:rPr>
      <w:rFonts w:asciiTheme="majorHAnsi" w:hAnsiTheme="majorHAnsi"/>
      <w:spacing w:val="15"/>
      <w:sz w:val="24"/>
    </w:rPr>
  </w:style>
  <w:style w:type="paragraph" w:customStyle="1" w:styleId="3BB3FF0D81DB4959AC6A4540BA7D21CF4">
    <w:name w:val="3BB3FF0D81DB4959AC6A4540BA7D21CF4"/>
    <w:rsid w:val="00D34053"/>
    <w:pPr>
      <w:numPr>
        <w:ilvl w:val="1"/>
      </w:numPr>
      <w:jc w:val="right"/>
    </w:pPr>
    <w:rPr>
      <w:rFonts w:asciiTheme="majorHAnsi" w:hAnsiTheme="majorHAnsi"/>
      <w:spacing w:val="15"/>
      <w:sz w:val="24"/>
    </w:rPr>
  </w:style>
  <w:style w:type="paragraph" w:customStyle="1" w:styleId="E3408F2AF3774BEDB65C4D4F681620B24">
    <w:name w:val="E3408F2AF3774BEDB65C4D4F681620B24"/>
    <w:rsid w:val="00D34053"/>
    <w:pPr>
      <w:numPr>
        <w:ilvl w:val="1"/>
      </w:numPr>
      <w:jc w:val="right"/>
    </w:pPr>
    <w:rPr>
      <w:rFonts w:asciiTheme="majorHAnsi" w:hAnsiTheme="majorHAnsi"/>
      <w:spacing w:val="15"/>
      <w:sz w:val="24"/>
    </w:rPr>
  </w:style>
  <w:style w:type="paragraph" w:customStyle="1" w:styleId="F5B53E2B8AA7445EB1DE21B47BC4773B4">
    <w:name w:val="F5B53E2B8AA7445EB1DE21B47BC4773B4"/>
    <w:rsid w:val="00D34053"/>
    <w:pPr>
      <w:tabs>
        <w:tab w:val="center" w:pos="4320"/>
        <w:tab w:val="right" w:pos="8640"/>
      </w:tabs>
      <w:spacing w:after="0" w:line="240" w:lineRule="auto"/>
    </w:pPr>
    <w:rPr>
      <w:rFonts w:eastAsiaTheme="minorHAnsi"/>
    </w:rPr>
  </w:style>
  <w:style w:type="paragraph" w:customStyle="1" w:styleId="B0F72C8E428F4B0DB6FD4C96EB0201454">
    <w:name w:val="B0F72C8E428F4B0DB6FD4C96EB0201454"/>
    <w:rsid w:val="00D34053"/>
    <w:pPr>
      <w:numPr>
        <w:ilvl w:val="1"/>
      </w:numPr>
      <w:jc w:val="right"/>
    </w:pPr>
    <w:rPr>
      <w:rFonts w:asciiTheme="majorHAnsi" w:hAnsiTheme="majorHAnsi"/>
      <w:spacing w:val="15"/>
      <w:sz w:val="24"/>
    </w:rPr>
  </w:style>
  <w:style w:type="paragraph" w:customStyle="1" w:styleId="5B3CEC4FAE224D50B62E8C53A505EC104">
    <w:name w:val="5B3CEC4FAE224D50B62E8C53A505EC104"/>
    <w:rsid w:val="00D34053"/>
    <w:rPr>
      <w:rFonts w:eastAsiaTheme="minorHAnsi"/>
    </w:rPr>
  </w:style>
  <w:style w:type="paragraph" w:customStyle="1" w:styleId="B3B2D575FC3C4128AC0F8564B3761FB94">
    <w:name w:val="B3B2D575FC3C4128AC0F8564B3761FB94"/>
    <w:rsid w:val="00D34053"/>
    <w:pPr>
      <w:numPr>
        <w:ilvl w:val="1"/>
      </w:numPr>
      <w:jc w:val="right"/>
    </w:pPr>
    <w:rPr>
      <w:rFonts w:asciiTheme="majorHAnsi" w:hAnsiTheme="majorHAnsi"/>
      <w:spacing w:val="15"/>
      <w:sz w:val="24"/>
    </w:rPr>
  </w:style>
  <w:style w:type="paragraph" w:customStyle="1" w:styleId="BE0CD32DC567438FBE1B9C03F5B6DFFD4">
    <w:name w:val="BE0CD32DC567438FBE1B9C03F5B6DFFD4"/>
    <w:rsid w:val="00D34053"/>
    <w:pPr>
      <w:numPr>
        <w:ilvl w:val="1"/>
      </w:numPr>
      <w:jc w:val="right"/>
    </w:pPr>
    <w:rPr>
      <w:rFonts w:asciiTheme="majorHAnsi" w:hAnsiTheme="majorHAnsi"/>
      <w:spacing w:val="15"/>
      <w:sz w:val="24"/>
    </w:rPr>
  </w:style>
  <w:style w:type="paragraph" w:customStyle="1" w:styleId="028889827F8A4851A7B203CFC3155E204">
    <w:name w:val="028889827F8A4851A7B203CFC3155E204"/>
    <w:rsid w:val="00D34053"/>
    <w:pPr>
      <w:numPr>
        <w:ilvl w:val="1"/>
      </w:numPr>
      <w:jc w:val="right"/>
    </w:pPr>
    <w:rPr>
      <w:rFonts w:asciiTheme="majorHAnsi" w:hAnsiTheme="majorHAnsi"/>
      <w:spacing w:val="15"/>
      <w:sz w:val="24"/>
    </w:rPr>
  </w:style>
  <w:style w:type="paragraph" w:customStyle="1" w:styleId="0E94BD0FD3EF48F2B59E8DA598C512B64">
    <w:name w:val="0E94BD0FD3EF48F2B59E8DA598C512B64"/>
    <w:rsid w:val="00D34053"/>
    <w:pPr>
      <w:tabs>
        <w:tab w:val="center" w:pos="4320"/>
        <w:tab w:val="right" w:pos="8640"/>
      </w:tabs>
      <w:spacing w:after="0" w:line="240" w:lineRule="auto"/>
    </w:pPr>
    <w:rPr>
      <w:rFonts w:eastAsiaTheme="minorHAnsi"/>
    </w:rPr>
  </w:style>
  <w:style w:type="paragraph" w:customStyle="1" w:styleId="0793D5D011B84A4E89CB42B3755386C74">
    <w:name w:val="0793D5D011B84A4E89CB42B3755386C74"/>
    <w:rsid w:val="00D34053"/>
    <w:pPr>
      <w:numPr>
        <w:ilvl w:val="1"/>
      </w:numPr>
      <w:jc w:val="right"/>
    </w:pPr>
    <w:rPr>
      <w:rFonts w:asciiTheme="majorHAnsi" w:hAnsiTheme="majorHAnsi"/>
      <w:spacing w:val="15"/>
      <w:sz w:val="24"/>
    </w:rPr>
  </w:style>
  <w:style w:type="paragraph" w:customStyle="1" w:styleId="39D5A901E9A24E2A8A268F7782E959064">
    <w:name w:val="39D5A901E9A24E2A8A268F7782E959064"/>
    <w:rsid w:val="00D34053"/>
    <w:rPr>
      <w:rFonts w:eastAsiaTheme="minorHAnsi"/>
    </w:rPr>
  </w:style>
  <w:style w:type="paragraph" w:customStyle="1" w:styleId="DFEF4DB201454A4BAAD5F5BD18A3BCE04">
    <w:name w:val="DFEF4DB201454A4BAAD5F5BD18A3BCE04"/>
    <w:rsid w:val="00D34053"/>
    <w:pPr>
      <w:numPr>
        <w:ilvl w:val="1"/>
      </w:numPr>
      <w:jc w:val="right"/>
    </w:pPr>
    <w:rPr>
      <w:rFonts w:asciiTheme="majorHAnsi" w:hAnsiTheme="majorHAnsi"/>
      <w:spacing w:val="15"/>
      <w:sz w:val="24"/>
    </w:rPr>
  </w:style>
  <w:style w:type="paragraph" w:customStyle="1" w:styleId="C5DB156820A24791A9E88957252E0A274">
    <w:name w:val="C5DB156820A24791A9E88957252E0A274"/>
    <w:rsid w:val="00D34053"/>
    <w:pPr>
      <w:numPr>
        <w:ilvl w:val="1"/>
      </w:numPr>
      <w:jc w:val="right"/>
    </w:pPr>
    <w:rPr>
      <w:rFonts w:asciiTheme="majorHAnsi" w:hAnsiTheme="majorHAnsi"/>
      <w:spacing w:val="15"/>
      <w:sz w:val="24"/>
    </w:rPr>
  </w:style>
  <w:style w:type="paragraph" w:customStyle="1" w:styleId="F62787349051424EA06FB5EB540C4EEA4">
    <w:name w:val="F62787349051424EA06FB5EB540C4EEA4"/>
    <w:rsid w:val="00D34053"/>
    <w:pPr>
      <w:numPr>
        <w:ilvl w:val="1"/>
      </w:numPr>
      <w:jc w:val="right"/>
    </w:pPr>
    <w:rPr>
      <w:rFonts w:asciiTheme="majorHAnsi" w:hAnsiTheme="majorHAnsi"/>
      <w:spacing w:val="15"/>
      <w:sz w:val="24"/>
    </w:rPr>
  </w:style>
  <w:style w:type="paragraph" w:customStyle="1" w:styleId="600C4FE8FADB4AFCA6F09C40BD1A5D174">
    <w:name w:val="600C4FE8FADB4AFCA6F09C40BD1A5D174"/>
    <w:rsid w:val="00D34053"/>
    <w:pPr>
      <w:tabs>
        <w:tab w:val="center" w:pos="4320"/>
        <w:tab w:val="right" w:pos="8640"/>
      </w:tabs>
      <w:spacing w:after="0" w:line="240" w:lineRule="auto"/>
    </w:pPr>
    <w:rPr>
      <w:rFonts w:eastAsiaTheme="minorHAnsi"/>
    </w:rPr>
  </w:style>
  <w:style w:type="paragraph" w:customStyle="1" w:styleId="DBA1CD3F7CB44A17AD2E22C0C68511DD4">
    <w:name w:val="DBA1CD3F7CB44A17AD2E22C0C68511DD4"/>
    <w:rsid w:val="00D34053"/>
    <w:pPr>
      <w:numPr>
        <w:ilvl w:val="1"/>
      </w:numPr>
      <w:jc w:val="right"/>
    </w:pPr>
    <w:rPr>
      <w:rFonts w:asciiTheme="majorHAnsi" w:hAnsiTheme="majorHAnsi"/>
      <w:spacing w:val="15"/>
      <w:sz w:val="24"/>
    </w:rPr>
  </w:style>
  <w:style w:type="paragraph" w:customStyle="1" w:styleId="BAC7F8A1D6A349DA959F4745B46E01994">
    <w:name w:val="BAC7F8A1D6A349DA959F4745B46E01994"/>
    <w:rsid w:val="00D34053"/>
    <w:rPr>
      <w:rFonts w:eastAsiaTheme="minorHAnsi"/>
    </w:rPr>
  </w:style>
  <w:style w:type="paragraph" w:customStyle="1" w:styleId="03CC33109B7A4DE3A27DF9C1B77EB0974">
    <w:name w:val="03CC33109B7A4DE3A27DF9C1B77EB0974"/>
    <w:rsid w:val="00D34053"/>
    <w:pPr>
      <w:numPr>
        <w:ilvl w:val="1"/>
      </w:numPr>
      <w:jc w:val="right"/>
    </w:pPr>
    <w:rPr>
      <w:rFonts w:asciiTheme="majorHAnsi" w:hAnsiTheme="majorHAnsi"/>
      <w:spacing w:val="15"/>
      <w:sz w:val="24"/>
    </w:rPr>
  </w:style>
  <w:style w:type="paragraph" w:customStyle="1" w:styleId="7B2B44A507C64C7A83C5ABE3D1849F724">
    <w:name w:val="7B2B44A507C64C7A83C5ABE3D1849F724"/>
    <w:rsid w:val="00D34053"/>
    <w:pPr>
      <w:numPr>
        <w:ilvl w:val="1"/>
      </w:numPr>
      <w:jc w:val="right"/>
    </w:pPr>
    <w:rPr>
      <w:rFonts w:asciiTheme="majorHAnsi" w:hAnsiTheme="majorHAnsi"/>
      <w:spacing w:val="15"/>
      <w:sz w:val="24"/>
    </w:rPr>
  </w:style>
  <w:style w:type="paragraph" w:customStyle="1" w:styleId="5D46AC653B194DB08B0E60D2DDB82C844">
    <w:name w:val="5D46AC653B194DB08B0E60D2DDB82C844"/>
    <w:rsid w:val="00D34053"/>
    <w:rPr>
      <w:rFonts w:eastAsiaTheme="minorHAnsi"/>
    </w:rPr>
  </w:style>
  <w:style w:type="paragraph" w:customStyle="1" w:styleId="D4CDDDD825474420B4778A93A2FD590C4">
    <w:name w:val="D4CDDDD825474420B4778A93A2FD590C4"/>
    <w:rsid w:val="00D34053"/>
    <w:pPr>
      <w:tabs>
        <w:tab w:val="center" w:pos="4320"/>
        <w:tab w:val="right" w:pos="8640"/>
      </w:tabs>
      <w:spacing w:after="0" w:line="240" w:lineRule="auto"/>
    </w:pPr>
    <w:rPr>
      <w:rFonts w:eastAsiaTheme="minorHAnsi"/>
    </w:rPr>
  </w:style>
  <w:style w:type="paragraph" w:customStyle="1" w:styleId="6113D702D7804575BE5C91CBC65BE8604">
    <w:name w:val="6113D702D7804575BE5C91CBC65BE8604"/>
    <w:rsid w:val="00D34053"/>
    <w:pPr>
      <w:numPr>
        <w:ilvl w:val="1"/>
      </w:numPr>
      <w:jc w:val="right"/>
    </w:pPr>
    <w:rPr>
      <w:rFonts w:asciiTheme="majorHAnsi" w:hAnsiTheme="majorHAnsi"/>
      <w:spacing w:val="15"/>
      <w:sz w:val="24"/>
    </w:rPr>
  </w:style>
  <w:style w:type="paragraph" w:customStyle="1" w:styleId="8D6129909F4B42B5ABE010498EE5F4E84">
    <w:name w:val="8D6129909F4B42B5ABE010498EE5F4E84"/>
    <w:rsid w:val="00D34053"/>
    <w:rPr>
      <w:rFonts w:eastAsiaTheme="minorHAnsi"/>
    </w:rPr>
  </w:style>
  <w:style w:type="paragraph" w:customStyle="1" w:styleId="C0901794396E4515A8C906758768A9EE4">
    <w:name w:val="C0901794396E4515A8C906758768A9EE4"/>
    <w:rsid w:val="00D34053"/>
    <w:pPr>
      <w:numPr>
        <w:ilvl w:val="1"/>
      </w:numPr>
      <w:jc w:val="right"/>
    </w:pPr>
    <w:rPr>
      <w:rFonts w:asciiTheme="majorHAnsi" w:hAnsiTheme="majorHAnsi"/>
      <w:spacing w:val="15"/>
      <w:sz w:val="24"/>
    </w:rPr>
  </w:style>
  <w:style w:type="paragraph" w:customStyle="1" w:styleId="7EACACA42A1548669EF22DB17CFAD2964">
    <w:name w:val="7EACACA42A1548669EF22DB17CFAD2964"/>
    <w:rsid w:val="00D34053"/>
    <w:pPr>
      <w:numPr>
        <w:ilvl w:val="1"/>
      </w:numPr>
      <w:jc w:val="right"/>
    </w:pPr>
    <w:rPr>
      <w:rFonts w:asciiTheme="majorHAnsi" w:hAnsiTheme="majorHAnsi"/>
      <w:spacing w:val="15"/>
      <w:sz w:val="24"/>
    </w:rPr>
  </w:style>
  <w:style w:type="paragraph" w:customStyle="1" w:styleId="D970418178F846E7869A10C85ABBAAEF4">
    <w:name w:val="D970418178F846E7869A10C85ABBAAEF4"/>
    <w:rsid w:val="00D34053"/>
    <w:pPr>
      <w:numPr>
        <w:ilvl w:val="1"/>
      </w:numPr>
      <w:jc w:val="right"/>
    </w:pPr>
    <w:rPr>
      <w:rFonts w:asciiTheme="majorHAnsi" w:hAnsiTheme="majorHAnsi"/>
      <w:spacing w:val="15"/>
      <w:sz w:val="24"/>
    </w:rPr>
  </w:style>
  <w:style w:type="paragraph" w:customStyle="1" w:styleId="F069D2A6800C44CF88FFF628590CAC094">
    <w:name w:val="F069D2A6800C44CF88FFF628590CAC094"/>
    <w:rsid w:val="00D34053"/>
    <w:pPr>
      <w:tabs>
        <w:tab w:val="center" w:pos="4320"/>
        <w:tab w:val="right" w:pos="8640"/>
      </w:tabs>
      <w:spacing w:after="0" w:line="240" w:lineRule="auto"/>
    </w:pPr>
    <w:rPr>
      <w:rFonts w:eastAsiaTheme="minorHAnsi"/>
    </w:rPr>
  </w:style>
  <w:style w:type="paragraph" w:customStyle="1" w:styleId="C0B5D8D7B8DC44838ACA8A91C459AE114">
    <w:name w:val="C0B5D8D7B8DC44838ACA8A91C459AE114"/>
    <w:rsid w:val="00D34053"/>
    <w:pPr>
      <w:numPr>
        <w:ilvl w:val="1"/>
      </w:numPr>
      <w:jc w:val="right"/>
    </w:pPr>
    <w:rPr>
      <w:rFonts w:asciiTheme="majorHAnsi" w:hAnsiTheme="majorHAnsi"/>
      <w:spacing w:val="15"/>
      <w:sz w:val="24"/>
    </w:rPr>
  </w:style>
  <w:style w:type="paragraph" w:customStyle="1" w:styleId="27B02BAA75F4451F9EC44A033954C2BB4">
    <w:name w:val="27B02BAA75F4451F9EC44A033954C2BB4"/>
    <w:rsid w:val="00D34053"/>
    <w:rPr>
      <w:rFonts w:eastAsiaTheme="minorHAnsi"/>
    </w:rPr>
  </w:style>
  <w:style w:type="paragraph" w:customStyle="1" w:styleId="867A2B5F45744171A631ACC2C862E0564">
    <w:name w:val="867A2B5F45744171A631ACC2C862E0564"/>
    <w:rsid w:val="00D34053"/>
    <w:pPr>
      <w:numPr>
        <w:ilvl w:val="1"/>
      </w:numPr>
      <w:jc w:val="right"/>
    </w:pPr>
    <w:rPr>
      <w:rFonts w:asciiTheme="majorHAnsi" w:hAnsiTheme="majorHAnsi"/>
      <w:spacing w:val="15"/>
      <w:sz w:val="24"/>
    </w:rPr>
  </w:style>
  <w:style w:type="paragraph" w:customStyle="1" w:styleId="4BDCF067DF0E43CF8EDEB4901DD081F34">
    <w:name w:val="4BDCF067DF0E43CF8EDEB4901DD081F34"/>
    <w:rsid w:val="00D34053"/>
    <w:pPr>
      <w:numPr>
        <w:ilvl w:val="1"/>
      </w:numPr>
      <w:jc w:val="right"/>
    </w:pPr>
    <w:rPr>
      <w:rFonts w:asciiTheme="majorHAnsi" w:hAnsiTheme="majorHAnsi"/>
      <w:spacing w:val="15"/>
      <w:sz w:val="24"/>
    </w:rPr>
  </w:style>
  <w:style w:type="paragraph" w:customStyle="1" w:styleId="E0EF1C27CC964782BCA43C46C23E88F94">
    <w:name w:val="E0EF1C27CC964782BCA43C46C23E88F94"/>
    <w:rsid w:val="00D34053"/>
    <w:pPr>
      <w:numPr>
        <w:ilvl w:val="1"/>
      </w:numPr>
      <w:jc w:val="right"/>
    </w:pPr>
    <w:rPr>
      <w:rFonts w:asciiTheme="majorHAnsi" w:hAnsiTheme="majorHAnsi"/>
      <w:spacing w:val="15"/>
      <w:sz w:val="24"/>
    </w:rPr>
  </w:style>
  <w:style w:type="paragraph" w:customStyle="1" w:styleId="D14FC4184D7E454091BDF7808FDED58B4">
    <w:name w:val="D14FC4184D7E454091BDF7808FDED58B4"/>
    <w:rsid w:val="00D34053"/>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1690</TotalTime>
  <Pages>6</Pages>
  <Words>944</Words>
  <Characters>5386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SG3.2 Unit 5 Lesson Plan-SELP</vt:lpstr>
    </vt:vector>
  </TitlesOfParts>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SG3.2 Unit 5 Lesson Plan-SELP</dc:title>
  <dc:subject/>
  <dc:creator>SELP-Saudi English Lesson Plan</dc:creator>
  <cp:keywords/>
  <dc:description/>
  <cp:lastModifiedBy>SELP-Saudi English Lesson Plan</cp:lastModifiedBy>
  <cp:revision>47</cp:revision>
  <cp:lastPrinted>2022-12-09T11:42:00Z</cp:lastPrinted>
  <dcterms:created xsi:type="dcterms:W3CDTF">2022-12-08T22:53:00Z</dcterms:created>
  <dcterms:modified xsi:type="dcterms:W3CDTF">2023-11-11T14:18:00Z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