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AD" w:rsidRDefault="007031AD">
      <w:pPr>
        <w:spacing w:before="4" w:after="1"/>
        <w:rPr>
          <w:rFonts w:ascii="Times New Roman"/>
          <w:sz w:val="23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1425"/>
        <w:gridCol w:w="2790"/>
        <w:gridCol w:w="4397"/>
        <w:gridCol w:w="2310"/>
        <w:gridCol w:w="1276"/>
        <w:gridCol w:w="3118"/>
      </w:tblGrid>
      <w:tr w:rsidR="00470D2B" w:rsidTr="00470D2B">
        <w:trPr>
          <w:trHeight w:val="291"/>
        </w:trPr>
        <w:tc>
          <w:tcPr>
            <w:tcW w:w="4215" w:type="dxa"/>
            <w:gridSpan w:val="2"/>
          </w:tcPr>
          <w:p w:rsidR="00470D2B" w:rsidRDefault="00470D2B" w:rsidP="00470D2B">
            <w:pPr>
              <w:pStyle w:val="TableParagraph"/>
              <w:spacing w:before="1" w:line="270" w:lineRule="exact"/>
              <w:ind w:left="484"/>
              <w:rPr>
                <w:sz w:val="24"/>
              </w:rPr>
            </w:pPr>
            <w:r>
              <w:rPr>
                <w:b/>
                <w:color w:val="0F243E"/>
                <w:sz w:val="24"/>
              </w:rPr>
              <w:t>Date</w:t>
            </w:r>
            <w:r>
              <w:rPr>
                <w:color w:val="0F243E"/>
                <w:sz w:val="24"/>
              </w:rPr>
              <w:t>………SUN/12/3/2023………..…</w:t>
            </w:r>
          </w:p>
        </w:tc>
        <w:tc>
          <w:tcPr>
            <w:tcW w:w="6707" w:type="dxa"/>
            <w:gridSpan w:val="2"/>
          </w:tcPr>
          <w:p w:rsidR="00470D2B" w:rsidRDefault="00470D2B" w:rsidP="00470D2B">
            <w:pPr>
              <w:pStyle w:val="TableParagraph"/>
              <w:spacing w:line="272" w:lineRule="exact"/>
              <w:ind w:left="2697" w:right="2665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1F3864"/>
                <w:w w:val="115"/>
                <w:sz w:val="24"/>
              </w:rPr>
              <w:t>Mega</w:t>
            </w:r>
            <w:r>
              <w:rPr>
                <w:rFonts w:ascii="Cambria"/>
                <w:b/>
                <w:color w:val="1F3864"/>
                <w:spacing w:val="18"/>
                <w:w w:val="115"/>
                <w:sz w:val="24"/>
              </w:rPr>
              <w:t xml:space="preserve"> 2.3</w:t>
            </w:r>
            <w:r>
              <w:rPr>
                <w:rFonts w:ascii="Cambria"/>
                <w:b/>
                <w:color w:val="1F3864"/>
                <w:spacing w:val="19"/>
                <w:w w:val="115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470D2B" w:rsidRDefault="00470D2B">
            <w:pPr>
              <w:pStyle w:val="TableParagraph"/>
              <w:spacing w:before="1" w:line="270" w:lineRule="exact"/>
              <w:ind w:left="147" w:right="121"/>
              <w:jc w:val="center"/>
              <w:rPr>
                <w:b/>
                <w:sz w:val="24"/>
              </w:rPr>
            </w:pPr>
            <w:r>
              <w:rPr>
                <w:b/>
                <w:color w:val="0F243E"/>
                <w:sz w:val="24"/>
              </w:rPr>
              <w:t>Period</w:t>
            </w:r>
          </w:p>
        </w:tc>
        <w:tc>
          <w:tcPr>
            <w:tcW w:w="3118" w:type="dxa"/>
          </w:tcPr>
          <w:p w:rsidR="00470D2B" w:rsidRDefault="00470D2B" w:rsidP="0043137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1-2-4-7</w:t>
            </w:r>
          </w:p>
        </w:tc>
      </w:tr>
      <w:tr w:rsidR="00470D2B" w:rsidTr="00C12B68">
        <w:trPr>
          <w:trHeight w:val="296"/>
        </w:trPr>
        <w:tc>
          <w:tcPr>
            <w:tcW w:w="1425" w:type="dxa"/>
          </w:tcPr>
          <w:p w:rsidR="00470D2B" w:rsidRDefault="00C12B68" w:rsidP="0043137C">
            <w:pPr>
              <w:pStyle w:val="TableParagraph"/>
              <w:spacing w:before="6" w:line="270" w:lineRule="exact"/>
              <w:ind w:left="215"/>
              <w:rPr>
                <w:b/>
                <w:sz w:val="20"/>
              </w:rPr>
            </w:pPr>
            <w:r>
              <w:rPr>
                <w:b/>
                <w:color w:val="C00000"/>
                <w:sz w:val="24"/>
              </w:rPr>
              <w:t>Unit</w:t>
            </w:r>
            <w:r>
              <w:rPr>
                <w:b/>
                <w:color w:val="C00000"/>
                <w:spacing w:val="-5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Title</w:t>
            </w:r>
            <w:r>
              <w:rPr>
                <w:b/>
                <w:color w:val="C00000"/>
                <w:spacing w:val="-8"/>
                <w:sz w:val="24"/>
              </w:rPr>
              <w:t xml:space="preserve"> </w:t>
            </w:r>
            <w:r>
              <w:rPr>
                <w:b/>
                <w:color w:val="C00000"/>
                <w:sz w:val="20"/>
              </w:rPr>
              <w:t>:</w:t>
            </w:r>
          </w:p>
        </w:tc>
        <w:tc>
          <w:tcPr>
            <w:tcW w:w="2790" w:type="dxa"/>
          </w:tcPr>
          <w:p w:rsidR="00470D2B" w:rsidRDefault="00470D2B" w:rsidP="0043137C">
            <w:pPr>
              <w:pStyle w:val="TableParagraph"/>
              <w:spacing w:before="6" w:line="270" w:lineRule="exact"/>
              <w:ind w:left="215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INTRODUCTION</w:t>
            </w:r>
          </w:p>
        </w:tc>
        <w:tc>
          <w:tcPr>
            <w:tcW w:w="4397" w:type="dxa"/>
          </w:tcPr>
          <w:p w:rsidR="00470D2B" w:rsidRDefault="00470D2B">
            <w:pPr>
              <w:pStyle w:val="TableParagraph"/>
              <w:spacing w:before="6" w:line="270" w:lineRule="exact"/>
              <w:ind w:left="984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L:</w:t>
            </w:r>
            <w:r>
              <w:rPr>
                <w:b/>
                <w:color w:val="C00000"/>
                <w:spacing w:val="53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1.</w:t>
            </w:r>
            <w:r>
              <w:rPr>
                <w:b/>
                <w:color w:val="365F91"/>
                <w:spacing w:val="49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Listen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and Discuss</w:t>
            </w:r>
          </w:p>
        </w:tc>
        <w:tc>
          <w:tcPr>
            <w:tcW w:w="2310" w:type="dxa"/>
          </w:tcPr>
          <w:p w:rsidR="00470D2B" w:rsidRDefault="00470D2B" w:rsidP="0043137C">
            <w:pPr>
              <w:pStyle w:val="TableParagraph"/>
              <w:spacing w:before="6" w:line="270" w:lineRule="exact"/>
              <w:ind w:left="260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pp.</w:t>
            </w:r>
            <w:r>
              <w:rPr>
                <w:b/>
                <w:color w:val="C00000"/>
                <w:spacing w:val="-4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2</w:t>
            </w:r>
            <w:r>
              <w:rPr>
                <w:b/>
                <w:color w:val="365F91"/>
                <w:spacing w:val="52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470D2B" w:rsidRDefault="00470D2B">
            <w:pPr>
              <w:pStyle w:val="TableParagraph"/>
              <w:spacing w:before="6" w:line="270" w:lineRule="exact"/>
              <w:ind w:left="147" w:right="111"/>
              <w:jc w:val="center"/>
              <w:rPr>
                <w:b/>
                <w:sz w:val="24"/>
              </w:rPr>
            </w:pPr>
            <w:r>
              <w:rPr>
                <w:b/>
                <w:color w:val="0F243E"/>
                <w:sz w:val="24"/>
              </w:rPr>
              <w:t>Class</w:t>
            </w:r>
          </w:p>
        </w:tc>
        <w:tc>
          <w:tcPr>
            <w:tcW w:w="3118" w:type="dxa"/>
          </w:tcPr>
          <w:p w:rsidR="00470D2B" w:rsidRDefault="00470D2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2G-2D-2A-2B</w:t>
            </w:r>
          </w:p>
        </w:tc>
      </w:tr>
    </w:tbl>
    <w:p w:rsidR="007031AD" w:rsidRDefault="007031AD">
      <w:pPr>
        <w:spacing w:before="5"/>
        <w:rPr>
          <w:rFonts w:ascii="Times New Roman"/>
          <w:sz w:val="25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5538"/>
        <w:gridCol w:w="5529"/>
        <w:gridCol w:w="4252"/>
      </w:tblGrid>
      <w:tr w:rsidR="00470D2B" w:rsidTr="00470D2B">
        <w:trPr>
          <w:trHeight w:val="291"/>
        </w:trPr>
        <w:tc>
          <w:tcPr>
            <w:tcW w:w="5538" w:type="dxa"/>
          </w:tcPr>
          <w:p w:rsidR="00470D2B" w:rsidRDefault="00470D2B">
            <w:pPr>
              <w:pStyle w:val="TableParagraph"/>
              <w:spacing w:before="1" w:line="270" w:lineRule="exact"/>
              <w:ind w:left="1571"/>
              <w:rPr>
                <w:b/>
                <w:sz w:val="24"/>
              </w:rPr>
            </w:pPr>
            <w:r>
              <w:rPr>
                <w:b/>
                <w:color w:val="0F243E"/>
                <w:sz w:val="24"/>
              </w:rPr>
              <w:t>Objectives</w:t>
            </w:r>
            <w:r>
              <w:rPr>
                <w:b/>
                <w:color w:val="0F243E"/>
                <w:spacing w:val="-5"/>
                <w:sz w:val="24"/>
              </w:rPr>
              <w:t xml:space="preserve"> </w:t>
            </w:r>
            <w:r>
              <w:rPr>
                <w:b/>
                <w:color w:val="0F243E"/>
                <w:sz w:val="24"/>
              </w:rPr>
              <w:t>of</w:t>
            </w:r>
            <w:r>
              <w:rPr>
                <w:b/>
                <w:color w:val="0F243E"/>
                <w:spacing w:val="-3"/>
                <w:sz w:val="24"/>
              </w:rPr>
              <w:t xml:space="preserve"> </w:t>
            </w:r>
            <w:r>
              <w:rPr>
                <w:b/>
                <w:color w:val="0F243E"/>
                <w:sz w:val="24"/>
              </w:rPr>
              <w:t>the</w:t>
            </w:r>
            <w:r>
              <w:rPr>
                <w:b/>
                <w:color w:val="0F243E"/>
                <w:spacing w:val="-6"/>
                <w:sz w:val="24"/>
              </w:rPr>
              <w:t xml:space="preserve"> </w:t>
            </w:r>
            <w:r>
              <w:rPr>
                <w:b/>
                <w:color w:val="0F243E"/>
                <w:sz w:val="24"/>
              </w:rPr>
              <w:t>lesson</w:t>
            </w:r>
          </w:p>
        </w:tc>
        <w:tc>
          <w:tcPr>
            <w:tcW w:w="5529" w:type="dxa"/>
          </w:tcPr>
          <w:p w:rsidR="00470D2B" w:rsidRDefault="00470D2B">
            <w:pPr>
              <w:pStyle w:val="TableParagraph"/>
              <w:spacing w:before="1" w:line="270" w:lineRule="exact"/>
              <w:ind w:left="165"/>
              <w:rPr>
                <w:b/>
                <w:sz w:val="24"/>
              </w:rPr>
            </w:pPr>
            <w:r>
              <w:rPr>
                <w:b/>
                <w:color w:val="0F243E"/>
                <w:sz w:val="24"/>
              </w:rPr>
              <w:t>New</w:t>
            </w:r>
            <w:r>
              <w:rPr>
                <w:b/>
                <w:color w:val="0F243E"/>
                <w:spacing w:val="-5"/>
                <w:sz w:val="24"/>
              </w:rPr>
              <w:t xml:space="preserve"> </w:t>
            </w:r>
            <w:r>
              <w:rPr>
                <w:b/>
                <w:color w:val="0F243E"/>
                <w:sz w:val="24"/>
              </w:rPr>
              <w:t>concepts</w:t>
            </w:r>
            <w:r>
              <w:rPr>
                <w:b/>
                <w:color w:val="0F243E"/>
                <w:spacing w:val="-3"/>
                <w:sz w:val="24"/>
              </w:rPr>
              <w:t xml:space="preserve"> </w:t>
            </w:r>
            <w:r>
              <w:rPr>
                <w:b/>
                <w:color w:val="0F243E"/>
                <w:sz w:val="24"/>
              </w:rPr>
              <w:t>/voc.</w:t>
            </w:r>
          </w:p>
        </w:tc>
        <w:tc>
          <w:tcPr>
            <w:tcW w:w="4252" w:type="dxa"/>
          </w:tcPr>
          <w:p w:rsidR="00470D2B" w:rsidRDefault="00470D2B">
            <w:pPr>
              <w:pStyle w:val="TableParagraph"/>
              <w:spacing w:before="1"/>
              <w:ind w:left="246"/>
              <w:rPr>
                <w:b/>
              </w:rPr>
            </w:pPr>
            <w:r>
              <w:rPr>
                <w:b/>
                <w:color w:val="0F243E"/>
              </w:rPr>
              <w:t>Link</w:t>
            </w:r>
            <w:r>
              <w:rPr>
                <w:b/>
                <w:color w:val="0F243E"/>
                <w:spacing w:val="-5"/>
              </w:rPr>
              <w:t xml:space="preserve"> </w:t>
            </w:r>
            <w:r>
              <w:rPr>
                <w:b/>
                <w:color w:val="0F243E"/>
              </w:rPr>
              <w:t>to</w:t>
            </w:r>
            <w:r>
              <w:rPr>
                <w:b/>
                <w:color w:val="0F243E"/>
                <w:spacing w:val="-3"/>
              </w:rPr>
              <w:t xml:space="preserve"> </w:t>
            </w:r>
            <w:r>
              <w:rPr>
                <w:b/>
                <w:color w:val="0F243E"/>
              </w:rPr>
              <w:t>other</w:t>
            </w:r>
            <w:r>
              <w:rPr>
                <w:b/>
                <w:color w:val="0F243E"/>
                <w:spacing w:val="-6"/>
              </w:rPr>
              <w:t xml:space="preserve"> </w:t>
            </w:r>
            <w:r>
              <w:rPr>
                <w:b/>
                <w:color w:val="0F243E"/>
              </w:rPr>
              <w:t>curriculums</w:t>
            </w:r>
          </w:p>
        </w:tc>
      </w:tr>
      <w:tr w:rsidR="00470D2B" w:rsidTr="00470D2B">
        <w:trPr>
          <w:trHeight w:val="2024"/>
        </w:trPr>
        <w:tc>
          <w:tcPr>
            <w:tcW w:w="5538" w:type="dxa"/>
          </w:tcPr>
          <w:p w:rsidR="00470D2B" w:rsidRDefault="00470D2B" w:rsidP="0043137C">
            <w:pPr>
              <w:pStyle w:val="TableParagraph"/>
              <w:spacing w:before="5"/>
              <w:ind w:left="112" w:right="617"/>
            </w:pPr>
            <w:r>
              <w:t>1-</w:t>
            </w:r>
            <w:r>
              <w:rPr>
                <w:spacing w:val="-6"/>
              </w:rPr>
              <w:t xml:space="preserve"> </w:t>
            </w:r>
            <w:r>
              <w:t>Introduce</w:t>
            </w:r>
            <w:r>
              <w:rPr>
                <w:spacing w:val="1"/>
              </w:rPr>
              <w:t xml:space="preserve"> </w:t>
            </w:r>
            <w:r>
              <w:t>new</w:t>
            </w:r>
            <w:r>
              <w:rPr>
                <w:spacing w:val="-4"/>
              </w:rPr>
              <w:t xml:space="preserve"> </w:t>
            </w:r>
            <w:r>
              <w:t>vocabulary</w:t>
            </w:r>
            <w:r>
              <w:rPr>
                <w:spacing w:val="-4"/>
              </w:rPr>
              <w:t xml:space="preserve"> </w:t>
            </w:r>
            <w:r>
              <w:t>such as slouch detector.</w:t>
            </w:r>
          </w:p>
          <w:p w:rsidR="00470D2B" w:rsidRDefault="00470D2B" w:rsidP="0043137C">
            <w:pPr>
              <w:pStyle w:val="TableParagraph"/>
              <w:spacing w:before="5"/>
              <w:ind w:left="112" w:right="617"/>
            </w:pPr>
            <w:r>
              <w:t>2-</w:t>
            </w:r>
            <w:r>
              <w:rPr>
                <w:spacing w:val="-4"/>
              </w:rPr>
              <w:t xml:space="preserve"> </w:t>
            </w:r>
            <w:r>
              <w:t>Talk</w:t>
            </w:r>
            <w:r>
              <w:rPr>
                <w:spacing w:val="-2"/>
              </w:rPr>
              <w:t xml:space="preserve"> </w:t>
            </w:r>
            <w:r>
              <w:t>about pros and cons of the device.</w:t>
            </w:r>
          </w:p>
          <w:p w:rsidR="00470D2B" w:rsidRDefault="00470D2B" w:rsidP="00E2288A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before="1"/>
              <w:ind w:right="127" w:firstLine="0"/>
            </w:pPr>
            <w:r>
              <w:rPr>
                <w:spacing w:val="-1"/>
              </w:rPr>
              <w:t>Discuss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about re-engineering a particular type of food</w:t>
            </w:r>
            <w:r>
              <w:rPr>
                <w:spacing w:val="-9"/>
              </w:rPr>
              <w:t>.</w:t>
            </w:r>
          </w:p>
          <w:p w:rsidR="00470D2B" w:rsidRDefault="00470D2B" w:rsidP="00E2288A">
            <w:pPr>
              <w:pStyle w:val="TableParagraph"/>
              <w:numPr>
                <w:ilvl w:val="0"/>
                <w:numId w:val="15"/>
              </w:numPr>
              <w:tabs>
                <w:tab w:val="left" w:pos="338"/>
              </w:tabs>
              <w:ind w:right="1895" w:firstLine="0"/>
            </w:pPr>
            <w:r>
              <w:t>Recognize</w:t>
            </w:r>
            <w:r>
              <w:rPr>
                <w:spacing w:val="-3"/>
              </w:rPr>
              <w:t xml:space="preserve"> the time the first hot meal humans cooked </w:t>
            </w:r>
          </w:p>
          <w:p w:rsidR="00470D2B" w:rsidRDefault="00470D2B" w:rsidP="0043137C">
            <w:pPr>
              <w:pStyle w:val="TableParagraph"/>
              <w:tabs>
                <w:tab w:val="left" w:pos="338"/>
              </w:tabs>
              <w:ind w:left="112" w:right="1895"/>
            </w:pPr>
            <w:r>
              <w:rPr>
                <w:spacing w:val="-46"/>
              </w:rPr>
              <w:t xml:space="preserve"> </w:t>
            </w:r>
            <w:r>
              <w:t>5-</w:t>
            </w:r>
            <w:r>
              <w:rPr>
                <w:spacing w:val="-4"/>
              </w:rPr>
              <w:t xml:space="preserve"> </w:t>
            </w:r>
            <w:r>
              <w:t>Share</w:t>
            </w:r>
            <w:r>
              <w:rPr>
                <w:spacing w:val="-2"/>
              </w:rPr>
              <w:t xml:space="preserve"> </w:t>
            </w:r>
            <w:r>
              <w:t>ideas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classmates.</w:t>
            </w:r>
          </w:p>
          <w:p w:rsidR="00470D2B" w:rsidRDefault="00470D2B">
            <w:pPr>
              <w:pStyle w:val="TableParagraph"/>
              <w:ind w:left="112"/>
            </w:pPr>
            <w:r>
              <w:t>6-</w:t>
            </w:r>
            <w:r>
              <w:rPr>
                <w:spacing w:val="-5"/>
              </w:rPr>
              <w:t xml:space="preserve"> </w:t>
            </w:r>
            <w:r>
              <w:t>Listen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specific</w:t>
            </w:r>
            <w:r>
              <w:rPr>
                <w:spacing w:val="-5"/>
              </w:rPr>
              <w:t xml:space="preserve"> </w:t>
            </w:r>
            <w:r>
              <w:t>information.</w:t>
            </w:r>
          </w:p>
        </w:tc>
        <w:tc>
          <w:tcPr>
            <w:tcW w:w="5529" w:type="dxa"/>
          </w:tcPr>
          <w:p w:rsidR="00470D2B" w:rsidRPr="00470D2B" w:rsidRDefault="00470D2B" w:rsidP="00470D2B">
            <w:pPr>
              <w:pStyle w:val="TableParagraph"/>
              <w:spacing w:before="5" w:line="276" w:lineRule="auto"/>
              <w:ind w:left="112" w:right="291"/>
              <w:rPr>
                <w:color w:val="0F243E"/>
                <w:sz w:val="20"/>
                <w:szCs w:val="18"/>
              </w:rPr>
            </w:pPr>
            <w:r w:rsidRPr="00470D2B">
              <w:rPr>
                <w:color w:val="0F243E"/>
                <w:sz w:val="28"/>
                <w:szCs w:val="24"/>
              </w:rPr>
              <w:t>slouch detector –  lean over - gadget</w:t>
            </w:r>
            <w:r w:rsidRPr="00470D2B">
              <w:rPr>
                <w:color w:val="0F243E"/>
                <w:spacing w:val="1"/>
                <w:sz w:val="28"/>
                <w:szCs w:val="24"/>
              </w:rPr>
              <w:t xml:space="preserve"> </w:t>
            </w:r>
            <w:r w:rsidRPr="00470D2B">
              <w:rPr>
                <w:color w:val="0F243E"/>
                <w:sz w:val="28"/>
                <w:szCs w:val="24"/>
              </w:rPr>
              <w:t xml:space="preserve">– spine cultivated- </w:t>
            </w:r>
            <w:r w:rsidRPr="00470D2B">
              <w:rPr>
                <w:color w:val="0F243E"/>
                <w:spacing w:val="1"/>
                <w:sz w:val="28"/>
                <w:szCs w:val="24"/>
              </w:rPr>
              <w:t xml:space="preserve"> </w:t>
            </w:r>
            <w:r w:rsidRPr="00470D2B">
              <w:rPr>
                <w:color w:val="0F243E"/>
                <w:sz w:val="28"/>
                <w:szCs w:val="24"/>
              </w:rPr>
              <w:t>super food -</w:t>
            </w:r>
            <w:r w:rsidRPr="00470D2B">
              <w:rPr>
                <w:color w:val="0F243E"/>
                <w:spacing w:val="1"/>
                <w:sz w:val="28"/>
                <w:szCs w:val="24"/>
              </w:rPr>
              <w:t xml:space="preserve"> </w:t>
            </w:r>
            <w:r w:rsidRPr="00470D2B">
              <w:rPr>
                <w:color w:val="0F243E"/>
                <w:sz w:val="28"/>
                <w:szCs w:val="24"/>
              </w:rPr>
              <w:t>deficiency–</w:t>
            </w:r>
            <w:r w:rsidRPr="00470D2B">
              <w:rPr>
                <w:color w:val="0F243E"/>
                <w:spacing w:val="-7"/>
                <w:sz w:val="28"/>
                <w:szCs w:val="24"/>
              </w:rPr>
              <w:t xml:space="preserve"> crops </w:t>
            </w:r>
            <w:r w:rsidRPr="00470D2B">
              <w:rPr>
                <w:color w:val="0F243E"/>
                <w:sz w:val="28"/>
                <w:szCs w:val="24"/>
              </w:rPr>
              <w:t xml:space="preserve">substantial- redundant </w:t>
            </w:r>
          </w:p>
        </w:tc>
        <w:tc>
          <w:tcPr>
            <w:tcW w:w="4252" w:type="dxa"/>
          </w:tcPr>
          <w:p w:rsidR="00470D2B" w:rsidRDefault="00470D2B" w:rsidP="00E2288A">
            <w:pPr>
              <w:pStyle w:val="TableParagraph"/>
              <w:numPr>
                <w:ilvl w:val="0"/>
                <w:numId w:val="14"/>
              </w:numPr>
              <w:tabs>
                <w:tab w:val="left" w:pos="473"/>
              </w:tabs>
              <w:spacing w:before="5"/>
              <w:ind w:hanging="361"/>
              <w:rPr>
                <w:sz w:val="24"/>
              </w:rPr>
            </w:pPr>
            <w:r>
              <w:rPr>
                <w:color w:val="0F243E"/>
                <w:sz w:val="24"/>
              </w:rPr>
              <w:t>Art</w:t>
            </w:r>
            <w:r>
              <w:rPr>
                <w:color w:val="0F243E"/>
                <w:spacing w:val="-3"/>
                <w:sz w:val="24"/>
              </w:rPr>
              <w:t xml:space="preserve"> </w:t>
            </w:r>
            <w:r>
              <w:rPr>
                <w:color w:val="0F243E"/>
                <w:sz w:val="24"/>
              </w:rPr>
              <w:t>&amp;</w:t>
            </w:r>
            <w:r>
              <w:rPr>
                <w:color w:val="0F243E"/>
                <w:spacing w:val="-3"/>
                <w:sz w:val="24"/>
              </w:rPr>
              <w:t xml:space="preserve"> </w:t>
            </w:r>
            <w:r>
              <w:rPr>
                <w:color w:val="0F243E"/>
                <w:sz w:val="24"/>
              </w:rPr>
              <w:t>Drawing</w:t>
            </w:r>
          </w:p>
          <w:p w:rsidR="00470D2B" w:rsidRPr="00470D2B" w:rsidRDefault="00470D2B" w:rsidP="00E2288A">
            <w:pPr>
              <w:pStyle w:val="TableParagraph"/>
              <w:numPr>
                <w:ilvl w:val="0"/>
                <w:numId w:val="14"/>
              </w:numPr>
              <w:tabs>
                <w:tab w:val="left" w:pos="473"/>
              </w:tabs>
              <w:ind w:hanging="361"/>
              <w:rPr>
                <w:sz w:val="24"/>
                <w:highlight w:val="yellow"/>
              </w:rPr>
            </w:pPr>
            <w:r w:rsidRPr="00470D2B">
              <w:rPr>
                <w:color w:val="0F243E"/>
                <w:sz w:val="24"/>
                <w:highlight w:val="yellow"/>
              </w:rPr>
              <w:t>Science</w:t>
            </w:r>
          </w:p>
          <w:p w:rsidR="00470D2B" w:rsidRDefault="00470D2B" w:rsidP="00E2288A">
            <w:pPr>
              <w:pStyle w:val="TableParagraph"/>
              <w:numPr>
                <w:ilvl w:val="0"/>
                <w:numId w:val="14"/>
              </w:numPr>
              <w:tabs>
                <w:tab w:val="left" w:pos="473"/>
              </w:tabs>
              <w:ind w:hanging="361"/>
              <w:rPr>
                <w:sz w:val="24"/>
              </w:rPr>
            </w:pPr>
            <w:r>
              <w:rPr>
                <w:color w:val="0F243E"/>
                <w:sz w:val="24"/>
              </w:rPr>
              <w:t>Geography</w:t>
            </w:r>
          </w:p>
          <w:p w:rsidR="00470D2B" w:rsidRDefault="00470D2B" w:rsidP="00E2288A">
            <w:pPr>
              <w:pStyle w:val="TableParagraph"/>
              <w:numPr>
                <w:ilvl w:val="0"/>
                <w:numId w:val="14"/>
              </w:numPr>
              <w:tabs>
                <w:tab w:val="left" w:pos="473"/>
              </w:tabs>
              <w:spacing w:before="1"/>
              <w:ind w:hanging="361"/>
              <w:rPr>
                <w:sz w:val="24"/>
              </w:rPr>
            </w:pPr>
            <w:r>
              <w:rPr>
                <w:color w:val="0F243E"/>
                <w:sz w:val="24"/>
              </w:rPr>
              <w:t>Math</w:t>
            </w:r>
          </w:p>
          <w:p w:rsidR="00470D2B" w:rsidRDefault="00470D2B">
            <w:pPr>
              <w:pStyle w:val="TableParagraph"/>
              <w:ind w:left="112"/>
              <w:rPr>
                <w:sz w:val="24"/>
              </w:rPr>
            </w:pPr>
            <w:r>
              <w:rPr>
                <w:rFonts w:ascii="Courier New" w:hAnsi="Courier New"/>
                <w:color w:val="0F243E"/>
                <w:sz w:val="20"/>
              </w:rPr>
              <w:t>□</w:t>
            </w:r>
            <w:r>
              <w:rPr>
                <w:rFonts w:ascii="Courier New" w:hAnsi="Courier New"/>
                <w:color w:val="0F243E"/>
                <w:spacing w:val="119"/>
                <w:sz w:val="20"/>
              </w:rPr>
              <w:t xml:space="preserve"> </w:t>
            </w:r>
            <w:r>
              <w:rPr>
                <w:color w:val="0F243E"/>
                <w:sz w:val="24"/>
              </w:rPr>
              <w:t>Others…………………</w:t>
            </w:r>
          </w:p>
        </w:tc>
      </w:tr>
    </w:tbl>
    <w:p w:rsidR="007031AD" w:rsidRDefault="007031AD">
      <w:pPr>
        <w:spacing w:before="5" w:after="1"/>
        <w:rPr>
          <w:rFonts w:ascii="Times New Roman"/>
          <w:sz w:val="25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2070"/>
        <w:gridCol w:w="7145"/>
        <w:gridCol w:w="2363"/>
        <w:gridCol w:w="2085"/>
      </w:tblGrid>
      <w:tr w:rsidR="007031AD">
        <w:trPr>
          <w:trHeight w:val="295"/>
        </w:trPr>
        <w:tc>
          <w:tcPr>
            <w:tcW w:w="1714" w:type="dxa"/>
          </w:tcPr>
          <w:p w:rsidR="007031AD" w:rsidRDefault="0043137C">
            <w:pPr>
              <w:pStyle w:val="TableParagraph"/>
              <w:spacing w:before="5" w:line="270" w:lineRule="exact"/>
              <w:ind w:left="385"/>
              <w:rPr>
                <w:b/>
                <w:sz w:val="24"/>
              </w:rPr>
            </w:pPr>
            <w:r>
              <w:rPr>
                <w:b/>
                <w:color w:val="0F243E"/>
                <w:sz w:val="24"/>
              </w:rPr>
              <w:t>Materials</w:t>
            </w:r>
          </w:p>
        </w:tc>
        <w:tc>
          <w:tcPr>
            <w:tcW w:w="2070" w:type="dxa"/>
          </w:tcPr>
          <w:p w:rsidR="007031AD" w:rsidRDefault="0043137C">
            <w:pPr>
              <w:pStyle w:val="TableParagraph"/>
              <w:spacing w:before="5" w:line="270" w:lineRule="exact"/>
              <w:ind w:left="539"/>
              <w:rPr>
                <w:b/>
                <w:sz w:val="24"/>
              </w:rPr>
            </w:pPr>
            <w:r>
              <w:rPr>
                <w:b/>
                <w:color w:val="0F243E"/>
                <w:sz w:val="24"/>
              </w:rPr>
              <w:t>Strategies</w:t>
            </w:r>
          </w:p>
        </w:tc>
        <w:tc>
          <w:tcPr>
            <w:tcW w:w="7145" w:type="dxa"/>
          </w:tcPr>
          <w:p w:rsidR="007031AD" w:rsidRDefault="0043137C">
            <w:pPr>
              <w:pStyle w:val="TableParagraph"/>
              <w:spacing w:before="5" w:line="270" w:lineRule="exact"/>
              <w:ind w:left="3001" w:right="2601"/>
              <w:jc w:val="center"/>
              <w:rPr>
                <w:b/>
                <w:sz w:val="24"/>
              </w:rPr>
            </w:pPr>
            <w:r>
              <w:rPr>
                <w:b/>
                <w:color w:val="0F243E"/>
                <w:sz w:val="24"/>
              </w:rPr>
              <w:t>Teacher’s</w:t>
            </w:r>
            <w:r>
              <w:rPr>
                <w:b/>
                <w:color w:val="0F243E"/>
                <w:spacing w:val="-3"/>
                <w:sz w:val="24"/>
              </w:rPr>
              <w:t xml:space="preserve"> </w:t>
            </w:r>
            <w:r>
              <w:rPr>
                <w:b/>
                <w:color w:val="0F243E"/>
                <w:sz w:val="24"/>
              </w:rPr>
              <w:t>Role</w:t>
            </w:r>
          </w:p>
        </w:tc>
        <w:tc>
          <w:tcPr>
            <w:tcW w:w="2363" w:type="dxa"/>
          </w:tcPr>
          <w:p w:rsidR="007031AD" w:rsidRDefault="0043137C">
            <w:pPr>
              <w:pStyle w:val="TableParagraph"/>
              <w:spacing w:before="5" w:line="270" w:lineRule="exact"/>
              <w:ind w:left="461"/>
              <w:rPr>
                <w:b/>
                <w:sz w:val="24"/>
              </w:rPr>
            </w:pPr>
            <w:r>
              <w:rPr>
                <w:b/>
                <w:color w:val="0F243E"/>
                <w:sz w:val="24"/>
              </w:rPr>
              <w:t>Students’</w:t>
            </w:r>
            <w:r>
              <w:rPr>
                <w:b/>
                <w:color w:val="0F243E"/>
                <w:spacing w:val="-4"/>
                <w:sz w:val="24"/>
              </w:rPr>
              <w:t xml:space="preserve"> </w:t>
            </w:r>
            <w:r>
              <w:rPr>
                <w:b/>
                <w:color w:val="0F243E"/>
                <w:sz w:val="24"/>
              </w:rPr>
              <w:t>Role</w:t>
            </w:r>
          </w:p>
        </w:tc>
        <w:tc>
          <w:tcPr>
            <w:tcW w:w="2085" w:type="dxa"/>
          </w:tcPr>
          <w:p w:rsidR="007031AD" w:rsidRDefault="0043137C">
            <w:pPr>
              <w:pStyle w:val="TableParagraph"/>
              <w:spacing w:before="5" w:line="270" w:lineRule="exact"/>
              <w:ind w:left="182"/>
              <w:rPr>
                <w:b/>
                <w:sz w:val="24"/>
              </w:rPr>
            </w:pPr>
            <w:r>
              <w:rPr>
                <w:b/>
                <w:color w:val="0F243E"/>
                <w:sz w:val="24"/>
              </w:rPr>
              <w:t>Assessment</w:t>
            </w:r>
            <w:r>
              <w:rPr>
                <w:b/>
                <w:color w:val="0F243E"/>
                <w:spacing w:val="-7"/>
                <w:sz w:val="24"/>
              </w:rPr>
              <w:t xml:space="preserve"> </w:t>
            </w:r>
            <w:r>
              <w:rPr>
                <w:b/>
                <w:color w:val="0F243E"/>
                <w:sz w:val="24"/>
              </w:rPr>
              <w:t>tools</w:t>
            </w:r>
          </w:p>
        </w:tc>
      </w:tr>
      <w:tr w:rsidR="007031AD">
        <w:trPr>
          <w:trHeight w:val="2000"/>
        </w:trPr>
        <w:tc>
          <w:tcPr>
            <w:tcW w:w="1714" w:type="dxa"/>
            <w:vMerge w:val="restart"/>
          </w:tcPr>
          <w:p w:rsidR="007031AD" w:rsidRDefault="007031AD">
            <w:pPr>
              <w:pStyle w:val="TableParagraph"/>
              <w:rPr>
                <w:rFonts w:ascii="Times New Roman"/>
                <w:sz w:val="24"/>
              </w:rPr>
            </w:pPr>
          </w:p>
          <w:p w:rsidR="007031AD" w:rsidRDefault="0043137C" w:rsidP="00E2288A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before="21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F243E"/>
                <w:sz w:val="20"/>
              </w:rPr>
              <w:t>Data show</w:t>
            </w:r>
          </w:p>
          <w:p w:rsidR="007031AD" w:rsidRPr="006A3187" w:rsidRDefault="0043137C" w:rsidP="00E2288A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before="18"/>
              <w:rPr>
                <w:rFonts w:ascii="Times New Roman" w:hAnsi="Times New Roman"/>
                <w:sz w:val="20"/>
                <w:highlight w:val="yellow"/>
              </w:rPr>
            </w:pPr>
            <w:r w:rsidRPr="006A3187">
              <w:rPr>
                <w:rFonts w:ascii="Times New Roman" w:hAnsi="Times New Roman"/>
                <w:color w:val="0F243E"/>
                <w:sz w:val="20"/>
                <w:highlight w:val="yellow"/>
              </w:rPr>
              <w:t>Smart board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before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F243E"/>
                <w:sz w:val="20"/>
              </w:rPr>
              <w:t>Resources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before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F243E"/>
                <w:sz w:val="20"/>
              </w:rPr>
              <w:t>Puzzle</w:t>
            </w:r>
            <w:r>
              <w:rPr>
                <w:rFonts w:ascii="Times New Roman" w:hAnsi="Times New Roman"/>
                <w:color w:val="0F243E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0"/>
              </w:rPr>
              <w:t>maps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before="2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F243E"/>
                <w:sz w:val="20"/>
              </w:rPr>
              <w:t>Real</w:t>
            </w:r>
            <w:r>
              <w:rPr>
                <w:rFonts w:ascii="Times New Roman" w:hAnsi="Times New Roman"/>
                <w:color w:val="0F243E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0"/>
              </w:rPr>
              <w:t>objects</w:t>
            </w:r>
          </w:p>
          <w:p w:rsidR="007031AD" w:rsidRPr="006A3187" w:rsidRDefault="0043137C" w:rsidP="00E2288A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before="18" w:line="256" w:lineRule="auto"/>
              <w:ind w:right="472"/>
              <w:rPr>
                <w:rFonts w:ascii="Times New Roman" w:hAnsi="Times New Roman"/>
                <w:sz w:val="20"/>
                <w:highlight w:val="yellow"/>
              </w:rPr>
            </w:pPr>
            <w:r w:rsidRPr="006A3187">
              <w:rPr>
                <w:rFonts w:ascii="Times New Roman" w:hAnsi="Times New Roman"/>
                <w:color w:val="0F243E"/>
                <w:sz w:val="20"/>
                <w:highlight w:val="yellow"/>
              </w:rPr>
              <w:t>Pictures &amp;</w:t>
            </w:r>
            <w:r w:rsidRPr="006A3187">
              <w:rPr>
                <w:rFonts w:ascii="Times New Roman" w:hAnsi="Times New Roman"/>
                <w:color w:val="0F243E"/>
                <w:spacing w:val="-47"/>
                <w:sz w:val="20"/>
                <w:highlight w:val="yellow"/>
              </w:rPr>
              <w:t xml:space="preserve"> </w:t>
            </w:r>
            <w:r w:rsidRPr="006A3187">
              <w:rPr>
                <w:rFonts w:ascii="Times New Roman" w:hAnsi="Times New Roman"/>
                <w:color w:val="0F243E"/>
                <w:sz w:val="20"/>
                <w:highlight w:val="yellow"/>
              </w:rPr>
              <w:t>posters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before="1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F243E"/>
                <w:sz w:val="20"/>
              </w:rPr>
              <w:t>Flash</w:t>
            </w:r>
            <w:r>
              <w:rPr>
                <w:rFonts w:ascii="Times New Roman" w:hAnsi="Times New Roman"/>
                <w:color w:val="0F243E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0"/>
              </w:rPr>
              <w:t>cards</w:t>
            </w:r>
          </w:p>
          <w:p w:rsidR="007031AD" w:rsidRPr="006A3187" w:rsidRDefault="0043137C" w:rsidP="00E2288A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before="17"/>
              <w:rPr>
                <w:rFonts w:ascii="Times New Roman" w:hAnsi="Times New Roman"/>
                <w:sz w:val="20"/>
                <w:highlight w:val="yellow"/>
              </w:rPr>
            </w:pPr>
            <w:r w:rsidRPr="006A3187">
              <w:rPr>
                <w:rFonts w:ascii="Times New Roman" w:hAnsi="Times New Roman"/>
                <w:color w:val="0F243E"/>
                <w:sz w:val="20"/>
                <w:highlight w:val="yellow"/>
              </w:rPr>
              <w:t>Audio</w:t>
            </w:r>
            <w:r w:rsidRPr="006A3187">
              <w:rPr>
                <w:rFonts w:ascii="Times New Roman" w:hAnsi="Times New Roman"/>
                <w:color w:val="0F243E"/>
                <w:spacing w:val="-1"/>
                <w:sz w:val="20"/>
                <w:highlight w:val="yellow"/>
              </w:rPr>
              <w:t xml:space="preserve"> </w:t>
            </w:r>
            <w:r w:rsidRPr="006A3187">
              <w:rPr>
                <w:rFonts w:ascii="Times New Roman" w:hAnsi="Times New Roman"/>
                <w:color w:val="0F243E"/>
                <w:sz w:val="20"/>
                <w:highlight w:val="yellow"/>
              </w:rPr>
              <w:t>CD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before="17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F243E"/>
                <w:sz w:val="20"/>
              </w:rPr>
              <w:t>Ppt</w:t>
            </w:r>
            <w:proofErr w:type="spellEnd"/>
          </w:p>
          <w:p w:rsidR="007031AD" w:rsidRDefault="0043137C" w:rsidP="00E2288A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before="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F243E"/>
                <w:sz w:val="20"/>
              </w:rPr>
              <w:t>Videos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before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F243E"/>
                <w:sz w:val="20"/>
              </w:rPr>
              <w:t>Worksheets</w:t>
            </w:r>
          </w:p>
          <w:p w:rsidR="007031AD" w:rsidRDefault="0043137C">
            <w:pPr>
              <w:pStyle w:val="TableParagraph"/>
              <w:spacing w:before="18"/>
              <w:ind w:left="112"/>
              <w:rPr>
                <w:sz w:val="20"/>
              </w:rPr>
            </w:pPr>
            <w:r>
              <w:rPr>
                <w:color w:val="0F243E"/>
                <w:sz w:val="20"/>
              </w:rPr>
              <w:t>Others……………</w:t>
            </w:r>
          </w:p>
        </w:tc>
        <w:tc>
          <w:tcPr>
            <w:tcW w:w="2070" w:type="dxa"/>
            <w:vMerge w:val="restart"/>
          </w:tcPr>
          <w:p w:rsidR="007031AD" w:rsidRDefault="007031AD">
            <w:pPr>
              <w:pStyle w:val="TableParagraph"/>
              <w:rPr>
                <w:rFonts w:ascii="Times New Roman"/>
                <w:sz w:val="20"/>
              </w:rPr>
            </w:pPr>
          </w:p>
          <w:p w:rsidR="007031AD" w:rsidRPr="006A3187" w:rsidRDefault="0043137C" w:rsidP="00E2288A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spacing w:before="164" w:line="266" w:lineRule="auto"/>
              <w:ind w:right="577"/>
              <w:rPr>
                <w:sz w:val="20"/>
                <w:highlight w:val="yellow"/>
              </w:rPr>
            </w:pPr>
            <w:r w:rsidRPr="006A3187">
              <w:rPr>
                <w:color w:val="0F243E"/>
                <w:sz w:val="20"/>
                <w:highlight w:val="yellow"/>
              </w:rPr>
              <w:t>cooperative</w:t>
            </w:r>
            <w:r w:rsidRPr="006A3187">
              <w:rPr>
                <w:color w:val="0F243E"/>
                <w:spacing w:val="-43"/>
                <w:sz w:val="20"/>
                <w:highlight w:val="yellow"/>
              </w:rPr>
              <w:t xml:space="preserve"> </w:t>
            </w:r>
            <w:r w:rsidRPr="006A3187">
              <w:rPr>
                <w:color w:val="0F243E"/>
                <w:sz w:val="20"/>
                <w:highlight w:val="yellow"/>
              </w:rPr>
              <w:t>learning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spacing w:before="14"/>
              <w:ind w:hanging="362"/>
              <w:rPr>
                <w:sz w:val="20"/>
              </w:rPr>
            </w:pPr>
            <w:r>
              <w:rPr>
                <w:color w:val="0F243E"/>
                <w:sz w:val="20"/>
              </w:rPr>
              <w:t>Numbered-heads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spacing w:before="28"/>
              <w:ind w:hanging="362"/>
              <w:rPr>
                <w:sz w:val="20"/>
              </w:rPr>
            </w:pPr>
            <w:r>
              <w:rPr>
                <w:color w:val="0F243E"/>
                <w:sz w:val="20"/>
              </w:rPr>
              <w:t>Role play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spacing w:before="32"/>
              <w:ind w:left="458" w:hanging="348"/>
              <w:rPr>
                <w:sz w:val="20"/>
              </w:rPr>
            </w:pPr>
            <w:r>
              <w:rPr>
                <w:color w:val="0F243E"/>
                <w:sz w:val="20"/>
              </w:rPr>
              <w:t>K.W.L.</w:t>
            </w:r>
            <w:r>
              <w:rPr>
                <w:color w:val="0F243E"/>
                <w:spacing w:val="-2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chart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spacing w:before="28"/>
              <w:ind w:hanging="362"/>
              <w:rPr>
                <w:sz w:val="20"/>
              </w:rPr>
            </w:pPr>
            <w:r>
              <w:rPr>
                <w:color w:val="0F243E"/>
                <w:sz w:val="20"/>
              </w:rPr>
              <w:t>Concepts</w:t>
            </w:r>
            <w:r>
              <w:rPr>
                <w:color w:val="0F243E"/>
                <w:spacing w:val="-3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map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spacing w:before="33"/>
              <w:ind w:hanging="362"/>
              <w:rPr>
                <w:sz w:val="20"/>
              </w:rPr>
            </w:pPr>
            <w:r>
              <w:rPr>
                <w:color w:val="0F243E"/>
                <w:sz w:val="20"/>
              </w:rPr>
              <w:t>Jigsaw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spacing w:before="28"/>
              <w:ind w:hanging="362"/>
              <w:rPr>
                <w:sz w:val="20"/>
              </w:rPr>
            </w:pPr>
            <w:r>
              <w:rPr>
                <w:color w:val="0F243E"/>
                <w:sz w:val="20"/>
              </w:rPr>
              <w:t>Search</w:t>
            </w:r>
            <w:r>
              <w:rPr>
                <w:color w:val="0F243E"/>
                <w:spacing w:val="-1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&amp;Match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spacing w:before="33"/>
              <w:ind w:hanging="362"/>
              <w:rPr>
                <w:sz w:val="20"/>
              </w:rPr>
            </w:pPr>
            <w:r>
              <w:rPr>
                <w:color w:val="0F243E"/>
                <w:sz w:val="20"/>
              </w:rPr>
              <w:t>Touch</w:t>
            </w:r>
            <w:r>
              <w:rPr>
                <w:color w:val="0F243E"/>
                <w:spacing w:val="-7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&amp;</w:t>
            </w:r>
            <w:r>
              <w:rPr>
                <w:color w:val="0F243E"/>
                <w:spacing w:val="6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say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spacing w:before="28"/>
              <w:ind w:hanging="362"/>
              <w:rPr>
                <w:sz w:val="20"/>
              </w:rPr>
            </w:pPr>
            <w:r>
              <w:rPr>
                <w:color w:val="0F243E"/>
                <w:sz w:val="20"/>
              </w:rPr>
              <w:t>The</w:t>
            </w:r>
            <w:r>
              <w:rPr>
                <w:color w:val="0F243E"/>
                <w:spacing w:val="-2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camera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spacing w:before="33"/>
              <w:ind w:hanging="362"/>
              <w:rPr>
                <w:sz w:val="20"/>
              </w:rPr>
            </w:pPr>
            <w:r>
              <w:rPr>
                <w:color w:val="0F243E"/>
                <w:sz w:val="20"/>
              </w:rPr>
              <w:t>Hands</w:t>
            </w:r>
            <w:r>
              <w:rPr>
                <w:color w:val="0F243E"/>
                <w:spacing w:val="1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down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spacing w:before="28"/>
              <w:ind w:hanging="362"/>
              <w:rPr>
                <w:sz w:val="20"/>
              </w:rPr>
            </w:pPr>
            <w:r>
              <w:rPr>
                <w:color w:val="0F243E"/>
                <w:sz w:val="20"/>
              </w:rPr>
              <w:t>Think,</w:t>
            </w:r>
            <w:r>
              <w:rPr>
                <w:color w:val="0F243E"/>
                <w:spacing w:val="-2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pair,</w:t>
            </w:r>
            <w:r>
              <w:rPr>
                <w:color w:val="0F243E"/>
                <w:spacing w:val="-1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share</w:t>
            </w:r>
          </w:p>
          <w:p w:rsidR="007031AD" w:rsidRDefault="0043137C">
            <w:pPr>
              <w:pStyle w:val="TableParagraph"/>
              <w:spacing w:before="33"/>
              <w:ind w:left="472"/>
              <w:rPr>
                <w:sz w:val="20"/>
              </w:rPr>
            </w:pPr>
            <w:r>
              <w:rPr>
                <w:color w:val="0F243E"/>
                <w:sz w:val="20"/>
              </w:rPr>
              <w:t>others………………</w:t>
            </w:r>
          </w:p>
        </w:tc>
        <w:tc>
          <w:tcPr>
            <w:tcW w:w="7145" w:type="dxa"/>
            <w:vMerge w:val="restart"/>
          </w:tcPr>
          <w:p w:rsidR="007031AD" w:rsidRDefault="0043137C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  <w:u w:val="single" w:color="C00000"/>
              </w:rPr>
              <w:t>Strategy</w:t>
            </w:r>
            <w:r>
              <w:rPr>
                <w:b/>
                <w:color w:val="C00000"/>
                <w:spacing w:val="-5"/>
                <w:sz w:val="18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18"/>
                <w:u w:val="single" w:color="C00000"/>
              </w:rPr>
              <w:t>:</w:t>
            </w:r>
            <w:r>
              <w:rPr>
                <w:b/>
                <w:color w:val="C00000"/>
                <w:spacing w:val="-2"/>
                <w:sz w:val="18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18"/>
                <w:u w:val="single" w:color="C00000"/>
              </w:rPr>
              <w:t>Data</w:t>
            </w:r>
            <w:r>
              <w:rPr>
                <w:b/>
                <w:color w:val="C00000"/>
                <w:spacing w:val="-2"/>
                <w:sz w:val="18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18"/>
                <w:u w:val="single" w:color="C00000"/>
              </w:rPr>
              <w:t>manipulation</w:t>
            </w:r>
          </w:p>
          <w:p w:rsidR="007031AD" w:rsidRDefault="0043137C" w:rsidP="00470D2B">
            <w:pPr>
              <w:pStyle w:val="TableParagraph"/>
              <w:spacing w:before="1" w:line="218" w:lineRule="exact"/>
              <w:ind w:left="111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ask: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think </w:t>
            </w:r>
            <w:r w:rsidR="00470D2B">
              <w:rPr>
                <w:sz w:val="18"/>
              </w:rPr>
              <w:t>the slouch detector worth buying</w:t>
            </w:r>
            <w:r>
              <w:rPr>
                <w:sz w:val="18"/>
              </w:rPr>
              <w:t>?</w:t>
            </w:r>
          </w:p>
          <w:p w:rsidR="00470D2B" w:rsidRDefault="00470D2B" w:rsidP="00470D2B">
            <w:pPr>
              <w:pStyle w:val="TableParagraph"/>
              <w:spacing w:before="1" w:line="218" w:lineRule="exact"/>
              <w:ind w:left="111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ask: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 intervening and reengineering crops a good idea or it could backfire?</w:t>
            </w:r>
          </w:p>
          <w:p w:rsidR="00470D2B" w:rsidRDefault="00470D2B" w:rsidP="00C232B3">
            <w:pPr>
              <w:pStyle w:val="TableParagraph"/>
              <w:spacing w:before="1" w:line="218" w:lineRule="exact"/>
              <w:ind w:left="111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ask:</w:t>
            </w:r>
            <w:r>
              <w:rPr>
                <w:spacing w:val="-4"/>
                <w:sz w:val="18"/>
              </w:rPr>
              <w:t xml:space="preserve"> </w:t>
            </w:r>
            <w:r w:rsidR="00C232B3">
              <w:rPr>
                <w:sz w:val="18"/>
              </w:rPr>
              <w:t>do you think using fire to cook has contributed to human development?</w:t>
            </w:r>
          </w:p>
          <w:p w:rsidR="007031AD" w:rsidRDefault="00C232B3" w:rsidP="00C232B3">
            <w:pPr>
              <w:pStyle w:val="TableParagraph"/>
              <w:spacing w:line="218" w:lineRule="exact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  <w:u w:val="single" w:color="C00000"/>
              </w:rPr>
              <w:t xml:space="preserve"> </w:t>
            </w:r>
            <w:r w:rsidR="0043137C">
              <w:rPr>
                <w:b/>
                <w:color w:val="C00000"/>
                <w:sz w:val="18"/>
                <w:u w:val="single" w:color="C00000"/>
              </w:rPr>
              <w:t>Strategy</w:t>
            </w:r>
            <w:r w:rsidR="0043137C">
              <w:rPr>
                <w:b/>
                <w:color w:val="C00000"/>
                <w:spacing w:val="-4"/>
                <w:sz w:val="18"/>
                <w:u w:val="single" w:color="C00000"/>
              </w:rPr>
              <w:t xml:space="preserve"> </w:t>
            </w:r>
            <w:r w:rsidR="0043137C">
              <w:rPr>
                <w:b/>
                <w:color w:val="C00000"/>
                <w:sz w:val="18"/>
                <w:u w:val="single" w:color="C00000"/>
              </w:rPr>
              <w:t>:Peer</w:t>
            </w:r>
            <w:r w:rsidR="0043137C">
              <w:rPr>
                <w:b/>
                <w:color w:val="C00000"/>
                <w:spacing w:val="-1"/>
                <w:sz w:val="18"/>
                <w:u w:val="single" w:color="C00000"/>
              </w:rPr>
              <w:t xml:space="preserve"> </w:t>
            </w:r>
            <w:r w:rsidR="0043137C">
              <w:rPr>
                <w:b/>
                <w:color w:val="C00000"/>
                <w:sz w:val="18"/>
                <w:u w:val="single" w:color="C00000"/>
              </w:rPr>
              <w:t>instruction</w:t>
            </w:r>
          </w:p>
          <w:p w:rsidR="00C232B3" w:rsidRDefault="0043137C" w:rsidP="00E2288A">
            <w:pPr>
              <w:pStyle w:val="TableParagraph"/>
              <w:numPr>
                <w:ilvl w:val="0"/>
                <w:numId w:val="11"/>
              </w:numPr>
              <w:tabs>
                <w:tab w:val="left" w:pos="213"/>
              </w:tabs>
              <w:spacing w:before="2"/>
              <w:ind w:right="62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I will put </w:t>
            </w:r>
            <w:proofErr w:type="spellStart"/>
            <w:r>
              <w:rPr>
                <w:sz w:val="18"/>
              </w:rPr>
              <w:t>Ss</w:t>
            </w:r>
            <w:proofErr w:type="spellEnd"/>
            <w:r>
              <w:rPr>
                <w:sz w:val="18"/>
              </w:rPr>
              <w:t xml:space="preserve"> in pairs to ask and answer the first two introductory questions. Then, I will ask </w:t>
            </w:r>
            <w:proofErr w:type="spellStart"/>
            <w:r>
              <w:rPr>
                <w:sz w:val="18"/>
              </w:rPr>
              <w:t>Ss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if their partners </w:t>
            </w:r>
            <w:r w:rsidR="00470D2B">
              <w:rPr>
                <w:sz w:val="18"/>
              </w:rPr>
              <w:t>used a similar device before if not why</w:t>
            </w:r>
            <w:r>
              <w:rPr>
                <w:sz w:val="18"/>
              </w:rPr>
              <w:t>.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11"/>
              </w:numPr>
              <w:tabs>
                <w:tab w:val="left" w:pos="213"/>
              </w:tabs>
              <w:spacing w:before="2"/>
              <w:ind w:right="62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 I will invite one or two to tell </w:t>
            </w:r>
            <w:r w:rsidR="00470D2B">
              <w:rPr>
                <w:sz w:val="18"/>
              </w:rPr>
              <w:t xml:space="preserve">what are the benefits </w:t>
            </w:r>
            <w:r w:rsidR="00C232B3">
              <w:rPr>
                <w:sz w:val="18"/>
              </w:rPr>
              <w:t>reengineering food</w:t>
            </w:r>
            <w:r w:rsidR="00470D2B">
              <w:rPr>
                <w:sz w:val="18"/>
              </w:rPr>
              <w:t>.</w:t>
            </w:r>
          </w:p>
          <w:p w:rsidR="00C232B3" w:rsidRDefault="00C232B3" w:rsidP="00E2288A">
            <w:pPr>
              <w:pStyle w:val="TableParagraph"/>
              <w:numPr>
                <w:ilvl w:val="0"/>
                <w:numId w:val="11"/>
              </w:numPr>
              <w:tabs>
                <w:tab w:val="left" w:pos="213"/>
              </w:tabs>
              <w:spacing w:before="2"/>
              <w:ind w:right="62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I will let two students with two deferent perspectives about slouch detector has a discussion supported with evidences and arguments. </w:t>
            </w:r>
          </w:p>
          <w:p w:rsidR="007031AD" w:rsidRDefault="0043137C">
            <w:pPr>
              <w:pStyle w:val="TableParagraph"/>
              <w:spacing w:line="218" w:lineRule="exact"/>
              <w:ind w:left="111"/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  <w:u w:val="single" w:color="C00000"/>
              </w:rPr>
              <w:t>Strategy</w:t>
            </w:r>
            <w:r>
              <w:rPr>
                <w:b/>
                <w:color w:val="C00000"/>
                <w:spacing w:val="-5"/>
                <w:sz w:val="18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18"/>
                <w:u w:val="single" w:color="C00000"/>
              </w:rPr>
              <w:t>:Audio</w:t>
            </w:r>
            <w:r>
              <w:rPr>
                <w:b/>
                <w:color w:val="C00000"/>
                <w:spacing w:val="-1"/>
                <w:sz w:val="18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18"/>
                <w:u w:val="single" w:color="C00000"/>
              </w:rPr>
              <w:t>segments/</w:t>
            </w:r>
            <w:r>
              <w:rPr>
                <w:b/>
                <w:color w:val="C00000"/>
                <w:spacing w:val="-5"/>
                <w:sz w:val="18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18"/>
                <w:u w:val="single" w:color="C00000"/>
              </w:rPr>
              <w:t>Questioning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before="1"/>
              <w:ind w:right="55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I will have </w:t>
            </w:r>
            <w:r w:rsidR="00C232B3">
              <w:rPr>
                <w:sz w:val="18"/>
              </w:rPr>
              <w:t>s</w:t>
            </w:r>
            <w:r>
              <w:rPr>
                <w:sz w:val="18"/>
              </w:rPr>
              <w:t xml:space="preserve"> look at the </w:t>
            </w:r>
            <w:r w:rsidR="00C232B3">
              <w:rPr>
                <w:sz w:val="18"/>
              </w:rPr>
              <w:t>pictures</w:t>
            </w:r>
            <w:r>
              <w:rPr>
                <w:sz w:val="18"/>
              </w:rPr>
              <w:t xml:space="preserve"> p. </w:t>
            </w:r>
            <w:r w:rsidR="00C232B3">
              <w:rPr>
                <w:sz w:val="18"/>
              </w:rPr>
              <w:t>2</w:t>
            </w:r>
            <w:r>
              <w:rPr>
                <w:sz w:val="18"/>
              </w:rPr>
              <w:t xml:space="preserve">. I will ask: </w:t>
            </w:r>
            <w:r w:rsidR="00C232B3">
              <w:rPr>
                <w:sz w:val="18"/>
              </w:rPr>
              <w:t>guess what the paragraph is about</w:t>
            </w:r>
            <w:r>
              <w:rPr>
                <w:sz w:val="18"/>
              </w:rPr>
              <w:t>? I will</w:t>
            </w:r>
            <w:r>
              <w:rPr>
                <w:spacing w:val="1"/>
                <w:sz w:val="18"/>
              </w:rPr>
              <w:t xml:space="preserve"> </w:t>
            </w:r>
            <w:r w:rsidR="00C232B3">
              <w:rPr>
                <w:sz w:val="18"/>
              </w:rPr>
              <w:t>describe</w:t>
            </w:r>
            <w:r>
              <w:rPr>
                <w:sz w:val="18"/>
              </w:rPr>
              <w:t xml:space="preserve"> any new </w:t>
            </w:r>
            <w:r w:rsidR="00C232B3">
              <w:rPr>
                <w:sz w:val="18"/>
              </w:rPr>
              <w:t>device</w:t>
            </w:r>
            <w:r>
              <w:rPr>
                <w:sz w:val="18"/>
              </w:rPr>
              <w:t xml:space="preserve"> </w:t>
            </w:r>
            <w:r w:rsidR="00C232B3">
              <w:rPr>
                <w:sz w:val="18"/>
              </w:rPr>
              <w:t>and make them infer what it is</w:t>
            </w:r>
            <w:r>
              <w:rPr>
                <w:sz w:val="18"/>
              </w:rPr>
              <w:t xml:space="preserve">. I will play the audio. I will have </w:t>
            </w:r>
            <w:proofErr w:type="spellStart"/>
            <w:r>
              <w:rPr>
                <w:sz w:val="18"/>
              </w:rPr>
              <w:t>Ss</w:t>
            </w:r>
            <w:proofErr w:type="spellEnd"/>
            <w:r>
              <w:rPr>
                <w:sz w:val="18"/>
              </w:rPr>
              <w:t xml:space="preserve"> listen with their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closed.</w:t>
            </w:r>
            <w:r w:rsidR="00C232B3">
              <w:rPr>
                <w:sz w:val="18"/>
              </w:rPr>
              <w:t xml:space="preserve"> </w:t>
            </w:r>
          </w:p>
          <w:p w:rsidR="007031AD" w:rsidRDefault="0043137C">
            <w:pPr>
              <w:pStyle w:val="TableParagraph"/>
              <w:spacing w:before="4" w:line="218" w:lineRule="exact"/>
              <w:ind w:left="111"/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  <w:u w:val="single" w:color="C00000"/>
              </w:rPr>
              <w:t>Strategy</w:t>
            </w:r>
            <w:r>
              <w:rPr>
                <w:b/>
                <w:color w:val="C00000"/>
                <w:spacing w:val="-5"/>
                <w:sz w:val="18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18"/>
                <w:u w:val="single" w:color="C00000"/>
              </w:rPr>
              <w:t>:Clarification</w:t>
            </w:r>
            <w:r>
              <w:rPr>
                <w:b/>
                <w:color w:val="C00000"/>
                <w:spacing w:val="-1"/>
                <w:sz w:val="18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18"/>
                <w:u w:val="single" w:color="C00000"/>
              </w:rPr>
              <w:t>pauses</w:t>
            </w:r>
          </w:p>
          <w:p w:rsidR="00FB7694" w:rsidRPr="00FB7694" w:rsidRDefault="0043137C" w:rsidP="00E2288A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ind w:right="62" w:firstLine="0"/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I will pause briefly after each </w:t>
            </w:r>
            <w:r w:rsidR="00C232B3">
              <w:rPr>
                <w:sz w:val="18"/>
              </w:rPr>
              <w:t>crucial info</w:t>
            </w:r>
            <w:r>
              <w:rPr>
                <w:sz w:val="18"/>
              </w:rPr>
              <w:t xml:space="preserve">. Did they understand the </w:t>
            </w:r>
            <w:r w:rsidR="00C232B3">
              <w:rPr>
                <w:sz w:val="18"/>
              </w:rPr>
              <w:t>info</w:t>
            </w:r>
            <w:r>
              <w:rPr>
                <w:sz w:val="18"/>
              </w:rPr>
              <w:t>? Did it</w:t>
            </w:r>
            <w:r>
              <w:rPr>
                <w:spacing w:val="1"/>
                <w:sz w:val="18"/>
              </w:rPr>
              <w:t xml:space="preserve"> </w:t>
            </w:r>
            <w:r w:rsidR="00C232B3">
              <w:rPr>
                <w:spacing w:val="1"/>
                <w:sz w:val="18"/>
              </w:rPr>
              <w:t xml:space="preserve">pop up </w:t>
            </w:r>
            <w:r w:rsidR="00C232B3">
              <w:rPr>
                <w:sz w:val="18"/>
              </w:rPr>
              <w:t>questions</w:t>
            </w:r>
            <w:r>
              <w:rPr>
                <w:sz w:val="18"/>
              </w:rPr>
              <w:t xml:space="preserve"> </w:t>
            </w:r>
            <w:r w:rsidR="00C232B3">
              <w:rPr>
                <w:sz w:val="18"/>
              </w:rPr>
              <w:t>into their heads</w:t>
            </w:r>
            <w:r>
              <w:rPr>
                <w:sz w:val="18"/>
              </w:rPr>
              <w:t xml:space="preserve">? I will play the audio again. I will have </w:t>
            </w:r>
            <w:proofErr w:type="spellStart"/>
            <w:r>
              <w:rPr>
                <w:sz w:val="18"/>
              </w:rPr>
              <w:t>Ss</w:t>
            </w:r>
            <w:proofErr w:type="spellEnd"/>
            <w:r>
              <w:rPr>
                <w:sz w:val="18"/>
              </w:rPr>
              <w:t xml:space="preserve"> listen and read along in their books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ind w:right="62" w:firstLine="0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color w:val="C00000"/>
                <w:spacing w:val="-38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  <w:u w:val="single" w:color="C00000"/>
              </w:rPr>
              <w:t>Strategy</w:t>
            </w:r>
            <w:r>
              <w:rPr>
                <w:b/>
                <w:color w:val="C00000"/>
                <w:spacing w:val="-4"/>
                <w:sz w:val="18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18"/>
                <w:u w:val="single" w:color="C00000"/>
              </w:rPr>
              <w:t>:Discussion</w:t>
            </w:r>
          </w:p>
          <w:p w:rsidR="007031AD" w:rsidRDefault="0043137C" w:rsidP="00FB7694">
            <w:pPr>
              <w:pStyle w:val="TableParagraph"/>
              <w:spacing w:before="1" w:line="218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questions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class.</w:t>
            </w:r>
            <w:r>
              <w:rPr>
                <w:spacing w:val="-7"/>
                <w:sz w:val="18"/>
              </w:rPr>
              <w:t xml:space="preserve"> </w:t>
            </w:r>
            <w:r w:rsidR="00FB7694">
              <w:rPr>
                <w:sz w:val="18"/>
              </w:rPr>
              <w:t>do you think slouch detector useful</w:t>
            </w:r>
            <w:r>
              <w:rPr>
                <w:sz w:val="18"/>
              </w:rPr>
              <w:t>?</w:t>
            </w:r>
            <w:r>
              <w:rPr>
                <w:spacing w:val="-3"/>
                <w:sz w:val="18"/>
              </w:rPr>
              <w:t xml:space="preserve"> </w:t>
            </w:r>
            <w:r w:rsidR="00FB7694">
              <w:rPr>
                <w:sz w:val="18"/>
              </w:rPr>
              <w:t xml:space="preserve">if not </w:t>
            </w:r>
            <w:r>
              <w:rPr>
                <w:spacing w:val="-4"/>
                <w:sz w:val="18"/>
              </w:rPr>
              <w:t xml:space="preserve"> </w:t>
            </w:r>
            <w:r w:rsidR="00FB7694">
              <w:rPr>
                <w:spacing w:val="-4"/>
                <w:sz w:val="18"/>
              </w:rPr>
              <w:t>why?</w:t>
            </w:r>
          </w:p>
          <w:p w:rsidR="007031AD" w:rsidRDefault="0043137C" w:rsidP="00FB7694">
            <w:pPr>
              <w:pStyle w:val="TableParagraph"/>
              <w:spacing w:line="218" w:lineRule="exact"/>
              <w:ind w:left="111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 </w:t>
            </w:r>
            <w:r w:rsidR="00FB7694">
              <w:rPr>
                <w:sz w:val="18"/>
              </w:rPr>
              <w:t>Is intervening to change the food dynamic helps people?</w:t>
            </w:r>
          </w:p>
          <w:p w:rsidR="007031AD" w:rsidRDefault="0043137C">
            <w:pPr>
              <w:pStyle w:val="TableParagraph"/>
              <w:spacing w:before="1"/>
              <w:ind w:left="111"/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  <w:u w:val="single" w:color="C00000"/>
              </w:rPr>
              <w:t>Strategy</w:t>
            </w:r>
            <w:r>
              <w:rPr>
                <w:b/>
                <w:color w:val="C00000"/>
                <w:spacing w:val="-6"/>
                <w:sz w:val="18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18"/>
                <w:u w:val="single" w:color="C00000"/>
              </w:rPr>
              <w:t>:Reciprocal</w:t>
            </w:r>
            <w:r>
              <w:rPr>
                <w:b/>
                <w:color w:val="C00000"/>
                <w:spacing w:val="-3"/>
                <w:sz w:val="18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18"/>
                <w:u w:val="single" w:color="C00000"/>
              </w:rPr>
              <w:t>questioning</w:t>
            </w:r>
          </w:p>
          <w:p w:rsidR="007031AD" w:rsidRDefault="0043137C" w:rsidP="00FB7694">
            <w:pPr>
              <w:pStyle w:val="TableParagraph"/>
              <w:spacing w:before="20" w:line="220" w:lineRule="atLeast"/>
              <w:ind w:left="111" w:right="61"/>
              <w:jc w:val="both"/>
              <w:rPr>
                <w:sz w:val="18"/>
              </w:rPr>
            </w:pPr>
            <w:r>
              <w:rPr>
                <w:sz w:val="18"/>
              </w:rPr>
              <w:t xml:space="preserve">I will discuss these questions with the class. </w:t>
            </w:r>
            <w:r w:rsidR="00FB7694">
              <w:rPr>
                <w:sz w:val="18"/>
              </w:rPr>
              <w:t>have you used this device share your experience.</w:t>
            </w:r>
          </w:p>
          <w:p w:rsidR="00FB7694" w:rsidRDefault="00FB7694" w:rsidP="00FB7694">
            <w:pPr>
              <w:pStyle w:val="TableParagraph"/>
              <w:spacing w:before="20" w:line="220" w:lineRule="atLeast"/>
              <w:ind w:left="111" w:right="61"/>
              <w:jc w:val="both"/>
              <w:rPr>
                <w:sz w:val="18"/>
              </w:rPr>
            </w:pPr>
            <w:r>
              <w:rPr>
                <w:sz w:val="18"/>
              </w:rPr>
              <w:t>If you were a biogenetics what type of food would you improve and why?</w:t>
            </w:r>
          </w:p>
          <w:p w:rsidR="00FB7694" w:rsidRDefault="00FB7694" w:rsidP="00FB7694">
            <w:pPr>
              <w:pStyle w:val="TableParagraph"/>
              <w:spacing w:before="20" w:line="220" w:lineRule="atLeast"/>
              <w:ind w:left="111" w:right="61"/>
              <w:jc w:val="both"/>
              <w:rPr>
                <w:sz w:val="18"/>
              </w:rPr>
            </w:pPr>
            <w:r>
              <w:rPr>
                <w:sz w:val="18"/>
              </w:rPr>
              <w:t>Are you a healthy person or not? why?</w:t>
            </w:r>
          </w:p>
        </w:tc>
        <w:tc>
          <w:tcPr>
            <w:tcW w:w="2363" w:type="dxa"/>
            <w:vMerge w:val="restart"/>
          </w:tcPr>
          <w:p w:rsidR="007031AD" w:rsidRDefault="0043137C" w:rsidP="00E2288A">
            <w:pPr>
              <w:pStyle w:val="TableParagraph"/>
              <w:numPr>
                <w:ilvl w:val="0"/>
                <w:numId w:val="10"/>
              </w:numPr>
              <w:tabs>
                <w:tab w:val="left" w:pos="217"/>
              </w:tabs>
              <w:ind w:right="60" w:firstLine="0"/>
              <w:jc w:val="both"/>
              <w:rPr>
                <w:sz w:val="18"/>
              </w:rPr>
            </w:pPr>
            <w:r>
              <w:rPr>
                <w:color w:val="0F243E"/>
                <w:sz w:val="18"/>
              </w:rPr>
              <w:t>Put students in pairs to ask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and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answer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the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first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 w:rsidR="00FB7694">
              <w:rPr>
                <w:color w:val="0F243E"/>
                <w:sz w:val="18"/>
              </w:rPr>
              <w:t>4</w:t>
            </w:r>
            <w:r>
              <w:rPr>
                <w:color w:val="0F243E"/>
                <w:spacing w:val="-38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introductory questions. Then</w:t>
            </w:r>
            <w:r>
              <w:rPr>
                <w:color w:val="0F243E"/>
                <w:spacing w:val="-38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ask students if their partners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 w:rsidR="006A3187">
              <w:rPr>
                <w:sz w:val="18"/>
              </w:rPr>
              <w:t>used a similar device before if not why</w:t>
            </w:r>
            <w:r>
              <w:rPr>
                <w:color w:val="0F243E"/>
                <w:sz w:val="18"/>
              </w:rPr>
              <w:t>.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Invite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one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or two students to tell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 xml:space="preserve">one of the </w:t>
            </w:r>
            <w:r w:rsidR="006A3187">
              <w:rPr>
                <w:color w:val="0F243E"/>
                <w:sz w:val="18"/>
              </w:rPr>
              <w:t xml:space="preserve">info </w:t>
            </w:r>
            <w:r>
              <w:rPr>
                <w:color w:val="0F243E"/>
                <w:sz w:val="18"/>
              </w:rPr>
              <w:t xml:space="preserve"> they heard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and</w:t>
            </w:r>
            <w:r>
              <w:rPr>
                <w:color w:val="0F243E"/>
                <w:spacing w:val="-3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thought</w:t>
            </w:r>
            <w:r>
              <w:rPr>
                <w:color w:val="0F243E"/>
                <w:spacing w:val="3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was</w:t>
            </w:r>
            <w:r>
              <w:rPr>
                <w:color w:val="0F243E"/>
                <w:spacing w:val="-2"/>
                <w:sz w:val="18"/>
              </w:rPr>
              <w:t xml:space="preserve"> </w:t>
            </w:r>
            <w:r w:rsidR="006A3187">
              <w:rPr>
                <w:color w:val="0F243E"/>
                <w:sz w:val="18"/>
              </w:rPr>
              <w:t>peculiar</w:t>
            </w:r>
            <w:r>
              <w:rPr>
                <w:color w:val="0F243E"/>
                <w:sz w:val="18"/>
              </w:rPr>
              <w:t>.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ind w:right="61" w:firstLine="0"/>
              <w:jc w:val="both"/>
              <w:rPr>
                <w:sz w:val="18"/>
              </w:rPr>
            </w:pPr>
            <w:r>
              <w:rPr>
                <w:color w:val="0F243E"/>
                <w:sz w:val="18"/>
              </w:rPr>
              <w:t>Have students look at the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 w:rsidR="006A3187">
              <w:rPr>
                <w:color w:val="0F243E"/>
                <w:sz w:val="18"/>
              </w:rPr>
              <w:t>images</w:t>
            </w:r>
            <w:r>
              <w:rPr>
                <w:color w:val="0F243E"/>
                <w:sz w:val="18"/>
              </w:rPr>
              <w:t>.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spacing w:before="2"/>
              <w:ind w:right="60" w:firstLine="0"/>
              <w:jc w:val="both"/>
              <w:rPr>
                <w:sz w:val="18"/>
              </w:rPr>
            </w:pPr>
            <w:r>
              <w:rPr>
                <w:color w:val="0F243E"/>
                <w:sz w:val="18"/>
              </w:rPr>
              <w:t>Have students choose one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of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the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 w:rsidR="006A3187">
              <w:rPr>
                <w:color w:val="0F243E"/>
                <w:sz w:val="18"/>
              </w:rPr>
              <w:t>info</w:t>
            </w:r>
            <w:r>
              <w:rPr>
                <w:color w:val="0F243E"/>
                <w:sz w:val="18"/>
              </w:rPr>
              <w:t xml:space="preserve"> from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page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 w:rsidR="006A3187">
              <w:rPr>
                <w:color w:val="0F243E"/>
                <w:sz w:val="18"/>
              </w:rPr>
              <w:t>2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read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it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again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several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times.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Then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have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them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close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their books and</w:t>
            </w:r>
            <w:r w:rsidR="006A3187">
              <w:rPr>
                <w:color w:val="0F243E"/>
                <w:sz w:val="18"/>
              </w:rPr>
              <w:t xml:space="preserve"> re</w:t>
            </w:r>
            <w:r>
              <w:rPr>
                <w:color w:val="0F243E"/>
                <w:sz w:val="18"/>
              </w:rPr>
              <w:t>tell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the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 w:rsidR="006A3187">
              <w:rPr>
                <w:color w:val="0F243E"/>
                <w:sz w:val="18"/>
              </w:rPr>
              <w:t>info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to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a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partner.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Emphasize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that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they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don’t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have to memorize the exact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 xml:space="preserve">words of the </w:t>
            </w:r>
            <w:r w:rsidR="006A3187">
              <w:rPr>
                <w:color w:val="0F243E"/>
                <w:sz w:val="18"/>
              </w:rPr>
              <w:t>info</w:t>
            </w:r>
            <w:r>
              <w:rPr>
                <w:color w:val="0F243E"/>
                <w:sz w:val="18"/>
              </w:rPr>
              <w:t>. They just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retell</w:t>
            </w:r>
            <w:r>
              <w:rPr>
                <w:color w:val="0F243E"/>
                <w:spacing w:val="-3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it</w:t>
            </w:r>
            <w:r>
              <w:rPr>
                <w:color w:val="0F243E"/>
                <w:spacing w:val="-2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in</w:t>
            </w:r>
            <w:r>
              <w:rPr>
                <w:color w:val="0F243E"/>
                <w:spacing w:val="-3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their</w:t>
            </w:r>
            <w:r>
              <w:rPr>
                <w:color w:val="0F243E"/>
                <w:spacing w:val="-5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own</w:t>
            </w:r>
            <w:r>
              <w:rPr>
                <w:color w:val="0F243E"/>
                <w:spacing w:val="2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words.</w:t>
            </w:r>
          </w:p>
        </w:tc>
        <w:tc>
          <w:tcPr>
            <w:tcW w:w="2085" w:type="dxa"/>
          </w:tcPr>
          <w:p w:rsidR="007031AD" w:rsidRDefault="0043137C" w:rsidP="00E2288A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line="248" w:lineRule="exact"/>
              <w:ind w:hanging="361"/>
              <w:rPr>
                <w:sz w:val="20"/>
              </w:rPr>
            </w:pPr>
            <w:r>
              <w:rPr>
                <w:color w:val="0F243E"/>
                <w:sz w:val="20"/>
              </w:rPr>
              <w:t>Performance</w:t>
            </w:r>
          </w:p>
          <w:p w:rsidR="007031AD" w:rsidRPr="00FB7694" w:rsidRDefault="0043137C" w:rsidP="00E2288A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line="245" w:lineRule="exact"/>
              <w:ind w:hanging="361"/>
              <w:rPr>
                <w:sz w:val="20"/>
                <w:highlight w:val="yellow"/>
              </w:rPr>
            </w:pPr>
            <w:r w:rsidRPr="00FB7694">
              <w:rPr>
                <w:color w:val="0F243E"/>
                <w:sz w:val="20"/>
                <w:highlight w:val="yellow"/>
              </w:rPr>
              <w:t>Communication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color w:val="0F243E"/>
                <w:sz w:val="20"/>
              </w:rPr>
              <w:t>Observation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color w:val="0F243E"/>
                <w:sz w:val="20"/>
              </w:rPr>
              <w:t>Worksheet</w:t>
            </w:r>
          </w:p>
          <w:p w:rsidR="007031AD" w:rsidRPr="00FB7694" w:rsidRDefault="0043137C" w:rsidP="00E2288A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line="235" w:lineRule="auto"/>
              <w:ind w:right="523"/>
              <w:rPr>
                <w:sz w:val="20"/>
                <w:highlight w:val="yellow"/>
              </w:rPr>
            </w:pPr>
            <w:r w:rsidRPr="00FB7694">
              <w:rPr>
                <w:color w:val="0F243E"/>
                <w:sz w:val="20"/>
                <w:highlight w:val="yellow"/>
              </w:rPr>
              <w:t>Questions</w:t>
            </w:r>
            <w:r w:rsidRPr="00FB7694">
              <w:rPr>
                <w:color w:val="0F243E"/>
                <w:spacing w:val="1"/>
                <w:sz w:val="20"/>
                <w:highlight w:val="yellow"/>
              </w:rPr>
              <w:t xml:space="preserve"> </w:t>
            </w:r>
            <w:r w:rsidRPr="00FB7694">
              <w:rPr>
                <w:color w:val="0F243E"/>
                <w:sz w:val="20"/>
                <w:highlight w:val="yellow"/>
              </w:rPr>
              <w:t>&amp;</w:t>
            </w:r>
            <w:r w:rsidRPr="00FB7694">
              <w:rPr>
                <w:color w:val="0F243E"/>
                <w:spacing w:val="-43"/>
                <w:sz w:val="20"/>
                <w:highlight w:val="yellow"/>
              </w:rPr>
              <w:t xml:space="preserve"> </w:t>
            </w:r>
            <w:r w:rsidRPr="00FB7694">
              <w:rPr>
                <w:color w:val="0F243E"/>
                <w:sz w:val="20"/>
                <w:highlight w:val="yellow"/>
              </w:rPr>
              <w:t>answers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ind w:hanging="361"/>
              <w:rPr>
                <w:sz w:val="20"/>
              </w:rPr>
            </w:pPr>
            <w:r>
              <w:rPr>
                <w:color w:val="0F243E"/>
                <w:sz w:val="20"/>
              </w:rPr>
              <w:t>Rubric</w:t>
            </w:r>
          </w:p>
        </w:tc>
      </w:tr>
      <w:tr w:rsidR="007031AD">
        <w:trPr>
          <w:trHeight w:val="2389"/>
        </w:trPr>
        <w:tc>
          <w:tcPr>
            <w:tcW w:w="1714" w:type="dxa"/>
            <w:vMerge/>
            <w:tcBorders>
              <w:top w:val="nil"/>
            </w:tcBorders>
          </w:tcPr>
          <w:p w:rsidR="007031AD" w:rsidRDefault="007031AD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:rsidR="007031AD" w:rsidRDefault="007031AD">
            <w:pPr>
              <w:rPr>
                <w:sz w:val="2"/>
                <w:szCs w:val="2"/>
              </w:rPr>
            </w:pPr>
          </w:p>
        </w:tc>
        <w:tc>
          <w:tcPr>
            <w:tcW w:w="7145" w:type="dxa"/>
            <w:vMerge/>
            <w:tcBorders>
              <w:top w:val="nil"/>
            </w:tcBorders>
          </w:tcPr>
          <w:p w:rsidR="007031AD" w:rsidRDefault="007031AD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vMerge/>
            <w:tcBorders>
              <w:top w:val="nil"/>
            </w:tcBorders>
          </w:tcPr>
          <w:p w:rsidR="007031AD" w:rsidRDefault="007031AD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</w:tcPr>
          <w:p w:rsidR="007031AD" w:rsidRDefault="0043137C" w:rsidP="00FB7694">
            <w:pPr>
              <w:pStyle w:val="TableParagraph"/>
              <w:spacing w:before="5" w:line="480" w:lineRule="auto"/>
              <w:ind w:left="311" w:right="234" w:firstLine="187"/>
              <w:rPr>
                <w:sz w:val="24"/>
              </w:rPr>
            </w:pPr>
            <w:r>
              <w:rPr>
                <w:color w:val="0F243E"/>
                <w:sz w:val="24"/>
                <w:u w:val="single" w:color="0F243E"/>
              </w:rPr>
              <w:t>Homework</w:t>
            </w:r>
            <w:r>
              <w:rPr>
                <w:color w:val="0F243E"/>
                <w:spacing w:val="1"/>
                <w:sz w:val="24"/>
              </w:rPr>
              <w:t xml:space="preserve"> </w:t>
            </w:r>
          </w:p>
          <w:p w:rsidR="00EF3F7C" w:rsidRDefault="00EF3F7C" w:rsidP="00FB7694">
            <w:pPr>
              <w:pStyle w:val="TableParagraph"/>
              <w:spacing w:before="5" w:line="480" w:lineRule="auto"/>
              <w:ind w:left="311" w:right="234" w:firstLine="187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-Notebook</w:t>
            </w:r>
          </w:p>
          <w:p w:rsidR="00FB7694" w:rsidRDefault="00FB7694" w:rsidP="00FB7694">
            <w:pPr>
              <w:pStyle w:val="TableParagraph"/>
              <w:spacing w:before="5" w:line="480" w:lineRule="auto"/>
              <w:ind w:left="311" w:right="234" w:firstLine="187"/>
              <w:jc w:val="center"/>
              <w:rPr>
                <w:sz w:val="20"/>
                <w:szCs w:val="18"/>
              </w:rPr>
            </w:pPr>
            <w:r w:rsidRPr="00FB7694">
              <w:rPr>
                <w:sz w:val="20"/>
                <w:szCs w:val="18"/>
              </w:rPr>
              <w:t>P2</w:t>
            </w:r>
          </w:p>
          <w:p w:rsidR="00FB7694" w:rsidRDefault="00FB7694" w:rsidP="00EF3F7C">
            <w:pPr>
              <w:pStyle w:val="TableParagraph"/>
              <w:spacing w:before="5" w:line="480" w:lineRule="auto"/>
              <w:ind w:left="311" w:right="234" w:firstLine="187"/>
              <w:rPr>
                <w:sz w:val="26"/>
              </w:rPr>
            </w:pPr>
            <w:r w:rsidRPr="00FB7694">
              <w:rPr>
                <w:sz w:val="20"/>
                <w:szCs w:val="18"/>
              </w:rPr>
              <w:t xml:space="preserve">get synonyms </w:t>
            </w:r>
            <w:r w:rsidR="00EF3F7C">
              <w:rPr>
                <w:sz w:val="20"/>
                <w:szCs w:val="18"/>
              </w:rPr>
              <w:t>for</w:t>
            </w:r>
            <w:r w:rsidRPr="00FB7694">
              <w:rPr>
                <w:sz w:val="20"/>
                <w:szCs w:val="18"/>
              </w:rPr>
              <w:t xml:space="preserve"> the difficult</w:t>
            </w:r>
            <w:r w:rsidR="002A3132">
              <w:rPr>
                <w:sz w:val="20"/>
                <w:szCs w:val="18"/>
              </w:rPr>
              <w:t xml:space="preserve"> words.</w:t>
            </w:r>
          </w:p>
        </w:tc>
      </w:tr>
    </w:tbl>
    <w:p w:rsidR="007031AD" w:rsidRDefault="007031AD">
      <w:pPr>
        <w:spacing w:line="480" w:lineRule="auto"/>
        <w:rPr>
          <w:sz w:val="26"/>
        </w:rPr>
        <w:sectPr w:rsidR="007031AD">
          <w:headerReference w:type="default" r:id="rId8"/>
          <w:type w:val="continuous"/>
          <w:pgSz w:w="16840" w:h="11910" w:orient="landscape"/>
          <w:pgMar w:top="1640" w:right="340" w:bottom="280" w:left="600" w:header="332" w:footer="720" w:gutter="0"/>
          <w:pgNumType w:start="1"/>
          <w:cols w:space="720"/>
        </w:sectPr>
      </w:pPr>
    </w:p>
    <w:p w:rsidR="007031AD" w:rsidRDefault="007031AD">
      <w:pPr>
        <w:spacing w:before="4" w:after="1"/>
        <w:rPr>
          <w:rFonts w:ascii="Times New Roman"/>
          <w:sz w:val="23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2646"/>
        <w:gridCol w:w="1297"/>
        <w:gridCol w:w="3100"/>
        <w:gridCol w:w="1321"/>
        <w:gridCol w:w="989"/>
        <w:gridCol w:w="1276"/>
        <w:gridCol w:w="3121"/>
        <w:gridCol w:w="57"/>
      </w:tblGrid>
      <w:tr w:rsidR="006A3187" w:rsidTr="002D2EEE">
        <w:trPr>
          <w:gridAfter w:val="1"/>
          <w:wAfter w:w="57" w:type="dxa"/>
          <w:trHeight w:val="291"/>
        </w:trPr>
        <w:tc>
          <w:tcPr>
            <w:tcW w:w="4215" w:type="dxa"/>
            <w:gridSpan w:val="2"/>
          </w:tcPr>
          <w:p w:rsidR="006A3187" w:rsidRDefault="006A3187" w:rsidP="00FF0713">
            <w:pPr>
              <w:pStyle w:val="TableParagraph"/>
              <w:spacing w:before="1" w:line="270" w:lineRule="exact"/>
              <w:ind w:left="484"/>
              <w:rPr>
                <w:sz w:val="24"/>
              </w:rPr>
            </w:pPr>
            <w:r>
              <w:rPr>
                <w:b/>
                <w:color w:val="0F243E"/>
                <w:sz w:val="24"/>
              </w:rPr>
              <w:t>Date</w:t>
            </w:r>
            <w:r>
              <w:rPr>
                <w:color w:val="0F243E"/>
                <w:sz w:val="24"/>
              </w:rPr>
              <w:t>………</w:t>
            </w:r>
            <w:r w:rsidR="00FF0713">
              <w:rPr>
                <w:color w:val="0F243E"/>
                <w:sz w:val="24"/>
              </w:rPr>
              <w:t>MON</w:t>
            </w:r>
            <w:r>
              <w:rPr>
                <w:color w:val="0F243E"/>
                <w:sz w:val="24"/>
              </w:rPr>
              <w:t>/13/3/2023………..…</w:t>
            </w:r>
          </w:p>
        </w:tc>
        <w:tc>
          <w:tcPr>
            <w:tcW w:w="6707" w:type="dxa"/>
            <w:gridSpan w:val="4"/>
          </w:tcPr>
          <w:p w:rsidR="006A3187" w:rsidRDefault="006A3187" w:rsidP="00EB5278">
            <w:pPr>
              <w:pStyle w:val="TableParagraph"/>
              <w:spacing w:line="272" w:lineRule="exact"/>
              <w:ind w:left="2697" w:right="2665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1F3864"/>
                <w:w w:val="115"/>
                <w:sz w:val="24"/>
              </w:rPr>
              <w:t>Mega</w:t>
            </w:r>
            <w:r>
              <w:rPr>
                <w:rFonts w:ascii="Cambria"/>
                <w:b/>
                <w:color w:val="1F3864"/>
                <w:spacing w:val="18"/>
                <w:w w:val="115"/>
                <w:sz w:val="24"/>
              </w:rPr>
              <w:t xml:space="preserve"> 2.3</w:t>
            </w:r>
            <w:r>
              <w:rPr>
                <w:rFonts w:ascii="Cambria"/>
                <w:b/>
                <w:color w:val="1F3864"/>
                <w:spacing w:val="19"/>
                <w:w w:val="115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6A3187" w:rsidRDefault="006A3187" w:rsidP="00EB5278">
            <w:pPr>
              <w:pStyle w:val="TableParagraph"/>
              <w:spacing w:before="1" w:line="270" w:lineRule="exact"/>
              <w:ind w:left="147" w:right="121"/>
              <w:jc w:val="center"/>
              <w:rPr>
                <w:b/>
                <w:sz w:val="24"/>
              </w:rPr>
            </w:pPr>
            <w:r>
              <w:rPr>
                <w:b/>
                <w:color w:val="0F243E"/>
                <w:sz w:val="24"/>
              </w:rPr>
              <w:t>Period</w:t>
            </w:r>
          </w:p>
        </w:tc>
        <w:tc>
          <w:tcPr>
            <w:tcW w:w="3121" w:type="dxa"/>
          </w:tcPr>
          <w:p w:rsidR="006A3187" w:rsidRDefault="006A3187" w:rsidP="00EB527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2-4-6-7</w:t>
            </w:r>
          </w:p>
        </w:tc>
      </w:tr>
      <w:tr w:rsidR="006A3187" w:rsidTr="00C12B68">
        <w:trPr>
          <w:gridAfter w:val="1"/>
          <w:wAfter w:w="57" w:type="dxa"/>
          <w:trHeight w:val="372"/>
        </w:trPr>
        <w:tc>
          <w:tcPr>
            <w:tcW w:w="1569" w:type="dxa"/>
          </w:tcPr>
          <w:p w:rsidR="006A3187" w:rsidRDefault="00C12B68" w:rsidP="00EB5278">
            <w:pPr>
              <w:pStyle w:val="TableParagraph"/>
              <w:spacing w:before="6" w:line="270" w:lineRule="exact"/>
              <w:ind w:left="215"/>
              <w:rPr>
                <w:b/>
                <w:sz w:val="20"/>
              </w:rPr>
            </w:pPr>
            <w:r>
              <w:rPr>
                <w:b/>
                <w:color w:val="C00000"/>
                <w:sz w:val="24"/>
              </w:rPr>
              <w:t>Unit title</w:t>
            </w:r>
          </w:p>
        </w:tc>
        <w:tc>
          <w:tcPr>
            <w:tcW w:w="2646" w:type="dxa"/>
          </w:tcPr>
          <w:p w:rsidR="006A3187" w:rsidRDefault="006A3187" w:rsidP="00EB5278">
            <w:pPr>
              <w:pStyle w:val="TableParagraph"/>
              <w:spacing w:before="6" w:line="270" w:lineRule="exact"/>
              <w:ind w:left="215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INTRODUCTION</w:t>
            </w:r>
          </w:p>
        </w:tc>
        <w:tc>
          <w:tcPr>
            <w:tcW w:w="4397" w:type="dxa"/>
            <w:gridSpan w:val="2"/>
          </w:tcPr>
          <w:p w:rsidR="006A3187" w:rsidRDefault="006A3187" w:rsidP="00EB5278">
            <w:pPr>
              <w:pStyle w:val="TableParagraph"/>
              <w:spacing w:before="6" w:line="270" w:lineRule="exact"/>
              <w:ind w:left="984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L:</w:t>
            </w:r>
            <w:r>
              <w:rPr>
                <w:b/>
                <w:color w:val="C00000"/>
                <w:spacing w:val="53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1.</w:t>
            </w:r>
            <w:r>
              <w:rPr>
                <w:b/>
                <w:color w:val="365F91"/>
                <w:spacing w:val="49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Listen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and Discuss</w:t>
            </w:r>
          </w:p>
        </w:tc>
        <w:tc>
          <w:tcPr>
            <w:tcW w:w="2310" w:type="dxa"/>
            <w:gridSpan w:val="2"/>
          </w:tcPr>
          <w:p w:rsidR="006A3187" w:rsidRDefault="006A3187" w:rsidP="00EB5278">
            <w:pPr>
              <w:pStyle w:val="TableParagraph"/>
              <w:spacing w:before="6" w:line="270" w:lineRule="exact"/>
              <w:ind w:left="260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p.</w:t>
            </w:r>
            <w:r>
              <w:rPr>
                <w:b/>
                <w:color w:val="C00000"/>
                <w:spacing w:val="-4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2</w:t>
            </w:r>
            <w:r>
              <w:rPr>
                <w:b/>
                <w:color w:val="365F91"/>
                <w:spacing w:val="52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6A3187" w:rsidRDefault="006A3187" w:rsidP="00EB5278">
            <w:pPr>
              <w:pStyle w:val="TableParagraph"/>
              <w:spacing w:before="6" w:line="270" w:lineRule="exact"/>
              <w:ind w:left="147" w:right="111"/>
              <w:jc w:val="center"/>
              <w:rPr>
                <w:b/>
                <w:sz w:val="24"/>
              </w:rPr>
            </w:pPr>
            <w:r>
              <w:rPr>
                <w:b/>
                <w:color w:val="0F243E"/>
                <w:sz w:val="24"/>
              </w:rPr>
              <w:t>Class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6A3187" w:rsidRDefault="006A3187" w:rsidP="006A318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AG-2D-2G-2B</w:t>
            </w:r>
          </w:p>
        </w:tc>
      </w:tr>
      <w:tr w:rsidR="002D2EEE" w:rsidTr="002D2EE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91"/>
        </w:trPr>
        <w:tc>
          <w:tcPr>
            <w:tcW w:w="5512" w:type="dxa"/>
            <w:gridSpan w:val="3"/>
          </w:tcPr>
          <w:p w:rsidR="002D2EEE" w:rsidRDefault="002D2EEE">
            <w:pPr>
              <w:pStyle w:val="TableParagraph"/>
              <w:spacing w:before="1" w:line="270" w:lineRule="exact"/>
              <w:ind w:left="1571"/>
              <w:rPr>
                <w:b/>
                <w:sz w:val="24"/>
              </w:rPr>
            </w:pPr>
            <w:r>
              <w:rPr>
                <w:b/>
                <w:color w:val="0F243E"/>
                <w:sz w:val="24"/>
              </w:rPr>
              <w:t>Objectives</w:t>
            </w:r>
            <w:r>
              <w:rPr>
                <w:b/>
                <w:color w:val="0F243E"/>
                <w:spacing w:val="-5"/>
                <w:sz w:val="24"/>
              </w:rPr>
              <w:t xml:space="preserve"> </w:t>
            </w:r>
            <w:r>
              <w:rPr>
                <w:b/>
                <w:color w:val="0F243E"/>
                <w:sz w:val="24"/>
              </w:rPr>
              <w:t>of</w:t>
            </w:r>
            <w:r>
              <w:rPr>
                <w:b/>
                <w:color w:val="0F243E"/>
                <w:spacing w:val="-3"/>
                <w:sz w:val="24"/>
              </w:rPr>
              <w:t xml:space="preserve"> </w:t>
            </w:r>
            <w:r>
              <w:rPr>
                <w:b/>
                <w:color w:val="0F243E"/>
                <w:sz w:val="24"/>
              </w:rPr>
              <w:t>the</w:t>
            </w:r>
            <w:r>
              <w:rPr>
                <w:b/>
                <w:color w:val="0F243E"/>
                <w:spacing w:val="-4"/>
                <w:sz w:val="24"/>
              </w:rPr>
              <w:t xml:space="preserve"> </w:t>
            </w:r>
            <w:r>
              <w:rPr>
                <w:b/>
                <w:color w:val="0F243E"/>
                <w:sz w:val="24"/>
              </w:rPr>
              <w:t>lesson</w:t>
            </w:r>
          </w:p>
        </w:tc>
        <w:tc>
          <w:tcPr>
            <w:tcW w:w="4421" w:type="dxa"/>
            <w:gridSpan w:val="2"/>
          </w:tcPr>
          <w:p w:rsidR="002D2EEE" w:rsidRDefault="002D2EEE">
            <w:pPr>
              <w:pStyle w:val="TableParagraph"/>
              <w:spacing w:before="1" w:line="270" w:lineRule="exact"/>
              <w:ind w:left="160"/>
              <w:rPr>
                <w:b/>
                <w:sz w:val="24"/>
              </w:rPr>
            </w:pPr>
            <w:r>
              <w:rPr>
                <w:b/>
                <w:color w:val="0F243E"/>
                <w:sz w:val="24"/>
              </w:rPr>
              <w:t>New</w:t>
            </w:r>
            <w:r>
              <w:rPr>
                <w:b/>
                <w:color w:val="0F243E"/>
                <w:spacing w:val="-5"/>
                <w:sz w:val="24"/>
              </w:rPr>
              <w:t xml:space="preserve"> </w:t>
            </w:r>
            <w:r>
              <w:rPr>
                <w:b/>
                <w:color w:val="0F243E"/>
                <w:sz w:val="24"/>
              </w:rPr>
              <w:t>concepts</w:t>
            </w:r>
            <w:r>
              <w:rPr>
                <w:b/>
                <w:color w:val="0F243E"/>
                <w:spacing w:val="-3"/>
                <w:sz w:val="24"/>
              </w:rPr>
              <w:t xml:space="preserve"> </w:t>
            </w:r>
            <w:r>
              <w:rPr>
                <w:b/>
                <w:color w:val="0F243E"/>
                <w:sz w:val="24"/>
              </w:rPr>
              <w:t>/voc.</w:t>
            </w:r>
          </w:p>
        </w:tc>
        <w:tc>
          <w:tcPr>
            <w:tcW w:w="5386" w:type="dxa"/>
            <w:gridSpan w:val="3"/>
          </w:tcPr>
          <w:p w:rsidR="002D2EEE" w:rsidRDefault="002D2EEE">
            <w:pPr>
              <w:pStyle w:val="TableParagraph"/>
              <w:spacing w:before="1"/>
              <w:ind w:left="242"/>
              <w:rPr>
                <w:b/>
              </w:rPr>
            </w:pPr>
            <w:r>
              <w:rPr>
                <w:b/>
                <w:color w:val="0F243E"/>
              </w:rPr>
              <w:t>Link</w:t>
            </w:r>
            <w:r>
              <w:rPr>
                <w:b/>
                <w:color w:val="0F243E"/>
                <w:spacing w:val="-5"/>
              </w:rPr>
              <w:t xml:space="preserve"> </w:t>
            </w:r>
            <w:r>
              <w:rPr>
                <w:b/>
                <w:color w:val="0F243E"/>
              </w:rPr>
              <w:t>to</w:t>
            </w:r>
            <w:r>
              <w:rPr>
                <w:b/>
                <w:color w:val="0F243E"/>
                <w:spacing w:val="-3"/>
              </w:rPr>
              <w:t xml:space="preserve"> </w:t>
            </w:r>
            <w:r>
              <w:rPr>
                <w:b/>
                <w:color w:val="0F243E"/>
              </w:rPr>
              <w:t>other</w:t>
            </w:r>
            <w:r>
              <w:rPr>
                <w:b/>
                <w:color w:val="0F243E"/>
                <w:spacing w:val="-6"/>
              </w:rPr>
              <w:t xml:space="preserve"> </w:t>
            </w:r>
            <w:r>
              <w:rPr>
                <w:b/>
                <w:color w:val="0F243E"/>
              </w:rPr>
              <w:t>curriculums</w:t>
            </w:r>
          </w:p>
        </w:tc>
        <w:tc>
          <w:tcPr>
            <w:tcW w:w="57" w:type="dxa"/>
            <w:vMerge w:val="restart"/>
            <w:tcBorders>
              <w:top w:val="nil"/>
              <w:right w:val="nil"/>
            </w:tcBorders>
          </w:tcPr>
          <w:p w:rsidR="002D2EEE" w:rsidRDefault="002D2EEE" w:rsidP="00EB5278">
            <w:pPr>
              <w:pStyle w:val="TableParagraph"/>
              <w:ind w:left="107"/>
              <w:rPr>
                <w:b/>
                <w:sz w:val="24"/>
              </w:rPr>
            </w:pPr>
          </w:p>
        </w:tc>
      </w:tr>
      <w:tr w:rsidR="002D2EEE" w:rsidTr="002D2EE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1760"/>
        </w:trPr>
        <w:tc>
          <w:tcPr>
            <w:tcW w:w="5512" w:type="dxa"/>
            <w:gridSpan w:val="3"/>
          </w:tcPr>
          <w:p w:rsidR="002D2EEE" w:rsidRDefault="002D2EEE">
            <w:pPr>
              <w:pStyle w:val="TableParagraph"/>
              <w:spacing w:before="7" w:line="237" w:lineRule="auto"/>
              <w:ind w:left="112" w:right="1331"/>
              <w:jc w:val="both"/>
              <w:rPr>
                <w:sz w:val="20"/>
              </w:rPr>
            </w:pPr>
            <w:r>
              <w:rPr>
                <w:sz w:val="20"/>
              </w:rPr>
              <w:t>1- Review the previous lesson’s vocabulary items.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2- Answer the questions to check understanding.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pairs.</w:t>
            </w:r>
          </w:p>
          <w:p w:rsidR="002D2EEE" w:rsidRDefault="002D2EEE" w:rsidP="002D2EEE">
            <w:pPr>
              <w:pStyle w:val="TableParagraph"/>
              <w:spacing w:before="3"/>
              <w:ind w:left="112" w:right="1015"/>
              <w:jc w:val="both"/>
              <w:rPr>
                <w:sz w:val="20"/>
              </w:rPr>
            </w:pPr>
          </w:p>
          <w:p w:rsidR="002D2EEE" w:rsidRDefault="002D2EEE">
            <w:pPr>
              <w:pStyle w:val="TableParagraph"/>
              <w:spacing w:before="2"/>
              <w:ind w:left="112"/>
              <w:jc w:val="both"/>
              <w:rPr>
                <w:sz w:val="20"/>
              </w:rPr>
            </w:pPr>
          </w:p>
        </w:tc>
        <w:tc>
          <w:tcPr>
            <w:tcW w:w="4421" w:type="dxa"/>
            <w:gridSpan w:val="2"/>
          </w:tcPr>
          <w:p w:rsidR="002D2EEE" w:rsidRDefault="002D2EEE">
            <w:pPr>
              <w:pStyle w:val="TableParagraph"/>
              <w:spacing w:line="290" w:lineRule="exact"/>
              <w:ind w:left="107"/>
              <w:rPr>
                <w:sz w:val="24"/>
              </w:rPr>
            </w:pPr>
            <w:r>
              <w:rPr>
                <w:color w:val="0F243E"/>
                <w:sz w:val="24"/>
              </w:rPr>
              <w:t>Consumed- locally-monitor- instrumental</w:t>
            </w:r>
          </w:p>
        </w:tc>
        <w:tc>
          <w:tcPr>
            <w:tcW w:w="5386" w:type="dxa"/>
            <w:gridSpan w:val="3"/>
          </w:tcPr>
          <w:p w:rsidR="002D2EEE" w:rsidRDefault="002D2EEE" w:rsidP="00E2288A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5"/>
              <w:ind w:hanging="361"/>
              <w:rPr>
                <w:sz w:val="24"/>
              </w:rPr>
            </w:pPr>
            <w:r>
              <w:rPr>
                <w:color w:val="0F243E"/>
                <w:sz w:val="24"/>
              </w:rPr>
              <w:t>Art</w:t>
            </w:r>
            <w:r>
              <w:rPr>
                <w:color w:val="0F243E"/>
                <w:spacing w:val="-3"/>
                <w:sz w:val="24"/>
              </w:rPr>
              <w:t xml:space="preserve"> </w:t>
            </w:r>
            <w:r>
              <w:rPr>
                <w:color w:val="0F243E"/>
                <w:sz w:val="24"/>
              </w:rPr>
              <w:t>&amp;</w:t>
            </w:r>
            <w:r>
              <w:rPr>
                <w:color w:val="0F243E"/>
                <w:spacing w:val="-3"/>
                <w:sz w:val="24"/>
              </w:rPr>
              <w:t xml:space="preserve"> </w:t>
            </w:r>
            <w:r>
              <w:rPr>
                <w:color w:val="0F243E"/>
                <w:sz w:val="24"/>
              </w:rPr>
              <w:t>Drawing</w:t>
            </w:r>
          </w:p>
          <w:p w:rsidR="002D2EEE" w:rsidRPr="002D2EEE" w:rsidRDefault="002D2EEE" w:rsidP="00E2288A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hanging="361"/>
              <w:rPr>
                <w:sz w:val="24"/>
                <w:highlight w:val="yellow"/>
              </w:rPr>
            </w:pPr>
            <w:r w:rsidRPr="002D2EEE">
              <w:rPr>
                <w:color w:val="0F243E"/>
                <w:sz w:val="24"/>
                <w:highlight w:val="yellow"/>
              </w:rPr>
              <w:t>Science</w:t>
            </w:r>
          </w:p>
          <w:p w:rsidR="002D2EEE" w:rsidRDefault="002D2EEE" w:rsidP="00E2288A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color w:val="0F243E"/>
                <w:sz w:val="24"/>
              </w:rPr>
              <w:t>Geography</w:t>
            </w:r>
          </w:p>
          <w:p w:rsidR="002D2EEE" w:rsidRDefault="002D2EEE" w:rsidP="00E2288A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color w:val="0F243E"/>
                <w:sz w:val="24"/>
              </w:rPr>
              <w:t>Math</w:t>
            </w:r>
          </w:p>
          <w:p w:rsidR="002D2EEE" w:rsidRDefault="002D2EEE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Courier New" w:hAnsi="Courier New"/>
                <w:color w:val="0F243E"/>
                <w:sz w:val="20"/>
              </w:rPr>
              <w:t>□</w:t>
            </w:r>
            <w:r>
              <w:rPr>
                <w:rFonts w:ascii="Courier New" w:hAnsi="Courier New"/>
                <w:color w:val="0F243E"/>
                <w:spacing w:val="119"/>
                <w:sz w:val="20"/>
              </w:rPr>
              <w:t xml:space="preserve"> </w:t>
            </w:r>
            <w:r>
              <w:rPr>
                <w:color w:val="0F243E"/>
                <w:sz w:val="24"/>
              </w:rPr>
              <w:t>Others…………………</w:t>
            </w:r>
          </w:p>
        </w:tc>
        <w:tc>
          <w:tcPr>
            <w:tcW w:w="57" w:type="dxa"/>
            <w:vMerge/>
            <w:tcBorders>
              <w:top w:val="nil"/>
              <w:bottom w:val="nil"/>
              <w:right w:val="nil"/>
            </w:tcBorders>
          </w:tcPr>
          <w:p w:rsidR="002D2EEE" w:rsidRDefault="002D2EEE">
            <w:pPr>
              <w:pStyle w:val="TableParagraph"/>
              <w:ind w:left="107"/>
              <w:rPr>
                <w:sz w:val="24"/>
              </w:rPr>
            </w:pPr>
          </w:p>
        </w:tc>
      </w:tr>
    </w:tbl>
    <w:p w:rsidR="007031AD" w:rsidRDefault="007031AD">
      <w:pPr>
        <w:spacing w:before="5"/>
        <w:rPr>
          <w:rFonts w:ascii="Times New Roman"/>
          <w:sz w:val="25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2070"/>
        <w:gridCol w:w="7145"/>
        <w:gridCol w:w="2363"/>
        <w:gridCol w:w="2085"/>
      </w:tblGrid>
      <w:tr w:rsidR="007031AD">
        <w:trPr>
          <w:trHeight w:val="296"/>
        </w:trPr>
        <w:tc>
          <w:tcPr>
            <w:tcW w:w="1714" w:type="dxa"/>
          </w:tcPr>
          <w:p w:rsidR="007031AD" w:rsidRDefault="0043137C">
            <w:pPr>
              <w:pStyle w:val="TableParagraph"/>
              <w:spacing w:before="6" w:line="270" w:lineRule="exact"/>
              <w:ind w:left="385"/>
              <w:rPr>
                <w:b/>
                <w:sz w:val="24"/>
              </w:rPr>
            </w:pPr>
            <w:r>
              <w:rPr>
                <w:b/>
                <w:color w:val="0F243E"/>
                <w:sz w:val="24"/>
              </w:rPr>
              <w:t>Materials</w:t>
            </w:r>
          </w:p>
        </w:tc>
        <w:tc>
          <w:tcPr>
            <w:tcW w:w="2070" w:type="dxa"/>
          </w:tcPr>
          <w:p w:rsidR="007031AD" w:rsidRDefault="0043137C">
            <w:pPr>
              <w:pStyle w:val="TableParagraph"/>
              <w:spacing w:before="6" w:line="270" w:lineRule="exact"/>
              <w:ind w:left="534"/>
              <w:rPr>
                <w:b/>
                <w:sz w:val="24"/>
              </w:rPr>
            </w:pPr>
            <w:r>
              <w:rPr>
                <w:b/>
                <w:color w:val="0F243E"/>
                <w:sz w:val="24"/>
              </w:rPr>
              <w:t>Strategies</w:t>
            </w:r>
          </w:p>
        </w:tc>
        <w:tc>
          <w:tcPr>
            <w:tcW w:w="7145" w:type="dxa"/>
          </w:tcPr>
          <w:p w:rsidR="007031AD" w:rsidRDefault="0043137C">
            <w:pPr>
              <w:pStyle w:val="TableParagraph"/>
              <w:spacing w:before="6" w:line="270" w:lineRule="exact"/>
              <w:ind w:left="3006" w:right="2596"/>
              <w:jc w:val="center"/>
              <w:rPr>
                <w:b/>
                <w:sz w:val="24"/>
              </w:rPr>
            </w:pPr>
            <w:r>
              <w:rPr>
                <w:b/>
                <w:color w:val="0F243E"/>
                <w:sz w:val="24"/>
              </w:rPr>
              <w:t>Teacher’s</w:t>
            </w:r>
            <w:r>
              <w:rPr>
                <w:b/>
                <w:color w:val="0F243E"/>
                <w:spacing w:val="-3"/>
                <w:sz w:val="24"/>
              </w:rPr>
              <w:t xml:space="preserve"> </w:t>
            </w:r>
            <w:r>
              <w:rPr>
                <w:b/>
                <w:color w:val="0F243E"/>
                <w:sz w:val="24"/>
              </w:rPr>
              <w:t>Role</w:t>
            </w:r>
          </w:p>
        </w:tc>
        <w:tc>
          <w:tcPr>
            <w:tcW w:w="2363" w:type="dxa"/>
          </w:tcPr>
          <w:p w:rsidR="007031AD" w:rsidRDefault="0043137C">
            <w:pPr>
              <w:pStyle w:val="TableParagraph"/>
              <w:spacing w:before="6" w:line="270" w:lineRule="exact"/>
              <w:ind w:left="461"/>
              <w:rPr>
                <w:b/>
                <w:sz w:val="24"/>
              </w:rPr>
            </w:pPr>
            <w:r>
              <w:rPr>
                <w:b/>
                <w:color w:val="0F243E"/>
                <w:sz w:val="24"/>
              </w:rPr>
              <w:t>Students’</w:t>
            </w:r>
            <w:r>
              <w:rPr>
                <w:b/>
                <w:color w:val="0F243E"/>
                <w:spacing w:val="-4"/>
                <w:sz w:val="24"/>
              </w:rPr>
              <w:t xml:space="preserve"> </w:t>
            </w:r>
            <w:r>
              <w:rPr>
                <w:b/>
                <w:color w:val="0F243E"/>
                <w:sz w:val="24"/>
              </w:rPr>
              <w:t>Role</w:t>
            </w:r>
          </w:p>
        </w:tc>
        <w:tc>
          <w:tcPr>
            <w:tcW w:w="2085" w:type="dxa"/>
          </w:tcPr>
          <w:p w:rsidR="007031AD" w:rsidRDefault="0043137C">
            <w:pPr>
              <w:pStyle w:val="TableParagraph"/>
              <w:spacing w:before="6" w:line="270" w:lineRule="exact"/>
              <w:ind w:left="182"/>
              <w:rPr>
                <w:b/>
                <w:sz w:val="24"/>
              </w:rPr>
            </w:pPr>
            <w:r>
              <w:rPr>
                <w:b/>
                <w:color w:val="0F243E"/>
                <w:sz w:val="24"/>
              </w:rPr>
              <w:t>Assessment</w:t>
            </w:r>
            <w:r>
              <w:rPr>
                <w:b/>
                <w:color w:val="0F243E"/>
                <w:spacing w:val="-7"/>
                <w:sz w:val="24"/>
              </w:rPr>
              <w:t xml:space="preserve"> </w:t>
            </w:r>
            <w:r>
              <w:rPr>
                <w:b/>
                <w:color w:val="0F243E"/>
                <w:sz w:val="24"/>
              </w:rPr>
              <w:t>tools</w:t>
            </w:r>
          </w:p>
        </w:tc>
      </w:tr>
      <w:tr w:rsidR="007031AD">
        <w:trPr>
          <w:trHeight w:val="2000"/>
        </w:trPr>
        <w:tc>
          <w:tcPr>
            <w:tcW w:w="1714" w:type="dxa"/>
            <w:vMerge w:val="restart"/>
          </w:tcPr>
          <w:p w:rsidR="007031AD" w:rsidRDefault="007031AD">
            <w:pPr>
              <w:pStyle w:val="TableParagraph"/>
              <w:rPr>
                <w:rFonts w:ascii="Times New Roman"/>
                <w:sz w:val="24"/>
              </w:rPr>
            </w:pPr>
          </w:p>
          <w:p w:rsidR="007031AD" w:rsidRDefault="0043137C" w:rsidP="00E2288A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19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F243E"/>
                <w:sz w:val="20"/>
              </w:rPr>
              <w:t>Data show</w:t>
            </w:r>
          </w:p>
          <w:p w:rsidR="007031AD" w:rsidRPr="002A3132" w:rsidRDefault="0043137C" w:rsidP="00E2288A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17"/>
              <w:rPr>
                <w:rFonts w:ascii="Times New Roman" w:hAnsi="Times New Roman"/>
                <w:sz w:val="20"/>
                <w:highlight w:val="yellow"/>
              </w:rPr>
            </w:pPr>
            <w:r w:rsidRPr="002A3132">
              <w:rPr>
                <w:rFonts w:ascii="Times New Roman" w:hAnsi="Times New Roman"/>
                <w:color w:val="0F243E"/>
                <w:sz w:val="20"/>
                <w:highlight w:val="yellow"/>
              </w:rPr>
              <w:t>Smart board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F243E"/>
                <w:sz w:val="20"/>
              </w:rPr>
              <w:t>Resources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F243E"/>
                <w:sz w:val="20"/>
              </w:rPr>
              <w:t>Puzzle</w:t>
            </w:r>
            <w:r>
              <w:rPr>
                <w:rFonts w:ascii="Times New Roman" w:hAnsi="Times New Roman"/>
                <w:color w:val="0F243E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0"/>
              </w:rPr>
              <w:t>maps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F243E"/>
                <w:sz w:val="20"/>
              </w:rPr>
              <w:t>Real</w:t>
            </w:r>
            <w:r>
              <w:rPr>
                <w:rFonts w:ascii="Times New Roman" w:hAnsi="Times New Roman"/>
                <w:color w:val="0F243E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0"/>
              </w:rPr>
              <w:t>objects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22" w:line="256" w:lineRule="auto"/>
              <w:ind w:right="47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F243E"/>
                <w:sz w:val="20"/>
              </w:rPr>
              <w:t>Pictures &amp;</w:t>
            </w:r>
            <w:r>
              <w:rPr>
                <w:rFonts w:ascii="Times New Roman" w:hAnsi="Times New Roman"/>
                <w:color w:val="0F243E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0"/>
              </w:rPr>
              <w:t>posters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F243E"/>
                <w:sz w:val="20"/>
              </w:rPr>
              <w:t>Flash</w:t>
            </w:r>
            <w:r>
              <w:rPr>
                <w:rFonts w:ascii="Times New Roman" w:hAnsi="Times New Roman"/>
                <w:color w:val="0F243E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0"/>
              </w:rPr>
              <w:t>cards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F243E"/>
                <w:sz w:val="20"/>
              </w:rPr>
              <w:t>Audio</w:t>
            </w:r>
            <w:r>
              <w:rPr>
                <w:rFonts w:ascii="Times New Roman" w:hAnsi="Times New Roman"/>
                <w:color w:val="0F243E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0"/>
              </w:rPr>
              <w:t>CD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17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F243E"/>
                <w:sz w:val="20"/>
              </w:rPr>
              <w:t>Ppt</w:t>
            </w:r>
            <w:proofErr w:type="spellEnd"/>
          </w:p>
          <w:p w:rsidR="007031AD" w:rsidRDefault="0043137C" w:rsidP="00E2288A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F243E"/>
                <w:sz w:val="20"/>
              </w:rPr>
              <w:t>Videos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F243E"/>
                <w:sz w:val="20"/>
              </w:rPr>
              <w:t>Worksheets</w:t>
            </w:r>
          </w:p>
          <w:p w:rsidR="007031AD" w:rsidRDefault="0043137C">
            <w:pPr>
              <w:pStyle w:val="TableParagraph"/>
              <w:spacing w:before="18"/>
              <w:ind w:left="112"/>
              <w:rPr>
                <w:sz w:val="20"/>
              </w:rPr>
            </w:pPr>
            <w:r>
              <w:rPr>
                <w:color w:val="0F243E"/>
                <w:sz w:val="20"/>
              </w:rPr>
              <w:t>Others……………</w:t>
            </w:r>
          </w:p>
        </w:tc>
        <w:tc>
          <w:tcPr>
            <w:tcW w:w="2070" w:type="dxa"/>
            <w:vMerge w:val="restart"/>
          </w:tcPr>
          <w:p w:rsidR="007031AD" w:rsidRDefault="007031AD">
            <w:pPr>
              <w:pStyle w:val="TableParagraph"/>
              <w:rPr>
                <w:rFonts w:ascii="Times New Roman"/>
                <w:sz w:val="20"/>
              </w:rPr>
            </w:pPr>
          </w:p>
          <w:p w:rsidR="007031AD" w:rsidRDefault="0043137C" w:rsidP="00E2288A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45" w:line="266" w:lineRule="auto"/>
              <w:ind w:right="582"/>
              <w:rPr>
                <w:sz w:val="20"/>
              </w:rPr>
            </w:pPr>
            <w:r>
              <w:rPr>
                <w:color w:val="0F243E"/>
                <w:sz w:val="20"/>
              </w:rPr>
              <w:t>cooperative</w:t>
            </w:r>
            <w:r>
              <w:rPr>
                <w:color w:val="0F243E"/>
                <w:spacing w:val="-43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learning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3"/>
              <w:rPr>
                <w:sz w:val="20"/>
              </w:rPr>
            </w:pPr>
            <w:r>
              <w:rPr>
                <w:color w:val="0F243E"/>
                <w:sz w:val="20"/>
              </w:rPr>
              <w:t>Numbered-heads</w:t>
            </w:r>
          </w:p>
          <w:p w:rsidR="007031AD" w:rsidRPr="002A3132" w:rsidRDefault="0043137C" w:rsidP="00E2288A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28"/>
              <w:rPr>
                <w:sz w:val="20"/>
                <w:highlight w:val="yellow"/>
              </w:rPr>
            </w:pPr>
            <w:r w:rsidRPr="002A3132">
              <w:rPr>
                <w:color w:val="0F243E"/>
                <w:sz w:val="20"/>
                <w:highlight w:val="yellow"/>
              </w:rPr>
              <w:t>Role play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6"/>
              </w:numPr>
              <w:tabs>
                <w:tab w:val="left" w:pos="454"/>
              </w:tabs>
              <w:spacing w:before="33"/>
              <w:ind w:left="453" w:hanging="347"/>
              <w:rPr>
                <w:sz w:val="20"/>
              </w:rPr>
            </w:pPr>
            <w:r>
              <w:rPr>
                <w:color w:val="0F243E"/>
                <w:sz w:val="20"/>
              </w:rPr>
              <w:t>K.W.L.</w:t>
            </w:r>
            <w:r>
              <w:rPr>
                <w:color w:val="0F243E"/>
                <w:spacing w:val="-2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chart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28"/>
              <w:rPr>
                <w:sz w:val="20"/>
              </w:rPr>
            </w:pPr>
            <w:r>
              <w:rPr>
                <w:color w:val="0F243E"/>
                <w:sz w:val="20"/>
              </w:rPr>
              <w:t>Concepts</w:t>
            </w:r>
            <w:r>
              <w:rPr>
                <w:color w:val="0F243E"/>
                <w:spacing w:val="-3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map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33"/>
              <w:rPr>
                <w:sz w:val="20"/>
              </w:rPr>
            </w:pPr>
            <w:r>
              <w:rPr>
                <w:color w:val="0F243E"/>
                <w:sz w:val="20"/>
              </w:rPr>
              <w:t>Jigsaw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28"/>
              <w:rPr>
                <w:sz w:val="20"/>
              </w:rPr>
            </w:pPr>
            <w:r>
              <w:rPr>
                <w:color w:val="0F243E"/>
                <w:sz w:val="20"/>
              </w:rPr>
              <w:t>Search</w:t>
            </w:r>
            <w:r>
              <w:rPr>
                <w:color w:val="0F243E"/>
                <w:spacing w:val="-1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&amp;Match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33"/>
              <w:rPr>
                <w:sz w:val="20"/>
              </w:rPr>
            </w:pPr>
            <w:r>
              <w:rPr>
                <w:color w:val="0F243E"/>
                <w:sz w:val="20"/>
              </w:rPr>
              <w:t>Touch</w:t>
            </w:r>
            <w:r>
              <w:rPr>
                <w:color w:val="0F243E"/>
                <w:spacing w:val="-7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&amp;</w:t>
            </w:r>
            <w:r>
              <w:rPr>
                <w:color w:val="0F243E"/>
                <w:spacing w:val="6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say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28"/>
              <w:rPr>
                <w:sz w:val="20"/>
              </w:rPr>
            </w:pPr>
            <w:r>
              <w:rPr>
                <w:color w:val="0F243E"/>
                <w:sz w:val="20"/>
              </w:rPr>
              <w:t>The</w:t>
            </w:r>
            <w:r>
              <w:rPr>
                <w:color w:val="0F243E"/>
                <w:spacing w:val="-2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camera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33"/>
              <w:rPr>
                <w:sz w:val="20"/>
              </w:rPr>
            </w:pPr>
            <w:r>
              <w:rPr>
                <w:color w:val="0F243E"/>
                <w:sz w:val="20"/>
              </w:rPr>
              <w:t>Hands</w:t>
            </w:r>
            <w:r>
              <w:rPr>
                <w:color w:val="0F243E"/>
                <w:spacing w:val="1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down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28"/>
              <w:rPr>
                <w:sz w:val="20"/>
              </w:rPr>
            </w:pPr>
            <w:r>
              <w:rPr>
                <w:color w:val="0F243E"/>
                <w:sz w:val="20"/>
              </w:rPr>
              <w:t>Think,</w:t>
            </w:r>
            <w:r>
              <w:rPr>
                <w:color w:val="0F243E"/>
                <w:spacing w:val="-2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pair,</w:t>
            </w:r>
            <w:r>
              <w:rPr>
                <w:color w:val="0F243E"/>
                <w:spacing w:val="-1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share</w:t>
            </w:r>
          </w:p>
          <w:p w:rsidR="007031AD" w:rsidRDefault="0043137C">
            <w:pPr>
              <w:pStyle w:val="TableParagraph"/>
              <w:spacing w:before="33"/>
              <w:ind w:left="467"/>
              <w:rPr>
                <w:sz w:val="20"/>
              </w:rPr>
            </w:pPr>
            <w:r>
              <w:rPr>
                <w:color w:val="0F243E"/>
                <w:sz w:val="20"/>
              </w:rPr>
              <w:t>others………………</w:t>
            </w:r>
          </w:p>
        </w:tc>
        <w:tc>
          <w:tcPr>
            <w:tcW w:w="7145" w:type="dxa"/>
            <w:vMerge w:val="restart"/>
          </w:tcPr>
          <w:p w:rsidR="007031AD" w:rsidRDefault="0043137C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color w:val="C00000"/>
                <w:sz w:val="16"/>
                <w:u w:val="single" w:color="C00000"/>
              </w:rPr>
              <w:t>Strategy</w:t>
            </w:r>
            <w:r>
              <w:rPr>
                <w:b/>
                <w:color w:val="C00000"/>
                <w:spacing w:val="-5"/>
                <w:sz w:val="16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16"/>
                <w:u w:val="single" w:color="C00000"/>
              </w:rPr>
              <w:t>:</w:t>
            </w:r>
            <w:r>
              <w:rPr>
                <w:b/>
                <w:color w:val="C00000"/>
                <w:spacing w:val="-2"/>
                <w:sz w:val="16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16"/>
                <w:u w:val="single" w:color="C00000"/>
              </w:rPr>
              <w:t>Icebreakers</w:t>
            </w:r>
          </w:p>
          <w:p w:rsidR="007031AD" w:rsidRDefault="0043137C" w:rsidP="002D2EEE">
            <w:pPr>
              <w:pStyle w:val="TableParagraph"/>
              <w:spacing w:before="2" w:line="194" w:lineRule="exact"/>
              <w:ind w:left="111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Ss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look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 the</w:t>
            </w:r>
            <w:r>
              <w:rPr>
                <w:spacing w:val="-1"/>
                <w:sz w:val="16"/>
              </w:rPr>
              <w:t xml:space="preserve"> </w:t>
            </w:r>
            <w:r w:rsidR="002D2EEE">
              <w:rPr>
                <w:sz w:val="16"/>
              </w:rPr>
              <w:t>sentences and rephrase it.</w:t>
            </w:r>
          </w:p>
          <w:p w:rsidR="007031AD" w:rsidRDefault="0043137C">
            <w:pPr>
              <w:pStyle w:val="TableParagraph"/>
              <w:spacing w:line="194" w:lineRule="exact"/>
              <w:ind w:left="111"/>
              <w:rPr>
                <w:b/>
                <w:sz w:val="16"/>
              </w:rPr>
            </w:pPr>
            <w:r>
              <w:rPr>
                <w:b/>
                <w:color w:val="C00000"/>
                <w:sz w:val="16"/>
                <w:u w:val="single" w:color="C00000"/>
              </w:rPr>
              <w:t>Strategy</w:t>
            </w:r>
            <w:r>
              <w:rPr>
                <w:b/>
                <w:color w:val="C00000"/>
                <w:spacing w:val="-6"/>
                <w:sz w:val="16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16"/>
                <w:u w:val="single" w:color="C00000"/>
              </w:rPr>
              <w:t>:Vocabulary</w:t>
            </w:r>
            <w:r>
              <w:rPr>
                <w:b/>
                <w:color w:val="C00000"/>
                <w:spacing w:val="-5"/>
                <w:sz w:val="16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16"/>
                <w:u w:val="single" w:color="C00000"/>
              </w:rPr>
              <w:t>self-</w:t>
            </w:r>
            <w:r>
              <w:rPr>
                <w:b/>
                <w:color w:val="C00000"/>
                <w:spacing w:val="-3"/>
                <w:sz w:val="16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16"/>
                <w:u w:val="single" w:color="C00000"/>
              </w:rPr>
              <w:t>selection</w:t>
            </w:r>
          </w:p>
          <w:p w:rsidR="007031AD" w:rsidRDefault="0043137C" w:rsidP="002D2EEE">
            <w:pPr>
              <w:pStyle w:val="TableParagraph"/>
              <w:ind w:left="111" w:right="138"/>
              <w:jc w:val="both"/>
              <w:rPr>
                <w:sz w:val="16"/>
              </w:rPr>
            </w:pPr>
            <w:r>
              <w:rPr>
                <w:rFonts w:ascii="Segoe UI Light"/>
                <w:sz w:val="16"/>
              </w:rPr>
              <w:t xml:space="preserve">- </w:t>
            </w:r>
            <w:r>
              <w:rPr>
                <w:sz w:val="16"/>
              </w:rPr>
              <w:t xml:space="preserve">I will have </w:t>
            </w:r>
            <w:proofErr w:type="spellStart"/>
            <w:r>
              <w:rPr>
                <w:sz w:val="16"/>
              </w:rPr>
              <w:t>Ss</w:t>
            </w:r>
            <w:proofErr w:type="spellEnd"/>
            <w:r>
              <w:rPr>
                <w:sz w:val="16"/>
              </w:rPr>
              <w:t xml:space="preserve"> work individual</w:t>
            </w:r>
            <w:r w:rsidR="002D2EEE">
              <w:rPr>
                <w:sz w:val="16"/>
              </w:rPr>
              <w:t xml:space="preserve">ly to complete the sentences in.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check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answers by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calling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read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sentences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aloud.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explain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own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English)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meaning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each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word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 context 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 w:rsidR="002D2EEE">
              <w:rPr>
                <w:sz w:val="16"/>
              </w:rPr>
              <w:t>sentence</w:t>
            </w:r>
            <w:r>
              <w:rPr>
                <w:sz w:val="16"/>
              </w:rPr>
              <w:t>.</w:t>
            </w:r>
          </w:p>
          <w:p w:rsidR="007031AD" w:rsidRDefault="0043137C">
            <w:pPr>
              <w:pStyle w:val="TableParagraph"/>
              <w:ind w:left="111"/>
              <w:jc w:val="both"/>
              <w:rPr>
                <w:b/>
                <w:sz w:val="16"/>
              </w:rPr>
            </w:pPr>
            <w:r>
              <w:rPr>
                <w:b/>
                <w:color w:val="C00000"/>
                <w:sz w:val="16"/>
                <w:u w:val="single" w:color="C00000"/>
              </w:rPr>
              <w:t>Strategy</w:t>
            </w:r>
            <w:r>
              <w:rPr>
                <w:b/>
                <w:color w:val="C00000"/>
                <w:spacing w:val="-5"/>
                <w:sz w:val="16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16"/>
                <w:u w:val="single" w:color="C00000"/>
              </w:rPr>
              <w:t>:Turn</w:t>
            </w:r>
            <w:r>
              <w:rPr>
                <w:b/>
                <w:color w:val="C00000"/>
                <w:spacing w:val="-6"/>
                <w:sz w:val="16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16"/>
                <w:u w:val="single" w:color="C00000"/>
              </w:rPr>
              <w:t>taking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5"/>
              </w:numPr>
              <w:tabs>
                <w:tab w:val="left" w:pos="199"/>
              </w:tabs>
              <w:spacing w:before="1"/>
              <w:ind w:right="137" w:firstLine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I will have </w:t>
            </w:r>
            <w:proofErr w:type="spellStart"/>
            <w:r>
              <w:rPr>
                <w:sz w:val="16"/>
              </w:rPr>
              <w:t>Ss</w:t>
            </w:r>
            <w:proofErr w:type="spellEnd"/>
            <w:r>
              <w:rPr>
                <w:sz w:val="16"/>
              </w:rPr>
              <w:t xml:space="preserve"> work with a partner, taking turns asking and answering the questions in Ex. B. I will check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answers by calling on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pairs to read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questions and answer them. I will ask the class whether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they agree with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answers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not.</w:t>
            </w:r>
          </w:p>
          <w:p w:rsidR="007031AD" w:rsidRDefault="0043137C">
            <w:pPr>
              <w:pStyle w:val="TableParagraph"/>
              <w:spacing w:line="195" w:lineRule="exact"/>
              <w:ind w:left="111"/>
              <w:jc w:val="both"/>
              <w:rPr>
                <w:b/>
                <w:sz w:val="16"/>
              </w:rPr>
            </w:pPr>
            <w:r>
              <w:rPr>
                <w:b/>
                <w:color w:val="C00000"/>
                <w:sz w:val="16"/>
                <w:u w:val="single" w:color="C00000"/>
              </w:rPr>
              <w:t>Strategy</w:t>
            </w:r>
            <w:r>
              <w:rPr>
                <w:b/>
                <w:color w:val="C00000"/>
                <w:spacing w:val="-8"/>
                <w:sz w:val="16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16"/>
                <w:u w:val="single" w:color="C00000"/>
              </w:rPr>
              <w:t>:Brainstorming/</w:t>
            </w:r>
            <w:r>
              <w:rPr>
                <w:b/>
                <w:color w:val="C00000"/>
                <w:spacing w:val="-5"/>
                <w:sz w:val="16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16"/>
                <w:u w:val="single" w:color="C00000"/>
              </w:rPr>
              <w:t>Discussion</w:t>
            </w:r>
          </w:p>
          <w:p w:rsidR="002A3132" w:rsidRPr="002A3132" w:rsidRDefault="0043137C" w:rsidP="00E2288A">
            <w:pPr>
              <w:pStyle w:val="TableParagraph"/>
              <w:numPr>
                <w:ilvl w:val="0"/>
                <w:numId w:val="5"/>
              </w:numPr>
              <w:tabs>
                <w:tab w:val="left" w:pos="194"/>
              </w:tabs>
              <w:spacing w:before="3" w:line="192" w:lineRule="exact"/>
              <w:ind w:right="131" w:firstLine="0"/>
              <w:jc w:val="both"/>
              <w:rPr>
                <w:b/>
                <w:sz w:val="16"/>
              </w:rPr>
            </w:pPr>
            <w:r w:rsidRPr="002A3132">
              <w:rPr>
                <w:sz w:val="16"/>
              </w:rPr>
              <w:t>I will brainstorm with</w:t>
            </w:r>
            <w:r w:rsidR="002D2EEE" w:rsidRPr="002A3132">
              <w:rPr>
                <w:sz w:val="16"/>
              </w:rPr>
              <w:t xml:space="preserve"> </w:t>
            </w:r>
            <w:proofErr w:type="spellStart"/>
            <w:r w:rsidR="002D2EEE" w:rsidRPr="002A3132">
              <w:rPr>
                <w:sz w:val="16"/>
              </w:rPr>
              <w:t>Ss</w:t>
            </w:r>
            <w:proofErr w:type="spellEnd"/>
            <w:r w:rsidR="002D2EEE" w:rsidRPr="002A3132">
              <w:rPr>
                <w:sz w:val="16"/>
              </w:rPr>
              <w:t xml:space="preserve"> a few ideas about what kind </w:t>
            </w:r>
            <w:r w:rsidRPr="002A3132">
              <w:rPr>
                <w:sz w:val="16"/>
              </w:rPr>
              <w:t xml:space="preserve"> of </w:t>
            </w:r>
            <w:r w:rsidR="002D2EEE" w:rsidRPr="002A3132">
              <w:rPr>
                <w:sz w:val="16"/>
              </w:rPr>
              <w:t>inventions</w:t>
            </w:r>
            <w:r w:rsidRPr="002A3132">
              <w:rPr>
                <w:sz w:val="16"/>
              </w:rPr>
              <w:t xml:space="preserve"> they can use </w:t>
            </w:r>
            <w:r w:rsidR="002D2EEE" w:rsidRPr="002A3132">
              <w:rPr>
                <w:sz w:val="16"/>
              </w:rPr>
              <w:t>and they find beneficial for the world</w:t>
            </w:r>
            <w:r w:rsidRPr="002A3132">
              <w:rPr>
                <w:sz w:val="16"/>
              </w:rPr>
              <w:t>. I will discuss</w:t>
            </w:r>
            <w:r w:rsidRPr="002A3132">
              <w:rPr>
                <w:spacing w:val="-34"/>
                <w:sz w:val="16"/>
              </w:rPr>
              <w:t xml:space="preserve"> </w:t>
            </w:r>
            <w:r w:rsidRPr="002A3132">
              <w:rPr>
                <w:sz w:val="16"/>
              </w:rPr>
              <w:t xml:space="preserve">the difficulties of translating </w:t>
            </w:r>
            <w:r w:rsidR="002D2EEE" w:rsidRPr="002A3132">
              <w:rPr>
                <w:sz w:val="16"/>
              </w:rPr>
              <w:t>words</w:t>
            </w:r>
            <w:r w:rsidR="002A3132" w:rsidRPr="002A3132">
              <w:rPr>
                <w:sz w:val="16"/>
              </w:rPr>
              <w:t xml:space="preserve"> that has multiple meanings </w:t>
            </w:r>
            <w:r w:rsidRPr="002A3132">
              <w:rPr>
                <w:sz w:val="16"/>
              </w:rPr>
              <w:t xml:space="preserve"> that depend heavily on </w:t>
            </w:r>
            <w:r w:rsidR="002A3132" w:rsidRPr="002A3132">
              <w:rPr>
                <w:sz w:val="16"/>
              </w:rPr>
              <w:t>the context</w:t>
            </w:r>
            <w:r w:rsidRPr="002A3132">
              <w:rPr>
                <w:sz w:val="16"/>
              </w:rPr>
              <w:t xml:space="preserve">. </w:t>
            </w:r>
          </w:p>
          <w:p w:rsidR="007031AD" w:rsidRPr="002A3132" w:rsidRDefault="0043137C" w:rsidP="00E2288A">
            <w:pPr>
              <w:pStyle w:val="TableParagraph"/>
              <w:numPr>
                <w:ilvl w:val="0"/>
                <w:numId w:val="5"/>
              </w:numPr>
              <w:tabs>
                <w:tab w:val="left" w:pos="194"/>
              </w:tabs>
              <w:spacing w:before="3" w:line="192" w:lineRule="exact"/>
              <w:ind w:right="131" w:firstLine="0"/>
              <w:jc w:val="both"/>
              <w:rPr>
                <w:b/>
                <w:sz w:val="16"/>
              </w:rPr>
            </w:pPr>
            <w:r w:rsidRPr="002A3132">
              <w:rPr>
                <w:b/>
                <w:color w:val="C00000"/>
                <w:sz w:val="16"/>
                <w:u w:val="single" w:color="C00000"/>
              </w:rPr>
              <w:t>Strategy</w:t>
            </w:r>
            <w:r w:rsidRPr="002A3132">
              <w:rPr>
                <w:b/>
                <w:color w:val="C00000"/>
                <w:spacing w:val="-6"/>
                <w:sz w:val="16"/>
                <w:u w:val="single" w:color="C00000"/>
              </w:rPr>
              <w:t xml:space="preserve"> </w:t>
            </w:r>
            <w:r w:rsidRPr="002A3132">
              <w:rPr>
                <w:b/>
                <w:color w:val="C00000"/>
                <w:sz w:val="16"/>
                <w:u w:val="single" w:color="C00000"/>
              </w:rPr>
              <w:t>:Role-</w:t>
            </w:r>
            <w:r w:rsidRPr="002A3132">
              <w:rPr>
                <w:b/>
                <w:color w:val="C00000"/>
                <w:spacing w:val="-3"/>
                <w:sz w:val="16"/>
                <w:u w:val="single" w:color="C00000"/>
              </w:rPr>
              <w:t xml:space="preserve"> </w:t>
            </w:r>
            <w:r w:rsidRPr="002A3132">
              <w:rPr>
                <w:b/>
                <w:color w:val="C00000"/>
                <w:sz w:val="16"/>
                <w:u w:val="single" w:color="C00000"/>
              </w:rPr>
              <w:t>play</w:t>
            </w:r>
          </w:p>
          <w:p w:rsidR="007031AD" w:rsidRDefault="0043137C" w:rsidP="002A3132">
            <w:pPr>
              <w:pStyle w:val="TableParagraph"/>
              <w:spacing w:before="1"/>
              <w:ind w:left="111"/>
              <w:jc w:val="both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have </w:t>
            </w:r>
            <w:proofErr w:type="spellStart"/>
            <w:r>
              <w:rPr>
                <w:sz w:val="16"/>
              </w:rPr>
              <w:t>Ss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work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partner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write</w:t>
            </w:r>
            <w:r>
              <w:rPr>
                <w:spacing w:val="-2"/>
                <w:sz w:val="16"/>
              </w:rPr>
              <w:t xml:space="preserve"> </w:t>
            </w:r>
            <w:r w:rsidR="002A3132" w:rsidRPr="002A3132">
              <w:rPr>
                <w:sz w:val="16"/>
                <w:szCs w:val="18"/>
              </w:rPr>
              <w:t>about the benefits of vitamin A</w:t>
            </w:r>
            <w:r w:rsidR="002A3132">
              <w:rPr>
                <w:sz w:val="16"/>
                <w:szCs w:val="18"/>
              </w:rPr>
              <w:t xml:space="preserve"> </w:t>
            </w:r>
            <w:r w:rsidR="002A3132" w:rsidRPr="002A3132">
              <w:rPr>
                <w:sz w:val="16"/>
                <w:szCs w:val="18"/>
              </w:rPr>
              <w:t>.</w:t>
            </w:r>
          </w:p>
          <w:p w:rsidR="007031AD" w:rsidRDefault="007031AD">
            <w:pPr>
              <w:pStyle w:val="TableParagraph"/>
              <w:ind w:left="111" w:right="203"/>
              <w:rPr>
                <w:sz w:val="16"/>
              </w:rPr>
            </w:pPr>
          </w:p>
        </w:tc>
        <w:tc>
          <w:tcPr>
            <w:tcW w:w="2363" w:type="dxa"/>
            <w:vMerge w:val="restart"/>
          </w:tcPr>
          <w:p w:rsidR="007031AD" w:rsidRDefault="0043137C" w:rsidP="00E2288A">
            <w:pPr>
              <w:pStyle w:val="TableParagraph"/>
              <w:numPr>
                <w:ilvl w:val="0"/>
                <w:numId w:val="4"/>
              </w:numPr>
              <w:tabs>
                <w:tab w:val="left" w:pos="208"/>
              </w:tabs>
              <w:ind w:right="57" w:firstLine="0"/>
              <w:jc w:val="both"/>
              <w:rPr>
                <w:sz w:val="20"/>
              </w:rPr>
            </w:pPr>
            <w:r>
              <w:rPr>
                <w:color w:val="0F243E"/>
                <w:sz w:val="20"/>
              </w:rPr>
              <w:t>Brainstorm</w:t>
            </w:r>
            <w:r>
              <w:rPr>
                <w:color w:val="0F243E"/>
                <w:spacing w:val="-8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with</w:t>
            </w:r>
            <w:r>
              <w:rPr>
                <w:color w:val="0F243E"/>
                <w:spacing w:val="-10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students</w:t>
            </w:r>
            <w:r>
              <w:rPr>
                <w:color w:val="0F243E"/>
                <w:spacing w:val="-43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a</w:t>
            </w:r>
            <w:r>
              <w:rPr>
                <w:color w:val="0F243E"/>
                <w:spacing w:val="1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few</w:t>
            </w:r>
            <w:r>
              <w:rPr>
                <w:color w:val="0F243E"/>
                <w:spacing w:val="1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ideas</w:t>
            </w:r>
            <w:r>
              <w:rPr>
                <w:color w:val="0F243E"/>
                <w:spacing w:val="1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about</w:t>
            </w:r>
            <w:r>
              <w:rPr>
                <w:color w:val="0F243E"/>
                <w:spacing w:val="1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what</w:t>
            </w:r>
            <w:r>
              <w:rPr>
                <w:color w:val="0F243E"/>
                <w:spacing w:val="1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kind</w:t>
            </w:r>
            <w:r>
              <w:rPr>
                <w:color w:val="0F243E"/>
                <w:spacing w:val="-4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of</w:t>
            </w:r>
            <w:r>
              <w:rPr>
                <w:color w:val="0F243E"/>
                <w:spacing w:val="-4"/>
                <w:sz w:val="20"/>
              </w:rPr>
              <w:t xml:space="preserve"> </w:t>
            </w:r>
            <w:r w:rsidR="002D2EEE">
              <w:rPr>
                <w:color w:val="0F243E"/>
                <w:spacing w:val="-4"/>
                <w:sz w:val="20"/>
              </w:rPr>
              <w:t xml:space="preserve">inventions </w:t>
            </w:r>
            <w:r>
              <w:rPr>
                <w:color w:val="0F243E"/>
                <w:sz w:val="20"/>
              </w:rPr>
              <w:t>they</w:t>
            </w:r>
            <w:r>
              <w:rPr>
                <w:color w:val="0F243E"/>
                <w:spacing w:val="-6"/>
                <w:sz w:val="20"/>
              </w:rPr>
              <w:t xml:space="preserve"> </w:t>
            </w:r>
            <w:r w:rsidR="002D2EEE">
              <w:rPr>
                <w:color w:val="0F243E"/>
                <w:sz w:val="20"/>
              </w:rPr>
              <w:t>find</w:t>
            </w:r>
            <w:r>
              <w:rPr>
                <w:color w:val="0F243E"/>
                <w:spacing w:val="-6"/>
                <w:sz w:val="20"/>
              </w:rPr>
              <w:t xml:space="preserve"> </w:t>
            </w:r>
            <w:r w:rsidR="002D2EEE">
              <w:rPr>
                <w:color w:val="0F243E"/>
                <w:sz w:val="20"/>
              </w:rPr>
              <w:t>beneficial</w:t>
            </w:r>
            <w:r>
              <w:rPr>
                <w:color w:val="0F243E"/>
                <w:sz w:val="20"/>
              </w:rPr>
              <w:t>.</w:t>
            </w:r>
            <w:r>
              <w:rPr>
                <w:color w:val="0F243E"/>
                <w:spacing w:val="1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Discuss</w:t>
            </w:r>
            <w:r>
              <w:rPr>
                <w:color w:val="0F243E"/>
                <w:spacing w:val="1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the</w:t>
            </w:r>
            <w:r>
              <w:rPr>
                <w:color w:val="0F243E"/>
                <w:spacing w:val="1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difficulties</w:t>
            </w:r>
            <w:r>
              <w:rPr>
                <w:color w:val="0F243E"/>
                <w:spacing w:val="1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of</w:t>
            </w:r>
            <w:r>
              <w:rPr>
                <w:color w:val="0F243E"/>
                <w:spacing w:val="1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translating</w:t>
            </w:r>
            <w:r>
              <w:rPr>
                <w:color w:val="0F243E"/>
                <w:spacing w:val="1"/>
                <w:sz w:val="20"/>
              </w:rPr>
              <w:t xml:space="preserve"> </w:t>
            </w:r>
            <w:r w:rsidR="002D2EEE">
              <w:rPr>
                <w:color w:val="0F243E"/>
                <w:sz w:val="20"/>
              </w:rPr>
              <w:t>a word that has multiple meanings</w:t>
            </w:r>
            <w:r>
              <w:rPr>
                <w:color w:val="0F243E"/>
                <w:spacing w:val="1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that</w:t>
            </w:r>
            <w:r>
              <w:rPr>
                <w:color w:val="0F243E"/>
                <w:spacing w:val="1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 xml:space="preserve">depend heavily </w:t>
            </w:r>
            <w:r w:rsidR="002D2EEE">
              <w:rPr>
                <w:color w:val="0F243E"/>
                <w:sz w:val="20"/>
              </w:rPr>
              <w:t>context</w:t>
            </w:r>
            <w:r>
              <w:rPr>
                <w:color w:val="0F243E"/>
                <w:sz w:val="20"/>
              </w:rPr>
              <w:t>.</w:t>
            </w:r>
          </w:p>
          <w:p w:rsidR="002D2EEE" w:rsidRDefault="002D2EEE" w:rsidP="002D2EEE">
            <w:pPr>
              <w:pStyle w:val="TableParagraph"/>
              <w:tabs>
                <w:tab w:val="left" w:pos="251"/>
              </w:tabs>
              <w:ind w:left="106" w:right="58"/>
              <w:jc w:val="both"/>
              <w:rPr>
                <w:sz w:val="20"/>
              </w:rPr>
            </w:pPr>
            <w:r>
              <w:rPr>
                <w:color w:val="0F243E"/>
                <w:sz w:val="20"/>
              </w:rPr>
              <w:t>-</w:t>
            </w:r>
            <w:r w:rsidR="0043137C">
              <w:rPr>
                <w:color w:val="0F243E"/>
                <w:spacing w:val="-1"/>
                <w:sz w:val="20"/>
              </w:rPr>
              <w:t>Have</w:t>
            </w:r>
            <w:r w:rsidR="0043137C">
              <w:rPr>
                <w:color w:val="0F243E"/>
                <w:spacing w:val="-8"/>
                <w:sz w:val="20"/>
              </w:rPr>
              <w:t xml:space="preserve"> </w:t>
            </w:r>
            <w:r w:rsidR="0043137C">
              <w:rPr>
                <w:color w:val="0F243E"/>
                <w:sz w:val="20"/>
              </w:rPr>
              <w:t>students</w:t>
            </w:r>
            <w:r w:rsidR="0043137C">
              <w:rPr>
                <w:color w:val="0F243E"/>
                <w:spacing w:val="-10"/>
                <w:sz w:val="20"/>
              </w:rPr>
              <w:t xml:space="preserve"> </w:t>
            </w:r>
            <w:r w:rsidR="0043137C">
              <w:rPr>
                <w:color w:val="0F243E"/>
                <w:sz w:val="20"/>
              </w:rPr>
              <w:t>work</w:t>
            </w:r>
            <w:r w:rsidR="0043137C">
              <w:rPr>
                <w:color w:val="0F243E"/>
                <w:spacing w:val="-9"/>
                <w:sz w:val="20"/>
              </w:rPr>
              <w:t xml:space="preserve"> </w:t>
            </w:r>
            <w:r w:rsidR="0043137C">
              <w:rPr>
                <w:color w:val="0F243E"/>
                <w:sz w:val="20"/>
              </w:rPr>
              <w:t>with</w:t>
            </w:r>
            <w:r w:rsidR="0043137C">
              <w:rPr>
                <w:color w:val="0F243E"/>
                <w:spacing w:val="-42"/>
                <w:sz w:val="20"/>
              </w:rPr>
              <w:t xml:space="preserve"> </w:t>
            </w:r>
            <w:r w:rsidR="0043137C">
              <w:rPr>
                <w:color w:val="0F243E"/>
                <w:sz w:val="20"/>
              </w:rPr>
              <w:t xml:space="preserve">a partner to write </w:t>
            </w:r>
            <w:r>
              <w:rPr>
                <w:color w:val="0F243E"/>
                <w:sz w:val="20"/>
              </w:rPr>
              <w:t>about the benefits of vitamin A.</w:t>
            </w:r>
          </w:p>
          <w:p w:rsidR="007031AD" w:rsidRDefault="007031AD">
            <w:pPr>
              <w:pStyle w:val="TableParagraph"/>
              <w:spacing w:before="2" w:line="222" w:lineRule="exact"/>
              <w:ind w:left="106"/>
              <w:jc w:val="both"/>
              <w:rPr>
                <w:sz w:val="20"/>
              </w:rPr>
            </w:pPr>
          </w:p>
        </w:tc>
        <w:tc>
          <w:tcPr>
            <w:tcW w:w="2085" w:type="dxa"/>
          </w:tcPr>
          <w:p w:rsidR="007031AD" w:rsidRPr="002A3132" w:rsidRDefault="0043137C" w:rsidP="00E2288A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48" w:lineRule="exact"/>
              <w:ind w:hanging="361"/>
              <w:rPr>
                <w:sz w:val="20"/>
                <w:highlight w:val="yellow"/>
              </w:rPr>
            </w:pPr>
            <w:r w:rsidRPr="002A3132">
              <w:rPr>
                <w:color w:val="0F243E"/>
                <w:sz w:val="20"/>
                <w:highlight w:val="yellow"/>
              </w:rPr>
              <w:t>Performance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45" w:lineRule="exact"/>
              <w:ind w:hanging="361"/>
              <w:rPr>
                <w:sz w:val="20"/>
              </w:rPr>
            </w:pPr>
            <w:r w:rsidRPr="002A3132">
              <w:rPr>
                <w:color w:val="0F243E"/>
                <w:sz w:val="20"/>
                <w:highlight w:val="yellow"/>
              </w:rPr>
              <w:t>Communication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color w:val="0F243E"/>
                <w:sz w:val="20"/>
              </w:rPr>
              <w:t>Observation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color w:val="0F243E"/>
                <w:sz w:val="20"/>
              </w:rPr>
              <w:t>Worksheet</w:t>
            </w:r>
          </w:p>
          <w:p w:rsidR="007031AD" w:rsidRPr="002A3132" w:rsidRDefault="0043137C" w:rsidP="00E2288A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35" w:lineRule="auto"/>
              <w:ind w:right="523"/>
              <w:rPr>
                <w:sz w:val="20"/>
                <w:highlight w:val="yellow"/>
              </w:rPr>
            </w:pPr>
            <w:r w:rsidRPr="002A3132">
              <w:rPr>
                <w:color w:val="0F243E"/>
                <w:sz w:val="20"/>
                <w:highlight w:val="yellow"/>
              </w:rPr>
              <w:t>Questions</w:t>
            </w:r>
            <w:r w:rsidRPr="002A3132">
              <w:rPr>
                <w:color w:val="0F243E"/>
                <w:spacing w:val="1"/>
                <w:sz w:val="20"/>
                <w:highlight w:val="yellow"/>
              </w:rPr>
              <w:t xml:space="preserve"> </w:t>
            </w:r>
            <w:r w:rsidRPr="002A3132">
              <w:rPr>
                <w:color w:val="0F243E"/>
                <w:sz w:val="20"/>
                <w:highlight w:val="yellow"/>
              </w:rPr>
              <w:t>&amp;</w:t>
            </w:r>
            <w:r w:rsidRPr="002A3132">
              <w:rPr>
                <w:color w:val="0F243E"/>
                <w:spacing w:val="-43"/>
                <w:sz w:val="20"/>
                <w:highlight w:val="yellow"/>
              </w:rPr>
              <w:t xml:space="preserve"> </w:t>
            </w:r>
            <w:r w:rsidRPr="002A3132">
              <w:rPr>
                <w:color w:val="0F243E"/>
                <w:sz w:val="20"/>
                <w:highlight w:val="yellow"/>
              </w:rPr>
              <w:t>answers</w:t>
            </w:r>
          </w:p>
          <w:p w:rsidR="007031AD" w:rsidRDefault="0043137C" w:rsidP="00E2288A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hanging="361"/>
              <w:rPr>
                <w:sz w:val="20"/>
              </w:rPr>
            </w:pPr>
            <w:r>
              <w:rPr>
                <w:color w:val="0F243E"/>
                <w:sz w:val="20"/>
              </w:rPr>
              <w:t>Rubric</w:t>
            </w:r>
          </w:p>
        </w:tc>
      </w:tr>
      <w:tr w:rsidR="007031AD">
        <w:trPr>
          <w:trHeight w:val="2351"/>
        </w:trPr>
        <w:tc>
          <w:tcPr>
            <w:tcW w:w="1714" w:type="dxa"/>
            <w:vMerge/>
            <w:tcBorders>
              <w:top w:val="nil"/>
            </w:tcBorders>
          </w:tcPr>
          <w:p w:rsidR="007031AD" w:rsidRDefault="007031AD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:rsidR="007031AD" w:rsidRDefault="007031AD">
            <w:pPr>
              <w:rPr>
                <w:sz w:val="2"/>
                <w:szCs w:val="2"/>
              </w:rPr>
            </w:pPr>
          </w:p>
        </w:tc>
        <w:tc>
          <w:tcPr>
            <w:tcW w:w="7145" w:type="dxa"/>
            <w:vMerge/>
            <w:tcBorders>
              <w:top w:val="nil"/>
            </w:tcBorders>
          </w:tcPr>
          <w:p w:rsidR="007031AD" w:rsidRDefault="007031AD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vMerge/>
            <w:tcBorders>
              <w:top w:val="nil"/>
            </w:tcBorders>
          </w:tcPr>
          <w:p w:rsidR="007031AD" w:rsidRDefault="007031AD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</w:tcPr>
          <w:p w:rsidR="007031AD" w:rsidRPr="00EF3F7C" w:rsidRDefault="0043137C" w:rsidP="00EF3F7C">
            <w:pPr>
              <w:pStyle w:val="TableParagraph"/>
              <w:spacing w:before="6" w:line="480" w:lineRule="auto"/>
              <w:ind w:left="378" w:right="297" w:firstLine="120"/>
              <w:rPr>
                <w:sz w:val="20"/>
                <w:szCs w:val="18"/>
              </w:rPr>
            </w:pPr>
            <w:r>
              <w:rPr>
                <w:color w:val="0F243E"/>
                <w:sz w:val="24"/>
                <w:u w:val="single" w:color="0F243E"/>
              </w:rPr>
              <w:t>Homework</w:t>
            </w:r>
            <w:r>
              <w:rPr>
                <w:color w:val="0F243E"/>
                <w:spacing w:val="1"/>
                <w:sz w:val="24"/>
              </w:rPr>
              <w:t xml:space="preserve"> </w:t>
            </w:r>
            <w:r w:rsidR="00EF3F7C">
              <w:rPr>
                <w:color w:val="0F243E"/>
                <w:spacing w:val="1"/>
                <w:sz w:val="24"/>
              </w:rPr>
              <w:t>--</w:t>
            </w:r>
            <w:r w:rsidR="002A3132" w:rsidRPr="00FB7694">
              <w:rPr>
                <w:sz w:val="20"/>
                <w:szCs w:val="18"/>
              </w:rPr>
              <w:t>rephrase some sentences</w:t>
            </w:r>
            <w:r w:rsidR="00EF3F7C">
              <w:rPr>
                <w:sz w:val="20"/>
                <w:szCs w:val="18"/>
              </w:rPr>
              <w:t xml:space="preserve"> of your choice. </w:t>
            </w:r>
          </w:p>
        </w:tc>
      </w:tr>
    </w:tbl>
    <w:p w:rsidR="007031AD" w:rsidRDefault="007031AD">
      <w:pPr>
        <w:spacing w:line="480" w:lineRule="auto"/>
        <w:rPr>
          <w:sz w:val="26"/>
        </w:rPr>
        <w:sectPr w:rsidR="007031AD">
          <w:pgSz w:w="16840" w:h="11910" w:orient="landscape"/>
          <w:pgMar w:top="1640" w:right="340" w:bottom="280" w:left="600" w:header="332" w:footer="0" w:gutter="0"/>
          <w:cols w:space="720"/>
        </w:sectPr>
      </w:pPr>
    </w:p>
    <w:p w:rsidR="007031AD" w:rsidRDefault="007031AD">
      <w:pPr>
        <w:spacing w:before="4" w:after="1"/>
        <w:rPr>
          <w:rFonts w:ascii="Times New Roman"/>
          <w:sz w:val="23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2932"/>
        <w:gridCol w:w="4397"/>
        <w:gridCol w:w="2310"/>
        <w:gridCol w:w="1276"/>
        <w:gridCol w:w="3118"/>
      </w:tblGrid>
      <w:tr w:rsidR="002A3132" w:rsidTr="00EB5278">
        <w:trPr>
          <w:trHeight w:val="291"/>
        </w:trPr>
        <w:tc>
          <w:tcPr>
            <w:tcW w:w="4215" w:type="dxa"/>
            <w:gridSpan w:val="2"/>
          </w:tcPr>
          <w:p w:rsidR="002A3132" w:rsidRDefault="002A3132" w:rsidP="00FF0713">
            <w:pPr>
              <w:pStyle w:val="TableParagraph"/>
              <w:spacing w:before="1" w:line="270" w:lineRule="exact"/>
              <w:ind w:left="484"/>
              <w:rPr>
                <w:sz w:val="24"/>
              </w:rPr>
            </w:pPr>
            <w:r>
              <w:rPr>
                <w:b/>
                <w:color w:val="0F243E"/>
                <w:sz w:val="24"/>
              </w:rPr>
              <w:t>Date</w:t>
            </w:r>
            <w:r>
              <w:rPr>
                <w:color w:val="0F243E"/>
                <w:sz w:val="24"/>
              </w:rPr>
              <w:t>………</w:t>
            </w:r>
            <w:r w:rsidR="00FF0713">
              <w:rPr>
                <w:color w:val="0F243E"/>
                <w:sz w:val="24"/>
              </w:rPr>
              <w:t>TUE</w:t>
            </w:r>
            <w:r>
              <w:rPr>
                <w:color w:val="0F243E"/>
                <w:sz w:val="24"/>
              </w:rPr>
              <w:t>/14/3/2023………..…</w:t>
            </w:r>
          </w:p>
        </w:tc>
        <w:tc>
          <w:tcPr>
            <w:tcW w:w="6707" w:type="dxa"/>
            <w:gridSpan w:val="2"/>
          </w:tcPr>
          <w:p w:rsidR="002A3132" w:rsidRDefault="002A3132" w:rsidP="00EB5278">
            <w:pPr>
              <w:pStyle w:val="TableParagraph"/>
              <w:spacing w:line="272" w:lineRule="exact"/>
              <w:ind w:left="2697" w:right="2665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1F3864"/>
                <w:w w:val="115"/>
                <w:sz w:val="24"/>
              </w:rPr>
              <w:t>Mega</w:t>
            </w:r>
            <w:r>
              <w:rPr>
                <w:rFonts w:ascii="Cambria"/>
                <w:b/>
                <w:color w:val="1F3864"/>
                <w:spacing w:val="18"/>
                <w:w w:val="115"/>
                <w:sz w:val="24"/>
              </w:rPr>
              <w:t xml:space="preserve"> 2.3</w:t>
            </w:r>
            <w:r>
              <w:rPr>
                <w:rFonts w:ascii="Cambria"/>
                <w:b/>
                <w:color w:val="1F3864"/>
                <w:spacing w:val="19"/>
                <w:w w:val="115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2A3132" w:rsidRDefault="002A3132" w:rsidP="00EB5278">
            <w:pPr>
              <w:pStyle w:val="TableParagraph"/>
              <w:spacing w:before="1" w:line="270" w:lineRule="exact"/>
              <w:ind w:left="147" w:right="121"/>
              <w:jc w:val="center"/>
              <w:rPr>
                <w:b/>
                <w:sz w:val="24"/>
              </w:rPr>
            </w:pPr>
            <w:r>
              <w:rPr>
                <w:b/>
                <w:color w:val="0F243E"/>
                <w:sz w:val="24"/>
              </w:rPr>
              <w:t>Period</w:t>
            </w:r>
          </w:p>
        </w:tc>
        <w:tc>
          <w:tcPr>
            <w:tcW w:w="3118" w:type="dxa"/>
          </w:tcPr>
          <w:p w:rsidR="002A3132" w:rsidRDefault="002A3132" w:rsidP="002A313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1-2-4-5</w:t>
            </w:r>
          </w:p>
        </w:tc>
      </w:tr>
      <w:tr w:rsidR="002A3132" w:rsidTr="00C12B68">
        <w:trPr>
          <w:trHeight w:val="296"/>
        </w:trPr>
        <w:tc>
          <w:tcPr>
            <w:tcW w:w="1283" w:type="dxa"/>
          </w:tcPr>
          <w:p w:rsidR="002A3132" w:rsidRDefault="00C12B68" w:rsidP="00EB5278">
            <w:pPr>
              <w:pStyle w:val="TableParagraph"/>
              <w:spacing w:before="6" w:line="270" w:lineRule="exact"/>
              <w:ind w:left="215"/>
              <w:rPr>
                <w:b/>
                <w:sz w:val="20"/>
              </w:rPr>
            </w:pPr>
            <w:r>
              <w:rPr>
                <w:b/>
                <w:color w:val="C00000"/>
                <w:sz w:val="24"/>
              </w:rPr>
              <w:t>Unit title</w:t>
            </w:r>
          </w:p>
        </w:tc>
        <w:tc>
          <w:tcPr>
            <w:tcW w:w="2932" w:type="dxa"/>
          </w:tcPr>
          <w:p w:rsidR="002A3132" w:rsidRDefault="002A3132" w:rsidP="00EB5278">
            <w:pPr>
              <w:pStyle w:val="TableParagraph"/>
              <w:spacing w:before="6" w:line="270" w:lineRule="exact"/>
              <w:ind w:left="215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INTRODUCTION</w:t>
            </w:r>
          </w:p>
        </w:tc>
        <w:tc>
          <w:tcPr>
            <w:tcW w:w="4397" w:type="dxa"/>
          </w:tcPr>
          <w:p w:rsidR="002A3132" w:rsidRDefault="002A3132" w:rsidP="00C12B68">
            <w:pPr>
              <w:pStyle w:val="TableParagraph"/>
              <w:spacing w:before="6" w:line="270" w:lineRule="exact"/>
              <w:ind w:left="984"/>
              <w:rPr>
                <w:b/>
                <w:color w:val="365F91"/>
                <w:sz w:val="24"/>
              </w:rPr>
            </w:pPr>
            <w:r>
              <w:rPr>
                <w:b/>
                <w:color w:val="C00000"/>
                <w:sz w:val="24"/>
              </w:rPr>
              <w:t>L:</w:t>
            </w:r>
            <w:r>
              <w:rPr>
                <w:b/>
                <w:color w:val="C00000"/>
                <w:spacing w:val="53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Listen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 xml:space="preserve">and Discuss </w:t>
            </w:r>
          </w:p>
          <w:p w:rsidR="002A3132" w:rsidRPr="002A3132" w:rsidRDefault="002A3132" w:rsidP="002A3132">
            <w:pPr>
              <w:pStyle w:val="TableParagraph"/>
              <w:spacing w:before="6" w:line="270" w:lineRule="exact"/>
              <w:ind w:left="984"/>
              <w:rPr>
                <w:b/>
                <w:color w:val="365F91"/>
                <w:sz w:val="24"/>
              </w:rPr>
            </w:pPr>
            <w:r>
              <w:rPr>
                <w:b/>
                <w:color w:val="365F91"/>
                <w:sz w:val="24"/>
              </w:rPr>
              <w:t>Pair Work</w:t>
            </w:r>
          </w:p>
        </w:tc>
        <w:tc>
          <w:tcPr>
            <w:tcW w:w="2310" w:type="dxa"/>
          </w:tcPr>
          <w:p w:rsidR="002A3132" w:rsidRDefault="002A3132" w:rsidP="003E3DF5">
            <w:pPr>
              <w:pStyle w:val="TableParagraph"/>
              <w:spacing w:before="6" w:line="270" w:lineRule="exact"/>
              <w:ind w:left="260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p.</w:t>
            </w:r>
            <w:r>
              <w:rPr>
                <w:b/>
                <w:color w:val="C00000"/>
                <w:spacing w:val="-4"/>
                <w:sz w:val="24"/>
              </w:rPr>
              <w:t xml:space="preserve"> </w:t>
            </w:r>
            <w:r w:rsidR="003E3DF5">
              <w:rPr>
                <w:b/>
                <w:color w:val="365F91"/>
                <w:sz w:val="24"/>
              </w:rPr>
              <w:t>3</w:t>
            </w:r>
            <w:r>
              <w:rPr>
                <w:b/>
                <w:color w:val="365F91"/>
                <w:spacing w:val="52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2A3132" w:rsidRDefault="002A3132" w:rsidP="00EB5278">
            <w:pPr>
              <w:pStyle w:val="TableParagraph"/>
              <w:spacing w:before="6" w:line="270" w:lineRule="exact"/>
              <w:ind w:left="147" w:right="111"/>
              <w:jc w:val="center"/>
              <w:rPr>
                <w:b/>
                <w:sz w:val="24"/>
              </w:rPr>
            </w:pPr>
            <w:r>
              <w:rPr>
                <w:b/>
                <w:color w:val="0F243E"/>
                <w:sz w:val="24"/>
              </w:rPr>
              <w:t>Class</w:t>
            </w:r>
          </w:p>
        </w:tc>
        <w:tc>
          <w:tcPr>
            <w:tcW w:w="3118" w:type="dxa"/>
          </w:tcPr>
          <w:p w:rsidR="002A3132" w:rsidRDefault="002A3132" w:rsidP="002A313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2B-2A-2D-2G</w:t>
            </w:r>
          </w:p>
        </w:tc>
      </w:tr>
    </w:tbl>
    <w:p w:rsidR="007031AD" w:rsidRDefault="007031AD">
      <w:pPr>
        <w:spacing w:before="5"/>
        <w:rPr>
          <w:rFonts w:ascii="Times New Roman"/>
          <w:sz w:val="25"/>
        </w:rPr>
      </w:pPr>
    </w:p>
    <w:p w:rsidR="002A3132" w:rsidRDefault="002A3132">
      <w:pPr>
        <w:spacing w:before="5"/>
        <w:rPr>
          <w:rFonts w:ascii="Times New Roman"/>
          <w:sz w:val="25"/>
        </w:rPr>
      </w:pPr>
    </w:p>
    <w:p w:rsidR="002A3132" w:rsidRDefault="002A3132">
      <w:pPr>
        <w:spacing w:before="5"/>
        <w:rPr>
          <w:rFonts w:ascii="Times New Roman"/>
          <w:sz w:val="25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5417"/>
        <w:gridCol w:w="4394"/>
      </w:tblGrid>
      <w:tr w:rsidR="00FF0713" w:rsidTr="00FF0713">
        <w:trPr>
          <w:trHeight w:val="291"/>
        </w:trPr>
        <w:tc>
          <w:tcPr>
            <w:tcW w:w="5508" w:type="dxa"/>
          </w:tcPr>
          <w:p w:rsidR="00FF0713" w:rsidRDefault="00FF0713">
            <w:pPr>
              <w:pStyle w:val="TableParagraph"/>
              <w:spacing w:before="1" w:line="270" w:lineRule="exact"/>
              <w:ind w:left="1566"/>
              <w:rPr>
                <w:b/>
                <w:sz w:val="24"/>
              </w:rPr>
            </w:pPr>
            <w:r>
              <w:rPr>
                <w:b/>
                <w:color w:val="0F243E"/>
                <w:sz w:val="24"/>
              </w:rPr>
              <w:t>Objectives</w:t>
            </w:r>
            <w:r>
              <w:rPr>
                <w:b/>
                <w:color w:val="0F243E"/>
                <w:spacing w:val="-5"/>
                <w:sz w:val="24"/>
              </w:rPr>
              <w:t xml:space="preserve"> </w:t>
            </w:r>
            <w:r>
              <w:rPr>
                <w:b/>
                <w:color w:val="0F243E"/>
                <w:sz w:val="24"/>
              </w:rPr>
              <w:t>of</w:t>
            </w:r>
            <w:r>
              <w:rPr>
                <w:b/>
                <w:color w:val="0F243E"/>
                <w:spacing w:val="-3"/>
                <w:sz w:val="24"/>
              </w:rPr>
              <w:t xml:space="preserve"> </w:t>
            </w:r>
            <w:r>
              <w:rPr>
                <w:b/>
                <w:color w:val="0F243E"/>
                <w:sz w:val="24"/>
              </w:rPr>
              <w:t>the</w:t>
            </w:r>
            <w:r>
              <w:rPr>
                <w:b/>
                <w:color w:val="0F243E"/>
                <w:spacing w:val="-6"/>
                <w:sz w:val="24"/>
              </w:rPr>
              <w:t xml:space="preserve"> </w:t>
            </w:r>
            <w:r>
              <w:rPr>
                <w:b/>
                <w:color w:val="0F243E"/>
                <w:sz w:val="24"/>
              </w:rPr>
              <w:t>lesson</w:t>
            </w:r>
          </w:p>
        </w:tc>
        <w:tc>
          <w:tcPr>
            <w:tcW w:w="5417" w:type="dxa"/>
          </w:tcPr>
          <w:p w:rsidR="00FF0713" w:rsidRDefault="00FF0713">
            <w:pPr>
              <w:pStyle w:val="TableParagraph"/>
              <w:spacing w:before="1" w:line="270" w:lineRule="exact"/>
              <w:ind w:left="164"/>
              <w:rPr>
                <w:b/>
                <w:sz w:val="24"/>
              </w:rPr>
            </w:pPr>
            <w:r>
              <w:rPr>
                <w:b/>
                <w:color w:val="0F243E"/>
                <w:sz w:val="24"/>
              </w:rPr>
              <w:t>New</w:t>
            </w:r>
            <w:r>
              <w:rPr>
                <w:b/>
                <w:color w:val="0F243E"/>
                <w:spacing w:val="-5"/>
                <w:sz w:val="24"/>
              </w:rPr>
              <w:t xml:space="preserve"> </w:t>
            </w:r>
            <w:r>
              <w:rPr>
                <w:b/>
                <w:color w:val="0F243E"/>
                <w:sz w:val="24"/>
              </w:rPr>
              <w:t>concepts</w:t>
            </w:r>
            <w:r>
              <w:rPr>
                <w:b/>
                <w:color w:val="0F243E"/>
                <w:spacing w:val="-3"/>
                <w:sz w:val="24"/>
              </w:rPr>
              <w:t xml:space="preserve"> </w:t>
            </w:r>
            <w:r>
              <w:rPr>
                <w:b/>
                <w:color w:val="0F243E"/>
                <w:sz w:val="24"/>
              </w:rPr>
              <w:t>/voc.</w:t>
            </w:r>
          </w:p>
        </w:tc>
        <w:tc>
          <w:tcPr>
            <w:tcW w:w="4394" w:type="dxa"/>
          </w:tcPr>
          <w:p w:rsidR="00FF0713" w:rsidRDefault="00FF0713">
            <w:pPr>
              <w:pStyle w:val="TableParagraph"/>
              <w:spacing w:before="1"/>
              <w:ind w:left="240"/>
              <w:rPr>
                <w:b/>
              </w:rPr>
            </w:pPr>
            <w:r>
              <w:rPr>
                <w:b/>
                <w:color w:val="0F243E"/>
              </w:rPr>
              <w:t>Link</w:t>
            </w:r>
            <w:r>
              <w:rPr>
                <w:b/>
                <w:color w:val="0F243E"/>
                <w:spacing w:val="-5"/>
              </w:rPr>
              <w:t xml:space="preserve"> </w:t>
            </w:r>
            <w:r>
              <w:rPr>
                <w:b/>
                <w:color w:val="0F243E"/>
              </w:rPr>
              <w:t>to</w:t>
            </w:r>
            <w:r>
              <w:rPr>
                <w:b/>
                <w:color w:val="0F243E"/>
                <w:spacing w:val="-3"/>
              </w:rPr>
              <w:t xml:space="preserve"> </w:t>
            </w:r>
            <w:r>
              <w:rPr>
                <w:b/>
                <w:color w:val="0F243E"/>
              </w:rPr>
              <w:t>other</w:t>
            </w:r>
            <w:r>
              <w:rPr>
                <w:b/>
                <w:color w:val="0F243E"/>
                <w:spacing w:val="-6"/>
              </w:rPr>
              <w:t xml:space="preserve"> </w:t>
            </w:r>
            <w:r>
              <w:rPr>
                <w:b/>
                <w:color w:val="0F243E"/>
              </w:rPr>
              <w:t>curriculums</w:t>
            </w:r>
          </w:p>
        </w:tc>
      </w:tr>
      <w:tr w:rsidR="00FF0713" w:rsidTr="00FF0713">
        <w:trPr>
          <w:trHeight w:val="1467"/>
        </w:trPr>
        <w:tc>
          <w:tcPr>
            <w:tcW w:w="5508" w:type="dxa"/>
          </w:tcPr>
          <w:p w:rsidR="00FF0713" w:rsidRDefault="00FF0713" w:rsidP="00E2288A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before="5" w:line="242" w:lineRule="exact"/>
              <w:rPr>
                <w:sz w:val="20"/>
              </w:rPr>
            </w:pPr>
            <w:r>
              <w:rPr>
                <w:sz w:val="20"/>
              </w:rPr>
              <w:t>Introduce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term fossil records.</w:t>
            </w:r>
          </w:p>
          <w:p w:rsidR="00FF0713" w:rsidRDefault="00FF0713" w:rsidP="00E2288A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Recognize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how animals get fossilized </w:t>
            </w:r>
          </w:p>
          <w:p w:rsidR="00FF0713" w:rsidRDefault="00FF0713" w:rsidP="00E2288A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get to know the old animal Hagfish</w:t>
            </w:r>
          </w:p>
          <w:p w:rsidR="00FF0713" w:rsidRDefault="00FF0713" w:rsidP="00FF0713">
            <w:pPr>
              <w:pStyle w:val="TableParagraph"/>
              <w:tabs>
                <w:tab w:val="left" w:pos="324"/>
              </w:tabs>
              <w:spacing w:line="222" w:lineRule="exact"/>
              <w:ind w:left="323"/>
              <w:rPr>
                <w:sz w:val="20"/>
              </w:rPr>
            </w:pPr>
          </w:p>
        </w:tc>
        <w:tc>
          <w:tcPr>
            <w:tcW w:w="5417" w:type="dxa"/>
          </w:tcPr>
          <w:p w:rsidR="00FF0713" w:rsidRDefault="00FF0713" w:rsidP="00FF0713">
            <w:pPr>
              <w:pStyle w:val="TableParagraph"/>
              <w:spacing w:before="5"/>
              <w:ind w:left="111" w:right="157"/>
              <w:jc w:val="both"/>
              <w:rPr>
                <w:sz w:val="24"/>
              </w:rPr>
            </w:pPr>
            <w:r>
              <w:rPr>
                <w:color w:val="0F243E"/>
                <w:sz w:val="24"/>
              </w:rPr>
              <w:t xml:space="preserve">Hagfish– specimen </w:t>
            </w:r>
            <w:r w:rsidR="003E3DF5">
              <w:rPr>
                <w:color w:val="0F243E"/>
                <w:sz w:val="24"/>
              </w:rPr>
              <w:t>-</w:t>
            </w:r>
            <w:r>
              <w:rPr>
                <w:color w:val="0F243E"/>
                <w:spacing w:val="-53"/>
                <w:sz w:val="24"/>
              </w:rPr>
              <w:t xml:space="preserve"> </w:t>
            </w:r>
            <w:r>
              <w:rPr>
                <w:color w:val="0F243E"/>
                <w:sz w:val="24"/>
              </w:rPr>
              <w:t>gills - predatory</w:t>
            </w:r>
            <w:r>
              <w:rPr>
                <w:color w:val="0F243E"/>
                <w:spacing w:val="-52"/>
                <w:sz w:val="24"/>
              </w:rPr>
              <w:t xml:space="preserve"> </w:t>
            </w:r>
            <w:r>
              <w:rPr>
                <w:color w:val="0F243E"/>
                <w:sz w:val="24"/>
              </w:rPr>
              <w:t>–slime eels</w:t>
            </w:r>
          </w:p>
          <w:p w:rsidR="00FF0713" w:rsidRDefault="00FF0713">
            <w:pPr>
              <w:pStyle w:val="TableParagraph"/>
              <w:spacing w:line="290" w:lineRule="atLeast"/>
              <w:ind w:left="111" w:right="202"/>
              <w:jc w:val="both"/>
              <w:rPr>
                <w:sz w:val="24"/>
              </w:rPr>
            </w:pPr>
          </w:p>
        </w:tc>
        <w:tc>
          <w:tcPr>
            <w:tcW w:w="4394" w:type="dxa"/>
          </w:tcPr>
          <w:p w:rsidR="00FF0713" w:rsidRDefault="00FF0713" w:rsidP="00E2288A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5"/>
              <w:ind w:hanging="361"/>
              <w:rPr>
                <w:sz w:val="24"/>
              </w:rPr>
            </w:pPr>
            <w:r>
              <w:rPr>
                <w:color w:val="0F243E"/>
                <w:sz w:val="24"/>
              </w:rPr>
              <w:t>Art</w:t>
            </w:r>
            <w:r>
              <w:rPr>
                <w:color w:val="0F243E"/>
                <w:spacing w:val="-3"/>
                <w:sz w:val="24"/>
              </w:rPr>
              <w:t xml:space="preserve"> </w:t>
            </w:r>
            <w:r>
              <w:rPr>
                <w:color w:val="0F243E"/>
                <w:sz w:val="24"/>
              </w:rPr>
              <w:t>&amp;</w:t>
            </w:r>
            <w:r>
              <w:rPr>
                <w:color w:val="0F243E"/>
                <w:spacing w:val="-3"/>
                <w:sz w:val="24"/>
              </w:rPr>
              <w:t xml:space="preserve"> </w:t>
            </w:r>
            <w:r>
              <w:rPr>
                <w:color w:val="0F243E"/>
                <w:sz w:val="24"/>
              </w:rPr>
              <w:t>Drawing</w:t>
            </w:r>
          </w:p>
          <w:p w:rsidR="00FF0713" w:rsidRPr="00FF0713" w:rsidRDefault="00FF0713" w:rsidP="00E2288A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ind w:hanging="361"/>
              <w:rPr>
                <w:sz w:val="24"/>
                <w:highlight w:val="yellow"/>
              </w:rPr>
            </w:pPr>
            <w:r w:rsidRPr="00FF0713">
              <w:rPr>
                <w:color w:val="0F243E"/>
                <w:sz w:val="24"/>
                <w:highlight w:val="yellow"/>
              </w:rPr>
              <w:t>Science</w:t>
            </w:r>
          </w:p>
          <w:p w:rsidR="00FF0713" w:rsidRDefault="00FF0713" w:rsidP="00E2288A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color w:val="0F243E"/>
                <w:sz w:val="24"/>
              </w:rPr>
              <w:t>Geography</w:t>
            </w:r>
          </w:p>
          <w:p w:rsidR="00FF0713" w:rsidRDefault="00FF0713" w:rsidP="00E2288A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1"/>
              <w:ind w:hanging="361"/>
              <w:rPr>
                <w:sz w:val="24"/>
              </w:rPr>
            </w:pPr>
            <w:r>
              <w:rPr>
                <w:color w:val="0F243E"/>
                <w:sz w:val="24"/>
              </w:rPr>
              <w:t>Math</w:t>
            </w:r>
          </w:p>
          <w:p w:rsidR="00FF0713" w:rsidRDefault="00FF07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rFonts w:ascii="Courier New" w:hAnsi="Courier New"/>
                <w:color w:val="0F243E"/>
                <w:sz w:val="20"/>
              </w:rPr>
              <w:t>□</w:t>
            </w:r>
            <w:r>
              <w:rPr>
                <w:rFonts w:ascii="Courier New" w:hAnsi="Courier New"/>
                <w:color w:val="0F243E"/>
                <w:spacing w:val="119"/>
                <w:sz w:val="20"/>
              </w:rPr>
              <w:t xml:space="preserve"> </w:t>
            </w:r>
            <w:r>
              <w:rPr>
                <w:color w:val="0F243E"/>
                <w:sz w:val="24"/>
              </w:rPr>
              <w:t>Others…………………</w:t>
            </w:r>
          </w:p>
        </w:tc>
      </w:tr>
    </w:tbl>
    <w:p w:rsidR="007031AD" w:rsidRDefault="007031AD">
      <w:pPr>
        <w:spacing w:before="5"/>
        <w:rPr>
          <w:rFonts w:ascii="Times New Roman"/>
          <w:sz w:val="25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2070"/>
        <w:gridCol w:w="7145"/>
        <w:gridCol w:w="2363"/>
        <w:gridCol w:w="2085"/>
      </w:tblGrid>
      <w:tr w:rsidR="00FF0713" w:rsidTr="00EB5278">
        <w:trPr>
          <w:trHeight w:val="296"/>
        </w:trPr>
        <w:tc>
          <w:tcPr>
            <w:tcW w:w="1714" w:type="dxa"/>
          </w:tcPr>
          <w:p w:rsidR="00FF0713" w:rsidRDefault="00FF0713" w:rsidP="00EB5278">
            <w:pPr>
              <w:pStyle w:val="TableParagraph"/>
              <w:spacing w:before="6" w:line="270" w:lineRule="exact"/>
              <w:ind w:left="385"/>
              <w:rPr>
                <w:b/>
                <w:sz w:val="24"/>
              </w:rPr>
            </w:pPr>
            <w:r>
              <w:rPr>
                <w:b/>
                <w:color w:val="0F243E"/>
                <w:sz w:val="24"/>
              </w:rPr>
              <w:t>Materials</w:t>
            </w:r>
          </w:p>
        </w:tc>
        <w:tc>
          <w:tcPr>
            <w:tcW w:w="2070" w:type="dxa"/>
          </w:tcPr>
          <w:p w:rsidR="00FF0713" w:rsidRDefault="00FF0713" w:rsidP="00EB5278">
            <w:pPr>
              <w:pStyle w:val="TableParagraph"/>
              <w:spacing w:before="6" w:line="270" w:lineRule="exact"/>
              <w:ind w:left="534"/>
              <w:rPr>
                <w:b/>
                <w:sz w:val="24"/>
              </w:rPr>
            </w:pPr>
            <w:r>
              <w:rPr>
                <w:b/>
                <w:color w:val="0F243E"/>
                <w:sz w:val="24"/>
              </w:rPr>
              <w:t>Strategies</w:t>
            </w:r>
          </w:p>
        </w:tc>
        <w:tc>
          <w:tcPr>
            <w:tcW w:w="7145" w:type="dxa"/>
          </w:tcPr>
          <w:p w:rsidR="00FF0713" w:rsidRDefault="00FF0713" w:rsidP="00EB5278">
            <w:pPr>
              <w:pStyle w:val="TableParagraph"/>
              <w:spacing w:before="6" w:line="270" w:lineRule="exact"/>
              <w:ind w:left="3006" w:right="2596"/>
              <w:jc w:val="center"/>
              <w:rPr>
                <w:b/>
                <w:sz w:val="24"/>
              </w:rPr>
            </w:pPr>
            <w:r>
              <w:rPr>
                <w:b/>
                <w:color w:val="0F243E"/>
                <w:sz w:val="24"/>
              </w:rPr>
              <w:t>Teacher’s</w:t>
            </w:r>
            <w:r>
              <w:rPr>
                <w:b/>
                <w:color w:val="0F243E"/>
                <w:spacing w:val="-3"/>
                <w:sz w:val="24"/>
              </w:rPr>
              <w:t xml:space="preserve"> </w:t>
            </w:r>
            <w:r>
              <w:rPr>
                <w:b/>
                <w:color w:val="0F243E"/>
                <w:sz w:val="24"/>
              </w:rPr>
              <w:t>Role</w:t>
            </w:r>
          </w:p>
        </w:tc>
        <w:tc>
          <w:tcPr>
            <w:tcW w:w="2363" w:type="dxa"/>
          </w:tcPr>
          <w:p w:rsidR="00FF0713" w:rsidRDefault="00FF0713" w:rsidP="00EB5278">
            <w:pPr>
              <w:pStyle w:val="TableParagraph"/>
              <w:spacing w:before="6" w:line="270" w:lineRule="exact"/>
              <w:ind w:left="461"/>
              <w:rPr>
                <w:b/>
                <w:sz w:val="24"/>
              </w:rPr>
            </w:pPr>
            <w:r>
              <w:rPr>
                <w:b/>
                <w:color w:val="0F243E"/>
                <w:sz w:val="24"/>
              </w:rPr>
              <w:t>Students’</w:t>
            </w:r>
            <w:r>
              <w:rPr>
                <w:b/>
                <w:color w:val="0F243E"/>
                <w:spacing w:val="-4"/>
                <w:sz w:val="24"/>
              </w:rPr>
              <w:t xml:space="preserve"> </w:t>
            </w:r>
            <w:r>
              <w:rPr>
                <w:b/>
                <w:color w:val="0F243E"/>
                <w:sz w:val="24"/>
              </w:rPr>
              <w:t>Role</w:t>
            </w:r>
          </w:p>
        </w:tc>
        <w:tc>
          <w:tcPr>
            <w:tcW w:w="2085" w:type="dxa"/>
          </w:tcPr>
          <w:p w:rsidR="00FF0713" w:rsidRDefault="00FF0713" w:rsidP="00EB5278">
            <w:pPr>
              <w:pStyle w:val="TableParagraph"/>
              <w:spacing w:before="6" w:line="270" w:lineRule="exact"/>
              <w:ind w:left="182"/>
              <w:rPr>
                <w:b/>
                <w:sz w:val="24"/>
              </w:rPr>
            </w:pPr>
            <w:r>
              <w:rPr>
                <w:b/>
                <w:color w:val="0F243E"/>
                <w:sz w:val="24"/>
              </w:rPr>
              <w:t>Assessment</w:t>
            </w:r>
            <w:r>
              <w:rPr>
                <w:b/>
                <w:color w:val="0F243E"/>
                <w:spacing w:val="-7"/>
                <w:sz w:val="24"/>
              </w:rPr>
              <w:t xml:space="preserve"> </w:t>
            </w:r>
            <w:r>
              <w:rPr>
                <w:b/>
                <w:color w:val="0F243E"/>
                <w:sz w:val="24"/>
              </w:rPr>
              <w:t>tools</w:t>
            </w:r>
          </w:p>
        </w:tc>
      </w:tr>
      <w:tr w:rsidR="00FF0713" w:rsidTr="00EB5278">
        <w:trPr>
          <w:trHeight w:val="2000"/>
        </w:trPr>
        <w:tc>
          <w:tcPr>
            <w:tcW w:w="1714" w:type="dxa"/>
            <w:vMerge w:val="restart"/>
          </w:tcPr>
          <w:p w:rsidR="00FF0713" w:rsidRDefault="00FF0713" w:rsidP="00EB5278">
            <w:pPr>
              <w:pStyle w:val="TableParagraph"/>
              <w:rPr>
                <w:rFonts w:ascii="Times New Roman"/>
                <w:sz w:val="24"/>
              </w:rPr>
            </w:pPr>
          </w:p>
          <w:p w:rsidR="00FF0713" w:rsidRDefault="00FF0713" w:rsidP="00E2288A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19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F243E"/>
                <w:sz w:val="20"/>
              </w:rPr>
              <w:t>Data show</w:t>
            </w:r>
          </w:p>
          <w:p w:rsidR="00FF0713" w:rsidRPr="002A3132" w:rsidRDefault="00FF0713" w:rsidP="00E2288A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17"/>
              <w:rPr>
                <w:rFonts w:ascii="Times New Roman" w:hAnsi="Times New Roman"/>
                <w:sz w:val="20"/>
                <w:highlight w:val="yellow"/>
              </w:rPr>
            </w:pPr>
            <w:r w:rsidRPr="002A3132">
              <w:rPr>
                <w:rFonts w:ascii="Times New Roman" w:hAnsi="Times New Roman"/>
                <w:color w:val="0F243E"/>
                <w:sz w:val="20"/>
                <w:highlight w:val="yellow"/>
              </w:rPr>
              <w:t>Smart board</w:t>
            </w:r>
          </w:p>
          <w:p w:rsidR="00FF0713" w:rsidRDefault="00FF0713" w:rsidP="00E2288A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F243E"/>
                <w:sz w:val="20"/>
              </w:rPr>
              <w:t>Resources</w:t>
            </w:r>
          </w:p>
          <w:p w:rsidR="00FF0713" w:rsidRDefault="00FF0713" w:rsidP="00E2288A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F243E"/>
                <w:sz w:val="20"/>
              </w:rPr>
              <w:t>Puzzle</w:t>
            </w:r>
            <w:r>
              <w:rPr>
                <w:rFonts w:ascii="Times New Roman" w:hAnsi="Times New Roman"/>
                <w:color w:val="0F243E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0"/>
              </w:rPr>
              <w:t>maps</w:t>
            </w:r>
          </w:p>
          <w:p w:rsidR="00FF0713" w:rsidRDefault="00FF0713" w:rsidP="00E2288A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F243E"/>
                <w:sz w:val="20"/>
              </w:rPr>
              <w:t>Real</w:t>
            </w:r>
            <w:r>
              <w:rPr>
                <w:rFonts w:ascii="Times New Roman" w:hAnsi="Times New Roman"/>
                <w:color w:val="0F243E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0"/>
              </w:rPr>
              <w:t>objects</w:t>
            </w:r>
          </w:p>
          <w:p w:rsidR="00FF0713" w:rsidRDefault="00FF0713" w:rsidP="00E2288A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22" w:line="256" w:lineRule="auto"/>
              <w:ind w:right="47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F243E"/>
                <w:sz w:val="20"/>
              </w:rPr>
              <w:t>Pictures &amp;</w:t>
            </w:r>
            <w:r>
              <w:rPr>
                <w:rFonts w:ascii="Times New Roman" w:hAnsi="Times New Roman"/>
                <w:color w:val="0F243E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0"/>
              </w:rPr>
              <w:t>posters</w:t>
            </w:r>
          </w:p>
          <w:p w:rsidR="00FF0713" w:rsidRDefault="00FF0713" w:rsidP="00E2288A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F243E"/>
                <w:sz w:val="20"/>
              </w:rPr>
              <w:t>Flash</w:t>
            </w:r>
            <w:r>
              <w:rPr>
                <w:rFonts w:ascii="Times New Roman" w:hAnsi="Times New Roman"/>
                <w:color w:val="0F243E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0"/>
              </w:rPr>
              <w:t>cards</w:t>
            </w:r>
          </w:p>
          <w:p w:rsidR="00FF0713" w:rsidRPr="003E3DF5" w:rsidRDefault="00FF0713" w:rsidP="00E2288A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17"/>
              <w:rPr>
                <w:rFonts w:ascii="Times New Roman" w:hAnsi="Times New Roman"/>
                <w:sz w:val="20"/>
                <w:highlight w:val="yellow"/>
              </w:rPr>
            </w:pPr>
            <w:r w:rsidRPr="003E3DF5">
              <w:rPr>
                <w:rFonts w:ascii="Times New Roman" w:hAnsi="Times New Roman"/>
                <w:color w:val="0F243E"/>
                <w:sz w:val="20"/>
                <w:highlight w:val="yellow"/>
              </w:rPr>
              <w:t>Audio</w:t>
            </w:r>
            <w:r w:rsidRPr="003E3DF5">
              <w:rPr>
                <w:rFonts w:ascii="Times New Roman" w:hAnsi="Times New Roman"/>
                <w:color w:val="0F243E"/>
                <w:spacing w:val="-1"/>
                <w:sz w:val="20"/>
                <w:highlight w:val="yellow"/>
              </w:rPr>
              <w:t xml:space="preserve"> </w:t>
            </w:r>
            <w:r w:rsidRPr="003E3DF5">
              <w:rPr>
                <w:rFonts w:ascii="Times New Roman" w:hAnsi="Times New Roman"/>
                <w:color w:val="0F243E"/>
                <w:sz w:val="20"/>
                <w:highlight w:val="yellow"/>
              </w:rPr>
              <w:t>CD</w:t>
            </w:r>
          </w:p>
          <w:p w:rsidR="00FF0713" w:rsidRDefault="00FF0713" w:rsidP="00E2288A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17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F243E"/>
                <w:sz w:val="20"/>
              </w:rPr>
              <w:t>Ppt</w:t>
            </w:r>
            <w:proofErr w:type="spellEnd"/>
          </w:p>
          <w:p w:rsidR="00FF0713" w:rsidRPr="003E3DF5" w:rsidRDefault="00FF0713" w:rsidP="00E2288A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17"/>
              <w:rPr>
                <w:rFonts w:ascii="Times New Roman" w:hAnsi="Times New Roman"/>
                <w:sz w:val="20"/>
                <w:highlight w:val="yellow"/>
              </w:rPr>
            </w:pPr>
            <w:r w:rsidRPr="003E3DF5">
              <w:rPr>
                <w:rFonts w:ascii="Times New Roman" w:hAnsi="Times New Roman"/>
                <w:color w:val="0F243E"/>
                <w:sz w:val="20"/>
                <w:highlight w:val="yellow"/>
              </w:rPr>
              <w:t>Videos</w:t>
            </w:r>
          </w:p>
          <w:p w:rsidR="00FF0713" w:rsidRDefault="00FF0713" w:rsidP="00E2288A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F243E"/>
                <w:sz w:val="20"/>
              </w:rPr>
              <w:t>Worksheets</w:t>
            </w:r>
          </w:p>
          <w:p w:rsidR="00FF0713" w:rsidRDefault="00FF0713" w:rsidP="00EB5278">
            <w:pPr>
              <w:pStyle w:val="TableParagraph"/>
              <w:spacing w:before="18"/>
              <w:ind w:left="112"/>
              <w:rPr>
                <w:sz w:val="20"/>
              </w:rPr>
            </w:pPr>
            <w:r>
              <w:rPr>
                <w:color w:val="0F243E"/>
                <w:sz w:val="20"/>
              </w:rPr>
              <w:t>Others……………</w:t>
            </w:r>
          </w:p>
        </w:tc>
        <w:tc>
          <w:tcPr>
            <w:tcW w:w="2070" w:type="dxa"/>
            <w:vMerge w:val="restart"/>
          </w:tcPr>
          <w:p w:rsidR="00FF0713" w:rsidRDefault="00FF0713" w:rsidP="00EB5278">
            <w:pPr>
              <w:pStyle w:val="TableParagraph"/>
              <w:rPr>
                <w:rFonts w:ascii="Times New Roman"/>
                <w:sz w:val="20"/>
              </w:rPr>
            </w:pPr>
          </w:p>
          <w:p w:rsidR="00FF0713" w:rsidRDefault="00FF0713" w:rsidP="00E2288A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45" w:line="266" w:lineRule="auto"/>
              <w:ind w:right="582"/>
              <w:rPr>
                <w:sz w:val="20"/>
              </w:rPr>
            </w:pPr>
            <w:r>
              <w:rPr>
                <w:color w:val="0F243E"/>
                <w:sz w:val="20"/>
              </w:rPr>
              <w:t>cooperative</w:t>
            </w:r>
            <w:r>
              <w:rPr>
                <w:color w:val="0F243E"/>
                <w:spacing w:val="-43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learning</w:t>
            </w:r>
          </w:p>
          <w:p w:rsidR="00FF0713" w:rsidRDefault="00FF0713" w:rsidP="00E2288A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3"/>
              <w:rPr>
                <w:sz w:val="20"/>
              </w:rPr>
            </w:pPr>
            <w:r>
              <w:rPr>
                <w:color w:val="0F243E"/>
                <w:sz w:val="20"/>
              </w:rPr>
              <w:t>Numbered-heads</w:t>
            </w:r>
          </w:p>
          <w:p w:rsidR="00FF0713" w:rsidRPr="002A3132" w:rsidRDefault="00FF0713" w:rsidP="00E2288A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28"/>
              <w:rPr>
                <w:sz w:val="20"/>
                <w:highlight w:val="yellow"/>
              </w:rPr>
            </w:pPr>
            <w:r w:rsidRPr="002A3132">
              <w:rPr>
                <w:color w:val="0F243E"/>
                <w:sz w:val="20"/>
                <w:highlight w:val="yellow"/>
              </w:rPr>
              <w:t>Role play</w:t>
            </w:r>
          </w:p>
          <w:p w:rsidR="00FF0713" w:rsidRDefault="00FF0713" w:rsidP="00E2288A">
            <w:pPr>
              <w:pStyle w:val="TableParagraph"/>
              <w:numPr>
                <w:ilvl w:val="0"/>
                <w:numId w:val="6"/>
              </w:numPr>
              <w:tabs>
                <w:tab w:val="left" w:pos="454"/>
              </w:tabs>
              <w:spacing w:before="33"/>
              <w:ind w:left="453" w:hanging="347"/>
              <w:rPr>
                <w:sz w:val="20"/>
              </w:rPr>
            </w:pPr>
            <w:r>
              <w:rPr>
                <w:color w:val="0F243E"/>
                <w:sz w:val="20"/>
              </w:rPr>
              <w:t>K.W.L.</w:t>
            </w:r>
            <w:r>
              <w:rPr>
                <w:color w:val="0F243E"/>
                <w:spacing w:val="-2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chart</w:t>
            </w:r>
          </w:p>
          <w:p w:rsidR="00FF0713" w:rsidRDefault="00FF0713" w:rsidP="00E2288A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28"/>
              <w:rPr>
                <w:sz w:val="20"/>
              </w:rPr>
            </w:pPr>
            <w:r>
              <w:rPr>
                <w:color w:val="0F243E"/>
                <w:sz w:val="20"/>
              </w:rPr>
              <w:t>Concepts</w:t>
            </w:r>
            <w:r>
              <w:rPr>
                <w:color w:val="0F243E"/>
                <w:spacing w:val="-3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map</w:t>
            </w:r>
          </w:p>
          <w:p w:rsidR="00FF0713" w:rsidRDefault="00FF0713" w:rsidP="00E2288A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33"/>
              <w:rPr>
                <w:sz w:val="20"/>
              </w:rPr>
            </w:pPr>
            <w:r>
              <w:rPr>
                <w:color w:val="0F243E"/>
                <w:sz w:val="20"/>
              </w:rPr>
              <w:t>Jigsaw</w:t>
            </w:r>
          </w:p>
          <w:p w:rsidR="00FF0713" w:rsidRDefault="00FF0713" w:rsidP="00E2288A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28"/>
              <w:rPr>
                <w:sz w:val="20"/>
              </w:rPr>
            </w:pPr>
            <w:r>
              <w:rPr>
                <w:color w:val="0F243E"/>
                <w:sz w:val="20"/>
              </w:rPr>
              <w:t>Search</w:t>
            </w:r>
            <w:r>
              <w:rPr>
                <w:color w:val="0F243E"/>
                <w:spacing w:val="-1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&amp;Match</w:t>
            </w:r>
          </w:p>
          <w:p w:rsidR="00FF0713" w:rsidRDefault="00FF0713" w:rsidP="00E2288A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33"/>
              <w:rPr>
                <w:sz w:val="20"/>
              </w:rPr>
            </w:pPr>
            <w:r>
              <w:rPr>
                <w:color w:val="0F243E"/>
                <w:sz w:val="20"/>
              </w:rPr>
              <w:t>Touch</w:t>
            </w:r>
            <w:r>
              <w:rPr>
                <w:color w:val="0F243E"/>
                <w:spacing w:val="-7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&amp;</w:t>
            </w:r>
            <w:r>
              <w:rPr>
                <w:color w:val="0F243E"/>
                <w:spacing w:val="6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say</w:t>
            </w:r>
          </w:p>
          <w:p w:rsidR="00FF0713" w:rsidRDefault="00FF0713" w:rsidP="00E2288A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28"/>
              <w:rPr>
                <w:sz w:val="20"/>
              </w:rPr>
            </w:pPr>
            <w:r>
              <w:rPr>
                <w:color w:val="0F243E"/>
                <w:sz w:val="20"/>
              </w:rPr>
              <w:t>The</w:t>
            </w:r>
            <w:r>
              <w:rPr>
                <w:color w:val="0F243E"/>
                <w:spacing w:val="-2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camera</w:t>
            </w:r>
          </w:p>
          <w:p w:rsidR="00FF0713" w:rsidRDefault="00FF0713" w:rsidP="00E2288A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33"/>
              <w:rPr>
                <w:sz w:val="20"/>
              </w:rPr>
            </w:pPr>
            <w:r>
              <w:rPr>
                <w:color w:val="0F243E"/>
                <w:sz w:val="20"/>
              </w:rPr>
              <w:t>Hands</w:t>
            </w:r>
            <w:r>
              <w:rPr>
                <w:color w:val="0F243E"/>
                <w:spacing w:val="1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down</w:t>
            </w:r>
          </w:p>
          <w:p w:rsidR="00FF0713" w:rsidRDefault="00FF0713" w:rsidP="00E2288A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28"/>
              <w:rPr>
                <w:sz w:val="20"/>
              </w:rPr>
            </w:pPr>
            <w:r w:rsidRPr="003E3DF5">
              <w:rPr>
                <w:color w:val="0F243E"/>
                <w:sz w:val="20"/>
                <w:highlight w:val="yellow"/>
              </w:rPr>
              <w:t>Think,</w:t>
            </w:r>
            <w:r w:rsidRPr="003E3DF5">
              <w:rPr>
                <w:color w:val="0F243E"/>
                <w:spacing w:val="-2"/>
                <w:sz w:val="20"/>
                <w:highlight w:val="yellow"/>
              </w:rPr>
              <w:t xml:space="preserve"> </w:t>
            </w:r>
            <w:r w:rsidRPr="003E3DF5">
              <w:rPr>
                <w:color w:val="0F243E"/>
                <w:sz w:val="20"/>
                <w:highlight w:val="yellow"/>
              </w:rPr>
              <w:t>pair,</w:t>
            </w:r>
            <w:r w:rsidRPr="003E3DF5">
              <w:rPr>
                <w:color w:val="0F243E"/>
                <w:spacing w:val="-1"/>
                <w:sz w:val="20"/>
                <w:highlight w:val="yellow"/>
              </w:rPr>
              <w:t xml:space="preserve"> </w:t>
            </w:r>
            <w:r w:rsidRPr="003E3DF5">
              <w:rPr>
                <w:color w:val="0F243E"/>
                <w:sz w:val="20"/>
                <w:highlight w:val="yellow"/>
              </w:rPr>
              <w:t>share</w:t>
            </w:r>
          </w:p>
          <w:p w:rsidR="00FF0713" w:rsidRDefault="00FF0713" w:rsidP="00EB5278">
            <w:pPr>
              <w:pStyle w:val="TableParagraph"/>
              <w:spacing w:before="33"/>
              <w:ind w:left="467"/>
              <w:rPr>
                <w:sz w:val="20"/>
              </w:rPr>
            </w:pPr>
            <w:r>
              <w:rPr>
                <w:color w:val="0F243E"/>
                <w:sz w:val="20"/>
              </w:rPr>
              <w:t>others………………</w:t>
            </w:r>
          </w:p>
        </w:tc>
        <w:tc>
          <w:tcPr>
            <w:tcW w:w="7145" w:type="dxa"/>
            <w:vMerge w:val="restart"/>
          </w:tcPr>
          <w:p w:rsidR="00FF0713" w:rsidRDefault="00FF0713" w:rsidP="00EB5278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color w:val="C00000"/>
                <w:sz w:val="16"/>
                <w:u w:val="single" w:color="C00000"/>
              </w:rPr>
              <w:t>Strategy</w:t>
            </w:r>
            <w:r>
              <w:rPr>
                <w:b/>
                <w:color w:val="C00000"/>
                <w:spacing w:val="-5"/>
                <w:sz w:val="16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16"/>
                <w:u w:val="single" w:color="C00000"/>
              </w:rPr>
              <w:t>:</w:t>
            </w:r>
            <w:r>
              <w:rPr>
                <w:b/>
                <w:color w:val="C00000"/>
                <w:spacing w:val="-2"/>
                <w:sz w:val="16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16"/>
                <w:u w:val="single" w:color="C00000"/>
              </w:rPr>
              <w:t>Icebreakers</w:t>
            </w:r>
          </w:p>
          <w:p w:rsidR="00FF0713" w:rsidRDefault="00FF0713" w:rsidP="00FF0713">
            <w:pPr>
              <w:pStyle w:val="TableParagraph"/>
              <w:spacing w:before="2" w:line="194" w:lineRule="exact"/>
              <w:ind w:left="111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Ss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 w:rsidR="003E3DF5">
              <w:rPr>
                <w:sz w:val="16"/>
              </w:rPr>
              <w:t xml:space="preserve">watch a video about </w:t>
            </w:r>
            <w:r>
              <w:rPr>
                <w:sz w:val="16"/>
              </w:rPr>
              <w:t xml:space="preserve"> fossil records and share with us their opinion about what they saw.</w:t>
            </w:r>
          </w:p>
          <w:p w:rsidR="00FF0713" w:rsidRDefault="00FF0713" w:rsidP="00EB5278">
            <w:pPr>
              <w:pStyle w:val="TableParagraph"/>
              <w:spacing w:line="194" w:lineRule="exact"/>
              <w:ind w:left="111"/>
              <w:rPr>
                <w:b/>
                <w:sz w:val="16"/>
              </w:rPr>
            </w:pPr>
            <w:r>
              <w:rPr>
                <w:b/>
                <w:color w:val="C00000"/>
                <w:sz w:val="16"/>
                <w:u w:val="single" w:color="C00000"/>
              </w:rPr>
              <w:t>Strategy</w:t>
            </w:r>
            <w:r>
              <w:rPr>
                <w:b/>
                <w:color w:val="C00000"/>
                <w:spacing w:val="-6"/>
                <w:sz w:val="16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16"/>
                <w:u w:val="single" w:color="C00000"/>
              </w:rPr>
              <w:t>:Vocabulary</w:t>
            </w:r>
            <w:r>
              <w:rPr>
                <w:b/>
                <w:color w:val="C00000"/>
                <w:spacing w:val="-5"/>
                <w:sz w:val="16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16"/>
                <w:u w:val="single" w:color="C00000"/>
              </w:rPr>
              <w:t>self-</w:t>
            </w:r>
            <w:r>
              <w:rPr>
                <w:b/>
                <w:color w:val="C00000"/>
                <w:spacing w:val="-3"/>
                <w:sz w:val="16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16"/>
                <w:u w:val="single" w:color="C00000"/>
              </w:rPr>
              <w:t>selection</w:t>
            </w:r>
          </w:p>
          <w:p w:rsidR="00FF0713" w:rsidRDefault="00FF0713" w:rsidP="003E3DF5">
            <w:pPr>
              <w:pStyle w:val="TableParagraph"/>
              <w:ind w:left="111" w:right="138"/>
              <w:jc w:val="both"/>
              <w:rPr>
                <w:sz w:val="16"/>
              </w:rPr>
            </w:pPr>
            <w:r>
              <w:rPr>
                <w:rFonts w:ascii="Segoe UI Light"/>
                <w:sz w:val="16"/>
              </w:rPr>
              <w:t xml:space="preserve">- </w:t>
            </w:r>
            <w:r>
              <w:rPr>
                <w:sz w:val="16"/>
              </w:rPr>
              <w:t xml:space="preserve">I will have </w:t>
            </w:r>
            <w:proofErr w:type="spellStart"/>
            <w:r>
              <w:rPr>
                <w:sz w:val="16"/>
              </w:rPr>
              <w:t>Ss</w:t>
            </w:r>
            <w:proofErr w:type="spellEnd"/>
            <w:r>
              <w:rPr>
                <w:sz w:val="16"/>
              </w:rPr>
              <w:t xml:space="preserve"> </w:t>
            </w:r>
            <w:r w:rsidR="003E3DF5">
              <w:rPr>
                <w:sz w:val="16"/>
              </w:rPr>
              <w:t>extract difficult words</w:t>
            </w:r>
            <w:r>
              <w:rPr>
                <w:sz w:val="16"/>
              </w:rPr>
              <w:t>.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check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answers by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calling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read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sentences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aloud.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 w:rsidR="003E3DF5">
              <w:rPr>
                <w:sz w:val="16"/>
              </w:rPr>
              <w:t>ss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 w:rsidR="003E3DF5">
              <w:rPr>
                <w:sz w:val="16"/>
              </w:rPr>
              <w:t>read.</w:t>
            </w:r>
          </w:p>
          <w:p w:rsidR="00FF0713" w:rsidRDefault="00FF0713" w:rsidP="00EB5278">
            <w:pPr>
              <w:pStyle w:val="TableParagraph"/>
              <w:ind w:left="111"/>
              <w:jc w:val="both"/>
              <w:rPr>
                <w:b/>
                <w:sz w:val="16"/>
              </w:rPr>
            </w:pPr>
            <w:r>
              <w:rPr>
                <w:b/>
                <w:color w:val="C00000"/>
                <w:sz w:val="16"/>
                <w:u w:val="single" w:color="C00000"/>
              </w:rPr>
              <w:t>Strategy</w:t>
            </w:r>
            <w:r>
              <w:rPr>
                <w:b/>
                <w:color w:val="C00000"/>
                <w:spacing w:val="-5"/>
                <w:sz w:val="16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16"/>
                <w:u w:val="single" w:color="C00000"/>
              </w:rPr>
              <w:t>:Turn</w:t>
            </w:r>
            <w:r>
              <w:rPr>
                <w:b/>
                <w:color w:val="C00000"/>
                <w:spacing w:val="-6"/>
                <w:sz w:val="16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16"/>
                <w:u w:val="single" w:color="C00000"/>
              </w:rPr>
              <w:t>taking</w:t>
            </w:r>
          </w:p>
          <w:p w:rsidR="00FF0713" w:rsidRDefault="00FF0713" w:rsidP="00E2288A">
            <w:pPr>
              <w:pStyle w:val="TableParagraph"/>
              <w:numPr>
                <w:ilvl w:val="0"/>
                <w:numId w:val="5"/>
              </w:numPr>
              <w:tabs>
                <w:tab w:val="left" w:pos="199"/>
              </w:tabs>
              <w:spacing w:before="1"/>
              <w:ind w:right="137" w:firstLine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I will have </w:t>
            </w:r>
            <w:proofErr w:type="spellStart"/>
            <w:r>
              <w:rPr>
                <w:sz w:val="16"/>
              </w:rPr>
              <w:t>Ss</w:t>
            </w:r>
            <w:proofErr w:type="spellEnd"/>
            <w:r>
              <w:rPr>
                <w:sz w:val="16"/>
              </w:rPr>
              <w:t xml:space="preserve"> work with a partner, taking turns asking and answering the questions in Ex. B. I will check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answers by calling on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pairs to read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questions and answer them. I will ask the class whether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they agree with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answers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not.</w:t>
            </w:r>
          </w:p>
          <w:p w:rsidR="00FF0713" w:rsidRDefault="00FF0713" w:rsidP="00EB5278">
            <w:pPr>
              <w:pStyle w:val="TableParagraph"/>
              <w:spacing w:line="195" w:lineRule="exact"/>
              <w:ind w:left="111"/>
              <w:jc w:val="both"/>
              <w:rPr>
                <w:b/>
                <w:sz w:val="16"/>
              </w:rPr>
            </w:pPr>
            <w:r>
              <w:rPr>
                <w:b/>
                <w:color w:val="C00000"/>
                <w:sz w:val="16"/>
                <w:u w:val="single" w:color="C00000"/>
              </w:rPr>
              <w:t>Strategy</w:t>
            </w:r>
            <w:r>
              <w:rPr>
                <w:b/>
                <w:color w:val="C00000"/>
                <w:spacing w:val="-8"/>
                <w:sz w:val="16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16"/>
                <w:u w:val="single" w:color="C00000"/>
              </w:rPr>
              <w:t>:Brainstorming/</w:t>
            </w:r>
            <w:r>
              <w:rPr>
                <w:b/>
                <w:color w:val="C00000"/>
                <w:spacing w:val="-5"/>
                <w:sz w:val="16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16"/>
                <w:u w:val="single" w:color="C00000"/>
              </w:rPr>
              <w:t>Discussion</w:t>
            </w:r>
          </w:p>
          <w:p w:rsidR="00FF0713" w:rsidRPr="002A3132" w:rsidRDefault="00FF0713" w:rsidP="00E2288A">
            <w:pPr>
              <w:pStyle w:val="TableParagraph"/>
              <w:numPr>
                <w:ilvl w:val="0"/>
                <w:numId w:val="5"/>
              </w:numPr>
              <w:tabs>
                <w:tab w:val="left" w:pos="194"/>
              </w:tabs>
              <w:spacing w:before="3" w:line="192" w:lineRule="exact"/>
              <w:ind w:right="131" w:firstLine="0"/>
              <w:jc w:val="both"/>
              <w:rPr>
                <w:b/>
                <w:sz w:val="16"/>
              </w:rPr>
            </w:pPr>
            <w:r w:rsidRPr="002A3132">
              <w:rPr>
                <w:sz w:val="16"/>
              </w:rPr>
              <w:t xml:space="preserve">I will brainstorm with </w:t>
            </w:r>
            <w:proofErr w:type="spellStart"/>
            <w:r w:rsidRPr="002A3132">
              <w:rPr>
                <w:sz w:val="16"/>
              </w:rPr>
              <w:t>Ss</w:t>
            </w:r>
            <w:proofErr w:type="spellEnd"/>
            <w:r w:rsidRPr="002A3132">
              <w:rPr>
                <w:sz w:val="16"/>
              </w:rPr>
              <w:t xml:space="preserve"> a few ideas about what kind  of </w:t>
            </w:r>
            <w:r w:rsidR="003E3DF5">
              <w:rPr>
                <w:sz w:val="16"/>
              </w:rPr>
              <w:t xml:space="preserve">animals are usually  fossilized  </w:t>
            </w:r>
            <w:r w:rsidRPr="002A3132">
              <w:rPr>
                <w:sz w:val="16"/>
              </w:rPr>
              <w:t>. I will discuss</w:t>
            </w:r>
            <w:r w:rsidRPr="002A3132">
              <w:rPr>
                <w:spacing w:val="-34"/>
                <w:sz w:val="16"/>
              </w:rPr>
              <w:t xml:space="preserve"> </w:t>
            </w:r>
            <w:r w:rsidR="003E3DF5">
              <w:rPr>
                <w:sz w:val="16"/>
              </w:rPr>
              <w:t>the importance fossil records.</w:t>
            </w:r>
          </w:p>
          <w:p w:rsidR="00FF0713" w:rsidRPr="002A3132" w:rsidRDefault="00FF0713" w:rsidP="00E2288A">
            <w:pPr>
              <w:pStyle w:val="TableParagraph"/>
              <w:numPr>
                <w:ilvl w:val="0"/>
                <w:numId w:val="5"/>
              </w:numPr>
              <w:tabs>
                <w:tab w:val="left" w:pos="194"/>
              </w:tabs>
              <w:spacing w:before="3" w:line="192" w:lineRule="exact"/>
              <w:ind w:right="131" w:firstLine="0"/>
              <w:jc w:val="both"/>
              <w:rPr>
                <w:b/>
                <w:sz w:val="16"/>
              </w:rPr>
            </w:pPr>
            <w:r w:rsidRPr="002A3132">
              <w:rPr>
                <w:b/>
                <w:color w:val="C00000"/>
                <w:sz w:val="16"/>
                <w:u w:val="single" w:color="C00000"/>
              </w:rPr>
              <w:t>Strategy</w:t>
            </w:r>
            <w:r w:rsidRPr="002A3132">
              <w:rPr>
                <w:b/>
                <w:color w:val="C00000"/>
                <w:spacing w:val="-6"/>
                <w:sz w:val="16"/>
                <w:u w:val="single" w:color="C00000"/>
              </w:rPr>
              <w:t xml:space="preserve"> </w:t>
            </w:r>
            <w:r w:rsidRPr="002A3132">
              <w:rPr>
                <w:b/>
                <w:color w:val="C00000"/>
                <w:sz w:val="16"/>
                <w:u w:val="single" w:color="C00000"/>
              </w:rPr>
              <w:t>:Role-</w:t>
            </w:r>
            <w:r w:rsidRPr="002A3132">
              <w:rPr>
                <w:b/>
                <w:color w:val="C00000"/>
                <w:spacing w:val="-3"/>
                <w:sz w:val="16"/>
                <w:u w:val="single" w:color="C00000"/>
              </w:rPr>
              <w:t xml:space="preserve"> </w:t>
            </w:r>
            <w:r w:rsidRPr="002A3132">
              <w:rPr>
                <w:b/>
                <w:color w:val="C00000"/>
                <w:sz w:val="16"/>
                <w:u w:val="single" w:color="C00000"/>
              </w:rPr>
              <w:t>play</w:t>
            </w:r>
          </w:p>
          <w:p w:rsidR="00FF0713" w:rsidRDefault="00FF0713" w:rsidP="003E3DF5">
            <w:pPr>
              <w:pStyle w:val="TableParagraph"/>
              <w:spacing w:before="1"/>
              <w:ind w:left="111"/>
              <w:jc w:val="both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have </w:t>
            </w:r>
            <w:proofErr w:type="spellStart"/>
            <w:r>
              <w:rPr>
                <w:sz w:val="16"/>
              </w:rPr>
              <w:t>Ss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work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partner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write</w:t>
            </w:r>
            <w:r>
              <w:rPr>
                <w:spacing w:val="-2"/>
                <w:sz w:val="16"/>
              </w:rPr>
              <w:t xml:space="preserve"> </w:t>
            </w:r>
            <w:r w:rsidRPr="002A3132">
              <w:rPr>
                <w:sz w:val="16"/>
                <w:szCs w:val="18"/>
              </w:rPr>
              <w:t xml:space="preserve">about the </w:t>
            </w:r>
            <w:r w:rsidR="003E3DF5">
              <w:rPr>
                <w:sz w:val="16"/>
                <w:szCs w:val="18"/>
              </w:rPr>
              <w:t>fossil records.</w:t>
            </w:r>
          </w:p>
        </w:tc>
        <w:tc>
          <w:tcPr>
            <w:tcW w:w="2363" w:type="dxa"/>
            <w:vMerge w:val="restart"/>
          </w:tcPr>
          <w:p w:rsidR="00FF0713" w:rsidRPr="003E3DF5" w:rsidRDefault="00FF0713" w:rsidP="00E2288A">
            <w:pPr>
              <w:pStyle w:val="TableParagraph"/>
              <w:numPr>
                <w:ilvl w:val="0"/>
                <w:numId w:val="4"/>
              </w:numPr>
              <w:tabs>
                <w:tab w:val="left" w:pos="208"/>
              </w:tabs>
              <w:ind w:right="57" w:firstLine="0"/>
              <w:jc w:val="both"/>
            </w:pPr>
            <w:r w:rsidRPr="003E3DF5">
              <w:t>Brainstorm</w:t>
            </w:r>
            <w:r w:rsidRPr="003E3DF5">
              <w:rPr>
                <w:spacing w:val="-8"/>
              </w:rPr>
              <w:t xml:space="preserve"> </w:t>
            </w:r>
            <w:r w:rsidRPr="003E3DF5">
              <w:t>with</w:t>
            </w:r>
            <w:r w:rsidRPr="003E3DF5">
              <w:rPr>
                <w:spacing w:val="-10"/>
              </w:rPr>
              <w:t xml:space="preserve"> </w:t>
            </w:r>
            <w:r w:rsidRPr="003E3DF5">
              <w:t>students</w:t>
            </w:r>
            <w:r w:rsidRPr="003E3DF5">
              <w:rPr>
                <w:spacing w:val="-43"/>
              </w:rPr>
              <w:t xml:space="preserve"> </w:t>
            </w:r>
            <w:r w:rsidRPr="003E3DF5">
              <w:t>a</w:t>
            </w:r>
            <w:r w:rsidRPr="003E3DF5">
              <w:rPr>
                <w:spacing w:val="1"/>
              </w:rPr>
              <w:t xml:space="preserve"> </w:t>
            </w:r>
            <w:r w:rsidRPr="003E3DF5">
              <w:t>few</w:t>
            </w:r>
            <w:r w:rsidRPr="003E3DF5">
              <w:rPr>
                <w:spacing w:val="1"/>
              </w:rPr>
              <w:t xml:space="preserve"> </w:t>
            </w:r>
            <w:r w:rsidRPr="003E3DF5">
              <w:t>ideas</w:t>
            </w:r>
            <w:r w:rsidRPr="003E3DF5">
              <w:rPr>
                <w:spacing w:val="1"/>
              </w:rPr>
              <w:t xml:space="preserve"> </w:t>
            </w:r>
            <w:r w:rsidRPr="003E3DF5">
              <w:t>about</w:t>
            </w:r>
            <w:r w:rsidRPr="003E3DF5">
              <w:rPr>
                <w:spacing w:val="1"/>
              </w:rPr>
              <w:t xml:space="preserve"> </w:t>
            </w:r>
            <w:r w:rsidR="003E3DF5" w:rsidRPr="003E3DF5">
              <w:t xml:space="preserve">what kind  of animals are usually  fossilized  </w:t>
            </w:r>
          </w:p>
          <w:p w:rsidR="00FF0713" w:rsidRPr="003E3DF5" w:rsidRDefault="00FF0713" w:rsidP="003E3DF5">
            <w:pPr>
              <w:pStyle w:val="TableParagraph"/>
              <w:tabs>
                <w:tab w:val="left" w:pos="251"/>
              </w:tabs>
              <w:ind w:left="106" w:right="58"/>
              <w:jc w:val="both"/>
              <w:rPr>
                <w:b/>
                <w:bCs/>
                <w:sz w:val="20"/>
              </w:rPr>
            </w:pPr>
            <w:r w:rsidRPr="003E3DF5">
              <w:t>-</w:t>
            </w:r>
            <w:r w:rsidRPr="003E3DF5">
              <w:rPr>
                <w:spacing w:val="-1"/>
              </w:rPr>
              <w:t>Have</w:t>
            </w:r>
            <w:r w:rsidRPr="003E3DF5">
              <w:rPr>
                <w:spacing w:val="-8"/>
              </w:rPr>
              <w:t xml:space="preserve"> </w:t>
            </w:r>
            <w:r w:rsidRPr="003E3DF5">
              <w:t>students</w:t>
            </w:r>
            <w:r w:rsidRPr="003E3DF5">
              <w:rPr>
                <w:spacing w:val="-10"/>
              </w:rPr>
              <w:t xml:space="preserve"> </w:t>
            </w:r>
            <w:r w:rsidRPr="003E3DF5">
              <w:t>work</w:t>
            </w:r>
            <w:r w:rsidRPr="003E3DF5">
              <w:rPr>
                <w:spacing w:val="-9"/>
              </w:rPr>
              <w:t xml:space="preserve"> </w:t>
            </w:r>
            <w:r w:rsidRPr="003E3DF5">
              <w:t>with</w:t>
            </w:r>
            <w:r w:rsidRPr="003E3DF5">
              <w:rPr>
                <w:spacing w:val="-42"/>
              </w:rPr>
              <w:t xml:space="preserve"> </w:t>
            </w:r>
            <w:r w:rsidRPr="003E3DF5">
              <w:t>a partner to write</w:t>
            </w:r>
            <w:r w:rsidR="003E3DF5" w:rsidRPr="003E3DF5">
              <w:t xml:space="preserve"> about</w:t>
            </w:r>
            <w:r w:rsidRPr="003E3DF5">
              <w:t xml:space="preserve"> </w:t>
            </w:r>
            <w:r w:rsidR="003E3DF5" w:rsidRPr="003E3DF5">
              <w:t>the fossil records.</w:t>
            </w:r>
          </w:p>
        </w:tc>
        <w:tc>
          <w:tcPr>
            <w:tcW w:w="2085" w:type="dxa"/>
          </w:tcPr>
          <w:p w:rsidR="00FF0713" w:rsidRPr="002A3132" w:rsidRDefault="00FF0713" w:rsidP="00E2288A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48" w:lineRule="exact"/>
              <w:ind w:hanging="361"/>
              <w:rPr>
                <w:sz w:val="20"/>
                <w:highlight w:val="yellow"/>
              </w:rPr>
            </w:pPr>
            <w:r w:rsidRPr="002A3132">
              <w:rPr>
                <w:color w:val="0F243E"/>
                <w:sz w:val="20"/>
                <w:highlight w:val="yellow"/>
              </w:rPr>
              <w:t>Performance</w:t>
            </w:r>
          </w:p>
          <w:p w:rsidR="00FF0713" w:rsidRDefault="00FF0713" w:rsidP="00E2288A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45" w:lineRule="exact"/>
              <w:ind w:hanging="361"/>
              <w:rPr>
                <w:sz w:val="20"/>
              </w:rPr>
            </w:pPr>
            <w:r w:rsidRPr="002A3132">
              <w:rPr>
                <w:color w:val="0F243E"/>
                <w:sz w:val="20"/>
                <w:highlight w:val="yellow"/>
              </w:rPr>
              <w:t>Communication</w:t>
            </w:r>
          </w:p>
          <w:p w:rsidR="00FF0713" w:rsidRDefault="00FF0713" w:rsidP="00E2288A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color w:val="0F243E"/>
                <w:sz w:val="20"/>
              </w:rPr>
              <w:t>Observation</w:t>
            </w:r>
          </w:p>
          <w:p w:rsidR="00FF0713" w:rsidRDefault="00FF0713" w:rsidP="00E2288A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color w:val="0F243E"/>
                <w:sz w:val="20"/>
              </w:rPr>
              <w:t>Worksheet</w:t>
            </w:r>
          </w:p>
          <w:p w:rsidR="00FF0713" w:rsidRPr="002A3132" w:rsidRDefault="00FF0713" w:rsidP="00E2288A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35" w:lineRule="auto"/>
              <w:ind w:right="523"/>
              <w:rPr>
                <w:sz w:val="20"/>
                <w:highlight w:val="yellow"/>
              </w:rPr>
            </w:pPr>
            <w:r w:rsidRPr="002A3132">
              <w:rPr>
                <w:color w:val="0F243E"/>
                <w:sz w:val="20"/>
                <w:highlight w:val="yellow"/>
              </w:rPr>
              <w:t>Questions</w:t>
            </w:r>
            <w:r w:rsidRPr="002A3132">
              <w:rPr>
                <w:color w:val="0F243E"/>
                <w:spacing w:val="1"/>
                <w:sz w:val="20"/>
                <w:highlight w:val="yellow"/>
              </w:rPr>
              <w:t xml:space="preserve"> </w:t>
            </w:r>
            <w:r w:rsidRPr="002A3132">
              <w:rPr>
                <w:color w:val="0F243E"/>
                <w:sz w:val="20"/>
                <w:highlight w:val="yellow"/>
              </w:rPr>
              <w:t>&amp;</w:t>
            </w:r>
            <w:r w:rsidRPr="002A3132">
              <w:rPr>
                <w:color w:val="0F243E"/>
                <w:spacing w:val="-43"/>
                <w:sz w:val="20"/>
                <w:highlight w:val="yellow"/>
              </w:rPr>
              <w:t xml:space="preserve"> </w:t>
            </w:r>
            <w:r w:rsidRPr="002A3132">
              <w:rPr>
                <w:color w:val="0F243E"/>
                <w:sz w:val="20"/>
                <w:highlight w:val="yellow"/>
              </w:rPr>
              <w:t>answers</w:t>
            </w:r>
          </w:p>
          <w:p w:rsidR="00FF0713" w:rsidRDefault="00FF0713" w:rsidP="00E2288A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hanging="361"/>
              <w:rPr>
                <w:sz w:val="20"/>
              </w:rPr>
            </w:pPr>
            <w:r>
              <w:rPr>
                <w:color w:val="0F243E"/>
                <w:sz w:val="20"/>
              </w:rPr>
              <w:t>Rubric</w:t>
            </w:r>
          </w:p>
        </w:tc>
      </w:tr>
      <w:tr w:rsidR="00FF0713" w:rsidTr="00EB5278">
        <w:trPr>
          <w:trHeight w:val="2351"/>
        </w:trPr>
        <w:tc>
          <w:tcPr>
            <w:tcW w:w="1714" w:type="dxa"/>
            <w:vMerge/>
            <w:tcBorders>
              <w:top w:val="nil"/>
            </w:tcBorders>
          </w:tcPr>
          <w:p w:rsidR="00FF0713" w:rsidRDefault="00FF0713" w:rsidP="00EB5278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:rsidR="00FF0713" w:rsidRDefault="00FF0713" w:rsidP="00EB5278">
            <w:pPr>
              <w:rPr>
                <w:sz w:val="2"/>
                <w:szCs w:val="2"/>
              </w:rPr>
            </w:pPr>
          </w:p>
        </w:tc>
        <w:tc>
          <w:tcPr>
            <w:tcW w:w="7145" w:type="dxa"/>
            <w:vMerge/>
            <w:tcBorders>
              <w:top w:val="nil"/>
            </w:tcBorders>
          </w:tcPr>
          <w:p w:rsidR="00FF0713" w:rsidRDefault="00FF0713" w:rsidP="00EB5278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vMerge/>
            <w:tcBorders>
              <w:top w:val="nil"/>
            </w:tcBorders>
          </w:tcPr>
          <w:p w:rsidR="00FF0713" w:rsidRDefault="00FF0713" w:rsidP="00EB5278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</w:tcPr>
          <w:p w:rsidR="00EF3F7C" w:rsidRDefault="00FF0713" w:rsidP="003E3DF5">
            <w:pPr>
              <w:pStyle w:val="TableParagraph"/>
              <w:spacing w:before="6" w:line="480" w:lineRule="auto"/>
              <w:ind w:left="378" w:right="297" w:firstLine="120"/>
              <w:rPr>
                <w:color w:val="0F243E"/>
                <w:spacing w:val="1"/>
                <w:sz w:val="24"/>
                <w:rtl/>
              </w:rPr>
            </w:pPr>
            <w:r>
              <w:rPr>
                <w:color w:val="0F243E"/>
                <w:sz w:val="24"/>
                <w:u w:val="single" w:color="0F243E"/>
              </w:rPr>
              <w:t>Homework</w:t>
            </w:r>
            <w:r>
              <w:rPr>
                <w:color w:val="0F243E"/>
                <w:spacing w:val="1"/>
                <w:sz w:val="24"/>
              </w:rPr>
              <w:t xml:space="preserve"> </w:t>
            </w:r>
          </w:p>
          <w:p w:rsidR="00EF3F7C" w:rsidRDefault="00EF3F7C" w:rsidP="003E3DF5">
            <w:pPr>
              <w:pStyle w:val="TableParagraph"/>
              <w:spacing w:before="6" w:line="480" w:lineRule="auto"/>
              <w:ind w:left="378" w:right="297" w:firstLine="12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-Notebook</w:t>
            </w:r>
          </w:p>
          <w:p w:rsidR="00FF0713" w:rsidRDefault="003E3DF5" w:rsidP="003E3DF5">
            <w:pPr>
              <w:pStyle w:val="TableParagraph"/>
              <w:spacing w:before="6" w:line="480" w:lineRule="auto"/>
              <w:ind w:left="378" w:right="297" w:firstLine="120"/>
              <w:rPr>
                <w:sz w:val="26"/>
              </w:rPr>
            </w:pPr>
            <w:r w:rsidRPr="003E3DF5">
              <w:rPr>
                <w:sz w:val="18"/>
                <w:szCs w:val="16"/>
              </w:rPr>
              <w:t>what substance does the hagfish produce when it feels threaten and why?</w:t>
            </w:r>
          </w:p>
        </w:tc>
      </w:tr>
    </w:tbl>
    <w:p w:rsidR="00EF3F7C" w:rsidRDefault="00EF3F7C" w:rsidP="003E3DF5">
      <w:pPr>
        <w:spacing w:line="242" w:lineRule="exact"/>
        <w:rPr>
          <w:rtl/>
        </w:rPr>
      </w:pPr>
    </w:p>
    <w:p w:rsidR="00EF3F7C" w:rsidRDefault="00EF3F7C" w:rsidP="00EF3F7C"/>
    <w:tbl>
      <w:tblPr>
        <w:tblStyle w:val="TableNormal"/>
        <w:tblW w:w="0" w:type="auto"/>
        <w:tblInd w:w="150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1425"/>
        <w:gridCol w:w="2790"/>
        <w:gridCol w:w="4397"/>
        <w:gridCol w:w="2310"/>
        <w:gridCol w:w="1276"/>
        <w:gridCol w:w="3118"/>
      </w:tblGrid>
      <w:tr w:rsidR="00EF3F7C" w:rsidTr="00EB5278">
        <w:trPr>
          <w:trHeight w:val="291"/>
        </w:trPr>
        <w:tc>
          <w:tcPr>
            <w:tcW w:w="4215" w:type="dxa"/>
            <w:gridSpan w:val="2"/>
          </w:tcPr>
          <w:p w:rsidR="00EF3F7C" w:rsidRDefault="00EF3F7C" w:rsidP="00EF3F7C">
            <w:pPr>
              <w:pStyle w:val="TableParagraph"/>
              <w:spacing w:before="1" w:line="270" w:lineRule="exact"/>
              <w:ind w:left="484"/>
              <w:rPr>
                <w:sz w:val="24"/>
              </w:rPr>
            </w:pPr>
            <w:r>
              <w:rPr>
                <w:b/>
                <w:color w:val="0F243E"/>
                <w:sz w:val="24"/>
              </w:rPr>
              <w:t>Date</w:t>
            </w:r>
            <w:r>
              <w:rPr>
                <w:color w:val="0F243E"/>
                <w:sz w:val="24"/>
              </w:rPr>
              <w:t>………WED/15/3/2023………..…</w:t>
            </w:r>
          </w:p>
        </w:tc>
        <w:tc>
          <w:tcPr>
            <w:tcW w:w="6707" w:type="dxa"/>
            <w:gridSpan w:val="2"/>
          </w:tcPr>
          <w:p w:rsidR="00EF3F7C" w:rsidRDefault="00EF3F7C" w:rsidP="00EB5278">
            <w:pPr>
              <w:pStyle w:val="TableParagraph"/>
              <w:spacing w:line="272" w:lineRule="exact"/>
              <w:ind w:left="2697" w:right="2665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1F3864"/>
                <w:w w:val="115"/>
                <w:sz w:val="24"/>
              </w:rPr>
              <w:t>Mega</w:t>
            </w:r>
            <w:r>
              <w:rPr>
                <w:rFonts w:ascii="Cambria"/>
                <w:b/>
                <w:color w:val="1F3864"/>
                <w:spacing w:val="18"/>
                <w:w w:val="115"/>
                <w:sz w:val="24"/>
              </w:rPr>
              <w:t xml:space="preserve"> 2.3</w:t>
            </w:r>
            <w:r>
              <w:rPr>
                <w:rFonts w:ascii="Cambria"/>
                <w:b/>
                <w:color w:val="1F3864"/>
                <w:spacing w:val="19"/>
                <w:w w:val="115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EF3F7C" w:rsidRDefault="00EF3F7C" w:rsidP="00EB5278">
            <w:pPr>
              <w:pStyle w:val="TableParagraph"/>
              <w:spacing w:before="1" w:line="270" w:lineRule="exact"/>
              <w:ind w:left="147" w:right="121"/>
              <w:jc w:val="center"/>
              <w:rPr>
                <w:b/>
                <w:sz w:val="24"/>
              </w:rPr>
            </w:pPr>
            <w:r>
              <w:rPr>
                <w:b/>
                <w:color w:val="0F243E"/>
                <w:sz w:val="24"/>
              </w:rPr>
              <w:t>Period</w:t>
            </w:r>
          </w:p>
        </w:tc>
        <w:tc>
          <w:tcPr>
            <w:tcW w:w="3118" w:type="dxa"/>
          </w:tcPr>
          <w:p w:rsidR="00EF3F7C" w:rsidRDefault="00EF3F7C" w:rsidP="00EB527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2-4-5-6</w:t>
            </w:r>
          </w:p>
        </w:tc>
      </w:tr>
      <w:tr w:rsidR="00EF3F7C" w:rsidTr="00C12B68">
        <w:trPr>
          <w:trHeight w:val="296"/>
        </w:trPr>
        <w:tc>
          <w:tcPr>
            <w:tcW w:w="1425" w:type="dxa"/>
          </w:tcPr>
          <w:p w:rsidR="00EF3F7C" w:rsidRDefault="00C12B68" w:rsidP="00EB5278">
            <w:pPr>
              <w:pStyle w:val="TableParagraph"/>
              <w:spacing w:before="6" w:line="270" w:lineRule="exact"/>
              <w:ind w:left="215"/>
              <w:rPr>
                <w:b/>
                <w:sz w:val="20"/>
              </w:rPr>
            </w:pPr>
            <w:r>
              <w:rPr>
                <w:b/>
                <w:color w:val="C00000"/>
                <w:sz w:val="24"/>
              </w:rPr>
              <w:t>Unit title</w:t>
            </w:r>
          </w:p>
        </w:tc>
        <w:tc>
          <w:tcPr>
            <w:tcW w:w="2790" w:type="dxa"/>
          </w:tcPr>
          <w:p w:rsidR="00EF3F7C" w:rsidRDefault="00EF3F7C" w:rsidP="00EB5278">
            <w:pPr>
              <w:pStyle w:val="TableParagraph"/>
              <w:spacing w:before="6" w:line="270" w:lineRule="exact"/>
              <w:ind w:left="215"/>
              <w:rPr>
                <w:b/>
                <w:sz w:val="24"/>
              </w:rPr>
            </w:pPr>
            <w:r>
              <w:rPr>
                <w:b/>
                <w:color w:val="C00000"/>
                <w:spacing w:val="6"/>
                <w:sz w:val="20"/>
              </w:rPr>
              <w:t xml:space="preserve"> </w:t>
            </w:r>
            <w:r>
              <w:rPr>
                <w:b/>
                <w:color w:val="365F91"/>
                <w:sz w:val="24"/>
              </w:rPr>
              <w:t>INTRODUCTION</w:t>
            </w:r>
          </w:p>
        </w:tc>
        <w:tc>
          <w:tcPr>
            <w:tcW w:w="4397" w:type="dxa"/>
          </w:tcPr>
          <w:p w:rsidR="00EF3F7C" w:rsidRDefault="00EF3F7C" w:rsidP="00EB5278">
            <w:pPr>
              <w:pStyle w:val="TableParagraph"/>
              <w:spacing w:before="6" w:line="270" w:lineRule="exact"/>
              <w:ind w:left="984"/>
              <w:rPr>
                <w:b/>
                <w:color w:val="365F91"/>
                <w:sz w:val="24"/>
              </w:rPr>
            </w:pPr>
            <w:r>
              <w:rPr>
                <w:b/>
                <w:color w:val="C00000"/>
                <w:sz w:val="24"/>
              </w:rPr>
              <w:t>L:</w:t>
            </w:r>
            <w:r>
              <w:rPr>
                <w:b/>
                <w:color w:val="C00000"/>
                <w:spacing w:val="53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1.</w:t>
            </w:r>
            <w:r>
              <w:rPr>
                <w:b/>
                <w:color w:val="365F91"/>
                <w:spacing w:val="49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Listen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and Discuss</w:t>
            </w:r>
          </w:p>
          <w:p w:rsidR="00EF3F7C" w:rsidRDefault="00EF3F7C" w:rsidP="00EB5278">
            <w:pPr>
              <w:pStyle w:val="TableParagraph"/>
              <w:spacing w:before="6" w:line="270" w:lineRule="exact"/>
              <w:ind w:left="984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Pair work</w:t>
            </w:r>
          </w:p>
        </w:tc>
        <w:tc>
          <w:tcPr>
            <w:tcW w:w="2310" w:type="dxa"/>
          </w:tcPr>
          <w:p w:rsidR="00EF3F7C" w:rsidRDefault="00EF3F7C" w:rsidP="00EF3F7C">
            <w:pPr>
              <w:pStyle w:val="TableParagraph"/>
              <w:spacing w:before="6" w:line="270" w:lineRule="exact"/>
              <w:ind w:left="260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color w:val="C00000"/>
                <w:sz w:val="24"/>
              </w:rPr>
              <w:t>p.</w:t>
            </w:r>
            <w:r>
              <w:rPr>
                <w:b/>
                <w:color w:val="C00000"/>
                <w:spacing w:val="-4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3</w:t>
            </w:r>
            <w:r>
              <w:rPr>
                <w:b/>
                <w:color w:val="365F91"/>
                <w:spacing w:val="52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EF3F7C" w:rsidRDefault="00EF3F7C" w:rsidP="00EB5278">
            <w:pPr>
              <w:pStyle w:val="TableParagraph"/>
              <w:spacing w:before="6" w:line="270" w:lineRule="exact"/>
              <w:ind w:left="147" w:right="111"/>
              <w:jc w:val="center"/>
              <w:rPr>
                <w:b/>
                <w:sz w:val="24"/>
              </w:rPr>
            </w:pPr>
            <w:r>
              <w:rPr>
                <w:b/>
                <w:color w:val="0F243E"/>
                <w:sz w:val="24"/>
              </w:rPr>
              <w:t>Class</w:t>
            </w:r>
          </w:p>
        </w:tc>
        <w:tc>
          <w:tcPr>
            <w:tcW w:w="3118" w:type="dxa"/>
          </w:tcPr>
          <w:p w:rsidR="00EF3F7C" w:rsidRDefault="00EF3F7C" w:rsidP="00EF3F7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2D -2A  -2B -2G  </w:t>
            </w:r>
          </w:p>
        </w:tc>
      </w:tr>
    </w:tbl>
    <w:p w:rsidR="00EF3F7C" w:rsidRDefault="00EF3F7C" w:rsidP="00EF3F7C">
      <w:pPr>
        <w:spacing w:before="5"/>
        <w:rPr>
          <w:rFonts w:ascii="Times New Roman"/>
          <w:sz w:val="25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5538"/>
        <w:gridCol w:w="5529"/>
        <w:gridCol w:w="4252"/>
      </w:tblGrid>
      <w:tr w:rsidR="00EF3F7C" w:rsidTr="00EB5278">
        <w:trPr>
          <w:trHeight w:val="291"/>
        </w:trPr>
        <w:tc>
          <w:tcPr>
            <w:tcW w:w="5538" w:type="dxa"/>
          </w:tcPr>
          <w:p w:rsidR="00EF3F7C" w:rsidRDefault="00EF3F7C" w:rsidP="00EB5278">
            <w:pPr>
              <w:pStyle w:val="TableParagraph"/>
              <w:spacing w:before="1" w:line="270" w:lineRule="exact"/>
              <w:ind w:left="1571"/>
              <w:rPr>
                <w:b/>
                <w:sz w:val="24"/>
              </w:rPr>
            </w:pPr>
            <w:r>
              <w:rPr>
                <w:b/>
                <w:color w:val="0F243E"/>
                <w:sz w:val="24"/>
              </w:rPr>
              <w:t>Objectives</w:t>
            </w:r>
            <w:r>
              <w:rPr>
                <w:b/>
                <w:color w:val="0F243E"/>
                <w:spacing w:val="-5"/>
                <w:sz w:val="24"/>
              </w:rPr>
              <w:t xml:space="preserve"> </w:t>
            </w:r>
            <w:r>
              <w:rPr>
                <w:b/>
                <w:color w:val="0F243E"/>
                <w:sz w:val="24"/>
              </w:rPr>
              <w:t>of</w:t>
            </w:r>
            <w:r>
              <w:rPr>
                <w:b/>
                <w:color w:val="0F243E"/>
                <w:spacing w:val="-3"/>
                <w:sz w:val="24"/>
              </w:rPr>
              <w:t xml:space="preserve"> </w:t>
            </w:r>
            <w:r>
              <w:rPr>
                <w:b/>
                <w:color w:val="0F243E"/>
                <w:sz w:val="24"/>
              </w:rPr>
              <w:t>the</w:t>
            </w:r>
            <w:r>
              <w:rPr>
                <w:b/>
                <w:color w:val="0F243E"/>
                <w:spacing w:val="-6"/>
                <w:sz w:val="24"/>
              </w:rPr>
              <w:t xml:space="preserve"> </w:t>
            </w:r>
            <w:r>
              <w:rPr>
                <w:b/>
                <w:color w:val="0F243E"/>
                <w:sz w:val="24"/>
              </w:rPr>
              <w:t>lesson</w:t>
            </w:r>
          </w:p>
        </w:tc>
        <w:tc>
          <w:tcPr>
            <w:tcW w:w="5529" w:type="dxa"/>
          </w:tcPr>
          <w:p w:rsidR="00EF3F7C" w:rsidRDefault="00EF3F7C" w:rsidP="00EB5278">
            <w:pPr>
              <w:pStyle w:val="TableParagraph"/>
              <w:spacing w:before="1" w:line="270" w:lineRule="exact"/>
              <w:ind w:left="165"/>
              <w:rPr>
                <w:b/>
                <w:sz w:val="24"/>
              </w:rPr>
            </w:pPr>
            <w:r>
              <w:rPr>
                <w:b/>
                <w:color w:val="0F243E"/>
                <w:sz w:val="24"/>
              </w:rPr>
              <w:t>New</w:t>
            </w:r>
            <w:r>
              <w:rPr>
                <w:b/>
                <w:color w:val="0F243E"/>
                <w:spacing w:val="-5"/>
                <w:sz w:val="24"/>
              </w:rPr>
              <w:t xml:space="preserve"> </w:t>
            </w:r>
            <w:r>
              <w:rPr>
                <w:b/>
                <w:color w:val="0F243E"/>
                <w:sz w:val="24"/>
              </w:rPr>
              <w:t>concepts</w:t>
            </w:r>
            <w:r>
              <w:rPr>
                <w:b/>
                <w:color w:val="0F243E"/>
                <w:spacing w:val="-3"/>
                <w:sz w:val="24"/>
              </w:rPr>
              <w:t xml:space="preserve"> </w:t>
            </w:r>
            <w:r>
              <w:rPr>
                <w:b/>
                <w:color w:val="0F243E"/>
                <w:sz w:val="24"/>
              </w:rPr>
              <w:t>/voc.</w:t>
            </w:r>
          </w:p>
        </w:tc>
        <w:tc>
          <w:tcPr>
            <w:tcW w:w="4252" w:type="dxa"/>
          </w:tcPr>
          <w:p w:rsidR="00EF3F7C" w:rsidRDefault="00EF3F7C" w:rsidP="00EB5278">
            <w:pPr>
              <w:pStyle w:val="TableParagraph"/>
              <w:spacing w:before="1"/>
              <w:ind w:left="246"/>
              <w:rPr>
                <w:b/>
              </w:rPr>
            </w:pPr>
            <w:r>
              <w:rPr>
                <w:b/>
                <w:color w:val="0F243E"/>
              </w:rPr>
              <w:t>Link</w:t>
            </w:r>
            <w:r>
              <w:rPr>
                <w:b/>
                <w:color w:val="0F243E"/>
                <w:spacing w:val="-5"/>
              </w:rPr>
              <w:t xml:space="preserve"> </w:t>
            </w:r>
            <w:r>
              <w:rPr>
                <w:b/>
                <w:color w:val="0F243E"/>
              </w:rPr>
              <w:t>to</w:t>
            </w:r>
            <w:r>
              <w:rPr>
                <w:b/>
                <w:color w:val="0F243E"/>
                <w:spacing w:val="-3"/>
              </w:rPr>
              <w:t xml:space="preserve"> </w:t>
            </w:r>
            <w:r>
              <w:rPr>
                <w:b/>
                <w:color w:val="0F243E"/>
              </w:rPr>
              <w:t>other</w:t>
            </w:r>
            <w:r>
              <w:rPr>
                <w:b/>
                <w:color w:val="0F243E"/>
                <w:spacing w:val="-6"/>
              </w:rPr>
              <w:t xml:space="preserve"> </w:t>
            </w:r>
            <w:r>
              <w:rPr>
                <w:b/>
                <w:color w:val="0F243E"/>
              </w:rPr>
              <w:t>curriculums</w:t>
            </w:r>
          </w:p>
        </w:tc>
      </w:tr>
      <w:tr w:rsidR="00EF3F7C" w:rsidTr="00EB5278">
        <w:trPr>
          <w:trHeight w:val="2024"/>
        </w:trPr>
        <w:tc>
          <w:tcPr>
            <w:tcW w:w="5538" w:type="dxa"/>
          </w:tcPr>
          <w:p w:rsidR="00EF3F7C" w:rsidRDefault="00EF3F7C" w:rsidP="00F8613B">
            <w:pPr>
              <w:pStyle w:val="TableParagraph"/>
              <w:numPr>
                <w:ilvl w:val="0"/>
                <w:numId w:val="18"/>
              </w:numPr>
              <w:spacing w:before="5"/>
              <w:ind w:right="617"/>
            </w:pPr>
            <w:r>
              <w:t xml:space="preserve">absorbing </w:t>
            </w:r>
            <w:r>
              <w:rPr>
                <w:spacing w:val="1"/>
              </w:rPr>
              <w:t xml:space="preserve"> </w:t>
            </w:r>
            <w:r>
              <w:t>new</w:t>
            </w:r>
            <w:r>
              <w:rPr>
                <w:spacing w:val="-4"/>
              </w:rPr>
              <w:t xml:space="preserve"> </w:t>
            </w:r>
            <w:r>
              <w:t>concepts</w:t>
            </w:r>
            <w:r>
              <w:rPr>
                <w:spacing w:val="-4"/>
              </w:rPr>
              <w:t xml:space="preserve"> </w:t>
            </w:r>
            <w:r>
              <w:t>such as fossil records&amp; nonhuman primates ability of communication with humans.</w:t>
            </w:r>
          </w:p>
          <w:p w:rsidR="00EF3F7C" w:rsidRDefault="00EF3F7C" w:rsidP="00F8613B">
            <w:pPr>
              <w:pStyle w:val="TableParagraph"/>
              <w:numPr>
                <w:ilvl w:val="0"/>
                <w:numId w:val="18"/>
              </w:numPr>
              <w:spacing w:before="5"/>
              <w:ind w:right="617"/>
            </w:pPr>
            <w:r>
              <w:t xml:space="preserve">recognizing </w:t>
            </w:r>
            <w:r w:rsidR="00F8613B">
              <w:t>older creatures than dinosaurs</w:t>
            </w:r>
            <w:r>
              <w:t>.</w:t>
            </w:r>
          </w:p>
          <w:p w:rsidR="00EF3F7C" w:rsidRDefault="00EF3F7C" w:rsidP="00F8613B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before="1"/>
              <w:ind w:right="127"/>
            </w:pPr>
            <w:r>
              <w:rPr>
                <w:spacing w:val="-1"/>
              </w:rPr>
              <w:t>Discuss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 xml:space="preserve">about </w:t>
            </w:r>
            <w:r w:rsidR="00F8613B">
              <w:rPr>
                <w:spacing w:val="-1"/>
              </w:rPr>
              <w:t>if animals can pass the sign language they learnt,  to their children.</w:t>
            </w:r>
          </w:p>
          <w:p w:rsidR="00EF3F7C" w:rsidRDefault="00F8613B" w:rsidP="00F8613B">
            <w:pPr>
              <w:pStyle w:val="TableParagraph"/>
              <w:numPr>
                <w:ilvl w:val="0"/>
                <w:numId w:val="18"/>
              </w:numPr>
              <w:tabs>
                <w:tab w:val="left" w:pos="338"/>
              </w:tabs>
              <w:ind w:right="1895"/>
            </w:pPr>
            <w:r>
              <w:t xml:space="preserve"> expressing personal views and making objective comments .</w:t>
            </w:r>
          </w:p>
          <w:p w:rsidR="00EF3F7C" w:rsidRDefault="00EF3F7C" w:rsidP="00F8613B">
            <w:pPr>
              <w:pStyle w:val="TableParagraph"/>
              <w:numPr>
                <w:ilvl w:val="0"/>
                <w:numId w:val="18"/>
              </w:numPr>
              <w:tabs>
                <w:tab w:val="left" w:pos="338"/>
              </w:tabs>
              <w:ind w:right="1895"/>
            </w:pPr>
            <w:r>
              <w:t>Listen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specific</w:t>
            </w:r>
            <w:r>
              <w:rPr>
                <w:spacing w:val="-5"/>
              </w:rPr>
              <w:t xml:space="preserve"> </w:t>
            </w:r>
            <w:r>
              <w:t>information.</w:t>
            </w:r>
          </w:p>
        </w:tc>
        <w:tc>
          <w:tcPr>
            <w:tcW w:w="5529" w:type="dxa"/>
          </w:tcPr>
          <w:p w:rsidR="00EF3F7C" w:rsidRPr="00470D2B" w:rsidRDefault="00F8613B" w:rsidP="00EB5278">
            <w:pPr>
              <w:pStyle w:val="TableParagraph"/>
              <w:spacing w:before="5" w:line="276" w:lineRule="auto"/>
              <w:ind w:left="112" w:right="291"/>
              <w:rPr>
                <w:color w:val="0F243E"/>
                <w:sz w:val="20"/>
                <w:szCs w:val="18"/>
              </w:rPr>
            </w:pPr>
            <w:r>
              <w:rPr>
                <w:color w:val="0F243E"/>
                <w:sz w:val="28"/>
                <w:szCs w:val="24"/>
              </w:rPr>
              <w:t xml:space="preserve">Fossil records- species- substance- predatory- nonhuman primates- shoelaces </w:t>
            </w:r>
            <w:r w:rsidR="00EF3F7C" w:rsidRPr="00470D2B">
              <w:rPr>
                <w:color w:val="0F243E"/>
                <w:sz w:val="28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F3F7C" w:rsidRDefault="00EF3F7C" w:rsidP="00EB5278">
            <w:pPr>
              <w:pStyle w:val="TableParagraph"/>
              <w:numPr>
                <w:ilvl w:val="0"/>
                <w:numId w:val="14"/>
              </w:numPr>
              <w:tabs>
                <w:tab w:val="left" w:pos="473"/>
              </w:tabs>
              <w:spacing w:before="5"/>
              <w:ind w:hanging="361"/>
              <w:rPr>
                <w:sz w:val="24"/>
              </w:rPr>
            </w:pPr>
            <w:r>
              <w:rPr>
                <w:color w:val="0F243E"/>
                <w:sz w:val="24"/>
              </w:rPr>
              <w:t>Art</w:t>
            </w:r>
            <w:r>
              <w:rPr>
                <w:color w:val="0F243E"/>
                <w:spacing w:val="-3"/>
                <w:sz w:val="24"/>
              </w:rPr>
              <w:t xml:space="preserve"> </w:t>
            </w:r>
            <w:r>
              <w:rPr>
                <w:color w:val="0F243E"/>
                <w:sz w:val="24"/>
              </w:rPr>
              <w:t>&amp;</w:t>
            </w:r>
            <w:r>
              <w:rPr>
                <w:color w:val="0F243E"/>
                <w:spacing w:val="-3"/>
                <w:sz w:val="24"/>
              </w:rPr>
              <w:t xml:space="preserve"> </w:t>
            </w:r>
            <w:r>
              <w:rPr>
                <w:color w:val="0F243E"/>
                <w:sz w:val="24"/>
              </w:rPr>
              <w:t>Drawing</w:t>
            </w:r>
          </w:p>
          <w:p w:rsidR="00EF3F7C" w:rsidRPr="00470D2B" w:rsidRDefault="00EF3F7C" w:rsidP="00EB5278">
            <w:pPr>
              <w:pStyle w:val="TableParagraph"/>
              <w:numPr>
                <w:ilvl w:val="0"/>
                <w:numId w:val="14"/>
              </w:numPr>
              <w:tabs>
                <w:tab w:val="left" w:pos="473"/>
              </w:tabs>
              <w:ind w:hanging="361"/>
              <w:rPr>
                <w:sz w:val="24"/>
                <w:highlight w:val="yellow"/>
              </w:rPr>
            </w:pPr>
            <w:r w:rsidRPr="00470D2B">
              <w:rPr>
                <w:color w:val="0F243E"/>
                <w:sz w:val="24"/>
                <w:highlight w:val="yellow"/>
              </w:rPr>
              <w:t>Science</w:t>
            </w:r>
          </w:p>
          <w:p w:rsidR="00EF3F7C" w:rsidRDefault="00EF3F7C" w:rsidP="00EB5278">
            <w:pPr>
              <w:pStyle w:val="TableParagraph"/>
              <w:numPr>
                <w:ilvl w:val="0"/>
                <w:numId w:val="14"/>
              </w:numPr>
              <w:tabs>
                <w:tab w:val="left" w:pos="473"/>
              </w:tabs>
              <w:ind w:hanging="361"/>
              <w:rPr>
                <w:sz w:val="24"/>
              </w:rPr>
            </w:pPr>
            <w:r>
              <w:rPr>
                <w:color w:val="0F243E"/>
                <w:sz w:val="24"/>
              </w:rPr>
              <w:t>Geography</w:t>
            </w:r>
          </w:p>
          <w:p w:rsidR="00EF3F7C" w:rsidRDefault="00EF3F7C" w:rsidP="00EB5278">
            <w:pPr>
              <w:pStyle w:val="TableParagraph"/>
              <w:numPr>
                <w:ilvl w:val="0"/>
                <w:numId w:val="14"/>
              </w:numPr>
              <w:tabs>
                <w:tab w:val="left" w:pos="473"/>
              </w:tabs>
              <w:spacing w:before="1"/>
              <w:ind w:hanging="361"/>
              <w:rPr>
                <w:sz w:val="24"/>
              </w:rPr>
            </w:pPr>
            <w:r>
              <w:rPr>
                <w:color w:val="0F243E"/>
                <w:sz w:val="24"/>
              </w:rPr>
              <w:t>Math</w:t>
            </w:r>
          </w:p>
          <w:p w:rsidR="00EF3F7C" w:rsidRDefault="00EF3F7C" w:rsidP="00EB5278">
            <w:pPr>
              <w:pStyle w:val="TableParagraph"/>
              <w:ind w:left="112"/>
              <w:rPr>
                <w:sz w:val="24"/>
              </w:rPr>
            </w:pPr>
            <w:r>
              <w:rPr>
                <w:rFonts w:ascii="Courier New" w:hAnsi="Courier New"/>
                <w:color w:val="0F243E"/>
                <w:sz w:val="20"/>
              </w:rPr>
              <w:t>□</w:t>
            </w:r>
            <w:r>
              <w:rPr>
                <w:rFonts w:ascii="Courier New" w:hAnsi="Courier New"/>
                <w:color w:val="0F243E"/>
                <w:spacing w:val="119"/>
                <w:sz w:val="20"/>
              </w:rPr>
              <w:t xml:space="preserve"> </w:t>
            </w:r>
            <w:r>
              <w:rPr>
                <w:color w:val="0F243E"/>
                <w:sz w:val="24"/>
              </w:rPr>
              <w:t>Others…………………</w:t>
            </w:r>
          </w:p>
        </w:tc>
      </w:tr>
    </w:tbl>
    <w:p w:rsidR="00EF3F7C" w:rsidRDefault="00EF3F7C" w:rsidP="00EF3F7C">
      <w:pPr>
        <w:spacing w:before="5" w:after="1"/>
        <w:rPr>
          <w:rFonts w:ascii="Times New Roman"/>
          <w:sz w:val="25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2070"/>
        <w:gridCol w:w="7145"/>
        <w:gridCol w:w="2363"/>
        <w:gridCol w:w="2085"/>
      </w:tblGrid>
      <w:tr w:rsidR="00EF3F7C" w:rsidTr="00EB5278">
        <w:trPr>
          <w:trHeight w:val="295"/>
        </w:trPr>
        <w:tc>
          <w:tcPr>
            <w:tcW w:w="1714" w:type="dxa"/>
          </w:tcPr>
          <w:p w:rsidR="00EF3F7C" w:rsidRDefault="00EF3F7C" w:rsidP="00EB5278">
            <w:pPr>
              <w:pStyle w:val="TableParagraph"/>
              <w:spacing w:before="5" w:line="270" w:lineRule="exact"/>
              <w:ind w:left="385"/>
              <w:rPr>
                <w:b/>
                <w:sz w:val="24"/>
              </w:rPr>
            </w:pPr>
            <w:r>
              <w:rPr>
                <w:b/>
                <w:color w:val="0F243E"/>
                <w:sz w:val="24"/>
              </w:rPr>
              <w:t>Materials</w:t>
            </w:r>
          </w:p>
        </w:tc>
        <w:tc>
          <w:tcPr>
            <w:tcW w:w="2070" w:type="dxa"/>
          </w:tcPr>
          <w:p w:rsidR="00EF3F7C" w:rsidRDefault="00EF3F7C" w:rsidP="00EB5278">
            <w:pPr>
              <w:pStyle w:val="TableParagraph"/>
              <w:spacing w:before="5" w:line="270" w:lineRule="exact"/>
              <w:ind w:left="539"/>
              <w:rPr>
                <w:b/>
                <w:sz w:val="24"/>
              </w:rPr>
            </w:pPr>
            <w:r>
              <w:rPr>
                <w:b/>
                <w:color w:val="0F243E"/>
                <w:sz w:val="24"/>
              </w:rPr>
              <w:t>Strategies</w:t>
            </w:r>
          </w:p>
        </w:tc>
        <w:tc>
          <w:tcPr>
            <w:tcW w:w="7145" w:type="dxa"/>
          </w:tcPr>
          <w:p w:rsidR="00EF3F7C" w:rsidRDefault="00EF3F7C" w:rsidP="00EB5278">
            <w:pPr>
              <w:pStyle w:val="TableParagraph"/>
              <w:spacing w:before="5" w:line="270" w:lineRule="exact"/>
              <w:ind w:left="3001" w:right="2601"/>
              <w:jc w:val="center"/>
              <w:rPr>
                <w:b/>
                <w:sz w:val="24"/>
              </w:rPr>
            </w:pPr>
            <w:r>
              <w:rPr>
                <w:b/>
                <w:color w:val="0F243E"/>
                <w:sz w:val="24"/>
              </w:rPr>
              <w:t>Teacher’s</w:t>
            </w:r>
            <w:r>
              <w:rPr>
                <w:b/>
                <w:color w:val="0F243E"/>
                <w:spacing w:val="-3"/>
                <w:sz w:val="24"/>
              </w:rPr>
              <w:t xml:space="preserve"> </w:t>
            </w:r>
            <w:r>
              <w:rPr>
                <w:b/>
                <w:color w:val="0F243E"/>
                <w:sz w:val="24"/>
              </w:rPr>
              <w:t>Role</w:t>
            </w:r>
          </w:p>
        </w:tc>
        <w:tc>
          <w:tcPr>
            <w:tcW w:w="2363" w:type="dxa"/>
          </w:tcPr>
          <w:p w:rsidR="00EF3F7C" w:rsidRDefault="00EF3F7C" w:rsidP="00EB5278">
            <w:pPr>
              <w:pStyle w:val="TableParagraph"/>
              <w:spacing w:before="5" w:line="270" w:lineRule="exact"/>
              <w:ind w:left="461"/>
              <w:rPr>
                <w:b/>
                <w:sz w:val="24"/>
              </w:rPr>
            </w:pPr>
            <w:r>
              <w:rPr>
                <w:b/>
                <w:color w:val="0F243E"/>
                <w:sz w:val="24"/>
              </w:rPr>
              <w:t>Students’</w:t>
            </w:r>
            <w:r>
              <w:rPr>
                <w:b/>
                <w:color w:val="0F243E"/>
                <w:spacing w:val="-4"/>
                <w:sz w:val="24"/>
              </w:rPr>
              <w:t xml:space="preserve"> </w:t>
            </w:r>
            <w:r>
              <w:rPr>
                <w:b/>
                <w:color w:val="0F243E"/>
                <w:sz w:val="24"/>
              </w:rPr>
              <w:t>Role</w:t>
            </w:r>
          </w:p>
        </w:tc>
        <w:tc>
          <w:tcPr>
            <w:tcW w:w="2085" w:type="dxa"/>
          </w:tcPr>
          <w:p w:rsidR="00EF3F7C" w:rsidRDefault="00EF3F7C" w:rsidP="00EB5278">
            <w:pPr>
              <w:pStyle w:val="TableParagraph"/>
              <w:spacing w:before="5" w:line="270" w:lineRule="exact"/>
              <w:ind w:left="182"/>
              <w:rPr>
                <w:b/>
                <w:sz w:val="24"/>
              </w:rPr>
            </w:pPr>
            <w:r>
              <w:rPr>
                <w:b/>
                <w:color w:val="0F243E"/>
                <w:sz w:val="24"/>
              </w:rPr>
              <w:t>Assessment</w:t>
            </w:r>
            <w:r>
              <w:rPr>
                <w:b/>
                <w:color w:val="0F243E"/>
                <w:spacing w:val="-7"/>
                <w:sz w:val="24"/>
              </w:rPr>
              <w:t xml:space="preserve"> </w:t>
            </w:r>
            <w:r>
              <w:rPr>
                <w:b/>
                <w:color w:val="0F243E"/>
                <w:sz w:val="24"/>
              </w:rPr>
              <w:t>tools</w:t>
            </w:r>
          </w:p>
        </w:tc>
      </w:tr>
      <w:tr w:rsidR="00EF3F7C" w:rsidTr="00D32342">
        <w:trPr>
          <w:trHeight w:val="2000"/>
        </w:trPr>
        <w:tc>
          <w:tcPr>
            <w:tcW w:w="1714" w:type="dxa"/>
            <w:vMerge w:val="restart"/>
            <w:tcBorders>
              <w:top w:val="nil"/>
            </w:tcBorders>
          </w:tcPr>
          <w:p w:rsidR="00EF3F7C" w:rsidRDefault="00EF3F7C" w:rsidP="00EB5278">
            <w:pPr>
              <w:pStyle w:val="TableParagraph"/>
              <w:rPr>
                <w:rFonts w:ascii="Times New Roman"/>
                <w:sz w:val="24"/>
              </w:rPr>
            </w:pPr>
          </w:p>
          <w:p w:rsidR="00EF3F7C" w:rsidRDefault="00EF3F7C" w:rsidP="00EB5278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before="21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F243E"/>
                <w:sz w:val="20"/>
              </w:rPr>
              <w:t>Data show</w:t>
            </w:r>
          </w:p>
          <w:p w:rsidR="00EF3F7C" w:rsidRPr="006A3187" w:rsidRDefault="00EF3F7C" w:rsidP="00EB5278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before="18"/>
              <w:rPr>
                <w:rFonts w:ascii="Times New Roman" w:hAnsi="Times New Roman"/>
                <w:sz w:val="20"/>
                <w:highlight w:val="yellow"/>
              </w:rPr>
            </w:pPr>
            <w:r w:rsidRPr="006A3187">
              <w:rPr>
                <w:rFonts w:ascii="Times New Roman" w:hAnsi="Times New Roman"/>
                <w:color w:val="0F243E"/>
                <w:sz w:val="20"/>
                <w:highlight w:val="yellow"/>
              </w:rPr>
              <w:t>Smart board</w:t>
            </w:r>
          </w:p>
          <w:p w:rsidR="00EF3F7C" w:rsidRDefault="00EF3F7C" w:rsidP="00EB5278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before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F243E"/>
                <w:sz w:val="20"/>
              </w:rPr>
              <w:t>Resources</w:t>
            </w:r>
          </w:p>
          <w:p w:rsidR="00EF3F7C" w:rsidRDefault="00EF3F7C" w:rsidP="00EB5278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before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F243E"/>
                <w:sz w:val="20"/>
              </w:rPr>
              <w:t>Puzzle</w:t>
            </w:r>
            <w:r>
              <w:rPr>
                <w:rFonts w:ascii="Times New Roman" w:hAnsi="Times New Roman"/>
                <w:color w:val="0F243E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0"/>
              </w:rPr>
              <w:t>maps</w:t>
            </w:r>
          </w:p>
          <w:p w:rsidR="00EF3F7C" w:rsidRDefault="00EF3F7C" w:rsidP="00EB5278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before="2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F243E"/>
                <w:sz w:val="20"/>
              </w:rPr>
              <w:t>Real</w:t>
            </w:r>
            <w:r>
              <w:rPr>
                <w:rFonts w:ascii="Times New Roman" w:hAnsi="Times New Roman"/>
                <w:color w:val="0F243E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0"/>
              </w:rPr>
              <w:t>objects</w:t>
            </w:r>
          </w:p>
          <w:p w:rsidR="00EF3F7C" w:rsidRPr="006A3187" w:rsidRDefault="00EF3F7C" w:rsidP="00EB5278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before="18" w:line="256" w:lineRule="auto"/>
              <w:ind w:right="472"/>
              <w:rPr>
                <w:rFonts w:ascii="Times New Roman" w:hAnsi="Times New Roman"/>
                <w:sz w:val="20"/>
                <w:highlight w:val="yellow"/>
              </w:rPr>
            </w:pPr>
            <w:r w:rsidRPr="006A3187">
              <w:rPr>
                <w:rFonts w:ascii="Times New Roman" w:hAnsi="Times New Roman"/>
                <w:color w:val="0F243E"/>
                <w:sz w:val="20"/>
                <w:highlight w:val="yellow"/>
              </w:rPr>
              <w:t>Pictures &amp;</w:t>
            </w:r>
            <w:r w:rsidRPr="006A3187">
              <w:rPr>
                <w:rFonts w:ascii="Times New Roman" w:hAnsi="Times New Roman"/>
                <w:color w:val="0F243E"/>
                <w:spacing w:val="-47"/>
                <w:sz w:val="20"/>
                <w:highlight w:val="yellow"/>
              </w:rPr>
              <w:t xml:space="preserve"> </w:t>
            </w:r>
            <w:r w:rsidRPr="006A3187">
              <w:rPr>
                <w:rFonts w:ascii="Times New Roman" w:hAnsi="Times New Roman"/>
                <w:color w:val="0F243E"/>
                <w:sz w:val="20"/>
                <w:highlight w:val="yellow"/>
              </w:rPr>
              <w:t>posters</w:t>
            </w:r>
          </w:p>
          <w:p w:rsidR="00EF3F7C" w:rsidRDefault="00EF3F7C" w:rsidP="00EB5278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before="1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F243E"/>
                <w:sz w:val="20"/>
              </w:rPr>
              <w:t>Flash</w:t>
            </w:r>
            <w:r>
              <w:rPr>
                <w:rFonts w:ascii="Times New Roman" w:hAnsi="Times New Roman"/>
                <w:color w:val="0F243E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0"/>
              </w:rPr>
              <w:t>cards</w:t>
            </w:r>
          </w:p>
          <w:p w:rsidR="00EF3F7C" w:rsidRPr="006A3187" w:rsidRDefault="00EF3F7C" w:rsidP="00EB5278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before="17"/>
              <w:rPr>
                <w:rFonts w:ascii="Times New Roman" w:hAnsi="Times New Roman"/>
                <w:sz w:val="20"/>
                <w:highlight w:val="yellow"/>
              </w:rPr>
            </w:pPr>
            <w:r w:rsidRPr="006A3187">
              <w:rPr>
                <w:rFonts w:ascii="Times New Roman" w:hAnsi="Times New Roman"/>
                <w:color w:val="0F243E"/>
                <w:sz w:val="20"/>
                <w:highlight w:val="yellow"/>
              </w:rPr>
              <w:t>Audio</w:t>
            </w:r>
            <w:r w:rsidRPr="006A3187">
              <w:rPr>
                <w:rFonts w:ascii="Times New Roman" w:hAnsi="Times New Roman"/>
                <w:color w:val="0F243E"/>
                <w:spacing w:val="-1"/>
                <w:sz w:val="20"/>
                <w:highlight w:val="yellow"/>
              </w:rPr>
              <w:t xml:space="preserve"> </w:t>
            </w:r>
            <w:r w:rsidRPr="006A3187">
              <w:rPr>
                <w:rFonts w:ascii="Times New Roman" w:hAnsi="Times New Roman"/>
                <w:color w:val="0F243E"/>
                <w:sz w:val="20"/>
                <w:highlight w:val="yellow"/>
              </w:rPr>
              <w:t>CD</w:t>
            </w:r>
          </w:p>
          <w:p w:rsidR="00EF3F7C" w:rsidRDefault="00EF3F7C" w:rsidP="00EB5278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before="17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F243E"/>
                <w:sz w:val="20"/>
              </w:rPr>
              <w:t>Ppt</w:t>
            </w:r>
            <w:proofErr w:type="spellEnd"/>
          </w:p>
          <w:p w:rsidR="00EF3F7C" w:rsidRDefault="00EF3F7C" w:rsidP="00EB5278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before="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F243E"/>
                <w:sz w:val="20"/>
              </w:rPr>
              <w:t>Videos</w:t>
            </w:r>
          </w:p>
          <w:p w:rsidR="00EF3F7C" w:rsidRDefault="00EF3F7C" w:rsidP="00EB5278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before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F243E"/>
                <w:sz w:val="20"/>
              </w:rPr>
              <w:t>Worksheets</w:t>
            </w:r>
          </w:p>
          <w:p w:rsidR="00EF3F7C" w:rsidRDefault="00EF3F7C" w:rsidP="00EB5278">
            <w:pPr>
              <w:pStyle w:val="TableParagraph"/>
              <w:spacing w:before="18"/>
              <w:ind w:left="112"/>
              <w:rPr>
                <w:sz w:val="20"/>
              </w:rPr>
            </w:pPr>
            <w:r>
              <w:rPr>
                <w:color w:val="0F243E"/>
                <w:sz w:val="20"/>
              </w:rPr>
              <w:t>Others……………</w:t>
            </w:r>
          </w:p>
        </w:tc>
        <w:tc>
          <w:tcPr>
            <w:tcW w:w="2070" w:type="dxa"/>
            <w:vMerge w:val="restart"/>
            <w:tcBorders>
              <w:top w:val="nil"/>
            </w:tcBorders>
          </w:tcPr>
          <w:p w:rsidR="00EF3F7C" w:rsidRDefault="00EF3F7C" w:rsidP="00EB5278">
            <w:pPr>
              <w:pStyle w:val="TableParagraph"/>
              <w:rPr>
                <w:rFonts w:ascii="Times New Roman"/>
                <w:sz w:val="20"/>
              </w:rPr>
            </w:pPr>
          </w:p>
          <w:p w:rsidR="00EF3F7C" w:rsidRPr="006A3187" w:rsidRDefault="00EF3F7C" w:rsidP="00EB5278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spacing w:before="164" w:line="266" w:lineRule="auto"/>
              <w:ind w:right="577"/>
              <w:rPr>
                <w:sz w:val="20"/>
                <w:highlight w:val="yellow"/>
              </w:rPr>
            </w:pPr>
            <w:r w:rsidRPr="006A3187">
              <w:rPr>
                <w:color w:val="0F243E"/>
                <w:sz w:val="20"/>
                <w:highlight w:val="yellow"/>
              </w:rPr>
              <w:t>cooperative</w:t>
            </w:r>
            <w:r w:rsidRPr="006A3187">
              <w:rPr>
                <w:color w:val="0F243E"/>
                <w:spacing w:val="-43"/>
                <w:sz w:val="20"/>
                <w:highlight w:val="yellow"/>
              </w:rPr>
              <w:t xml:space="preserve"> </w:t>
            </w:r>
            <w:r w:rsidRPr="006A3187">
              <w:rPr>
                <w:color w:val="0F243E"/>
                <w:sz w:val="20"/>
                <w:highlight w:val="yellow"/>
              </w:rPr>
              <w:t>learning</w:t>
            </w:r>
          </w:p>
          <w:p w:rsidR="00EF3F7C" w:rsidRDefault="00EF3F7C" w:rsidP="00EB5278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spacing w:before="14"/>
              <w:ind w:hanging="362"/>
              <w:rPr>
                <w:sz w:val="20"/>
              </w:rPr>
            </w:pPr>
            <w:r>
              <w:rPr>
                <w:color w:val="0F243E"/>
                <w:sz w:val="20"/>
              </w:rPr>
              <w:t>Numbered-heads</w:t>
            </w:r>
          </w:p>
          <w:p w:rsidR="00EF3F7C" w:rsidRDefault="00EF3F7C" w:rsidP="00EB5278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spacing w:before="28"/>
              <w:ind w:hanging="362"/>
              <w:rPr>
                <w:sz w:val="20"/>
              </w:rPr>
            </w:pPr>
            <w:r>
              <w:rPr>
                <w:color w:val="0F243E"/>
                <w:sz w:val="20"/>
              </w:rPr>
              <w:t>Role play</w:t>
            </w:r>
          </w:p>
          <w:p w:rsidR="00EF3F7C" w:rsidRDefault="00EF3F7C" w:rsidP="00EB5278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spacing w:before="32"/>
              <w:ind w:left="458" w:hanging="348"/>
              <w:rPr>
                <w:sz w:val="20"/>
              </w:rPr>
            </w:pPr>
            <w:r>
              <w:rPr>
                <w:color w:val="0F243E"/>
                <w:sz w:val="20"/>
              </w:rPr>
              <w:t>K.W.L.</w:t>
            </w:r>
            <w:r>
              <w:rPr>
                <w:color w:val="0F243E"/>
                <w:spacing w:val="-2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chart</w:t>
            </w:r>
          </w:p>
          <w:p w:rsidR="00EF3F7C" w:rsidRDefault="00EF3F7C" w:rsidP="00EB5278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spacing w:before="28"/>
              <w:ind w:hanging="362"/>
              <w:rPr>
                <w:sz w:val="20"/>
              </w:rPr>
            </w:pPr>
            <w:r>
              <w:rPr>
                <w:color w:val="0F243E"/>
                <w:sz w:val="20"/>
              </w:rPr>
              <w:t>Concepts</w:t>
            </w:r>
            <w:r>
              <w:rPr>
                <w:color w:val="0F243E"/>
                <w:spacing w:val="-3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map</w:t>
            </w:r>
          </w:p>
          <w:p w:rsidR="00EF3F7C" w:rsidRDefault="00EF3F7C" w:rsidP="00EB5278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spacing w:before="33"/>
              <w:ind w:hanging="362"/>
              <w:rPr>
                <w:sz w:val="20"/>
              </w:rPr>
            </w:pPr>
            <w:r>
              <w:rPr>
                <w:color w:val="0F243E"/>
                <w:sz w:val="20"/>
              </w:rPr>
              <w:t>Jigsaw</w:t>
            </w:r>
          </w:p>
          <w:p w:rsidR="00EF3F7C" w:rsidRDefault="00EF3F7C" w:rsidP="00EB5278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spacing w:before="28"/>
              <w:ind w:hanging="362"/>
              <w:rPr>
                <w:sz w:val="20"/>
              </w:rPr>
            </w:pPr>
            <w:r>
              <w:rPr>
                <w:color w:val="0F243E"/>
                <w:sz w:val="20"/>
              </w:rPr>
              <w:t>Search</w:t>
            </w:r>
            <w:r>
              <w:rPr>
                <w:color w:val="0F243E"/>
                <w:spacing w:val="-1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&amp;Match</w:t>
            </w:r>
          </w:p>
          <w:p w:rsidR="00EF3F7C" w:rsidRDefault="00EF3F7C" w:rsidP="00EB5278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spacing w:before="33"/>
              <w:ind w:hanging="362"/>
              <w:rPr>
                <w:sz w:val="20"/>
              </w:rPr>
            </w:pPr>
            <w:r>
              <w:rPr>
                <w:color w:val="0F243E"/>
                <w:sz w:val="20"/>
              </w:rPr>
              <w:t>Touch</w:t>
            </w:r>
            <w:r>
              <w:rPr>
                <w:color w:val="0F243E"/>
                <w:spacing w:val="-7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&amp;</w:t>
            </w:r>
            <w:r>
              <w:rPr>
                <w:color w:val="0F243E"/>
                <w:spacing w:val="6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say</w:t>
            </w:r>
          </w:p>
          <w:p w:rsidR="00EF3F7C" w:rsidRDefault="00EF3F7C" w:rsidP="00EB5278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spacing w:before="28"/>
              <w:ind w:hanging="362"/>
              <w:rPr>
                <w:sz w:val="20"/>
              </w:rPr>
            </w:pPr>
            <w:r>
              <w:rPr>
                <w:color w:val="0F243E"/>
                <w:sz w:val="20"/>
              </w:rPr>
              <w:t>The</w:t>
            </w:r>
            <w:r>
              <w:rPr>
                <w:color w:val="0F243E"/>
                <w:spacing w:val="-2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camera</w:t>
            </w:r>
          </w:p>
          <w:p w:rsidR="00EF3F7C" w:rsidRDefault="00EF3F7C" w:rsidP="00EB5278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spacing w:before="33"/>
              <w:ind w:hanging="362"/>
              <w:rPr>
                <w:sz w:val="20"/>
              </w:rPr>
            </w:pPr>
            <w:r>
              <w:rPr>
                <w:color w:val="0F243E"/>
                <w:sz w:val="20"/>
              </w:rPr>
              <w:t>Hands</w:t>
            </w:r>
            <w:r>
              <w:rPr>
                <w:color w:val="0F243E"/>
                <w:spacing w:val="1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down</w:t>
            </w:r>
          </w:p>
          <w:p w:rsidR="00EF3F7C" w:rsidRDefault="00EF3F7C" w:rsidP="00EB5278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spacing w:before="28"/>
              <w:ind w:hanging="362"/>
              <w:rPr>
                <w:sz w:val="20"/>
              </w:rPr>
            </w:pPr>
            <w:r>
              <w:rPr>
                <w:color w:val="0F243E"/>
                <w:sz w:val="20"/>
              </w:rPr>
              <w:t>Think,</w:t>
            </w:r>
            <w:r>
              <w:rPr>
                <w:color w:val="0F243E"/>
                <w:spacing w:val="-2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pair,</w:t>
            </w:r>
            <w:r>
              <w:rPr>
                <w:color w:val="0F243E"/>
                <w:spacing w:val="-1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share</w:t>
            </w:r>
          </w:p>
          <w:p w:rsidR="00EF3F7C" w:rsidRDefault="00EF3F7C" w:rsidP="00EB5278">
            <w:pPr>
              <w:pStyle w:val="TableParagraph"/>
              <w:spacing w:before="33"/>
              <w:ind w:left="472"/>
              <w:rPr>
                <w:sz w:val="20"/>
              </w:rPr>
            </w:pPr>
            <w:r>
              <w:rPr>
                <w:color w:val="0F243E"/>
                <w:sz w:val="20"/>
              </w:rPr>
              <w:t>others………………</w:t>
            </w:r>
          </w:p>
        </w:tc>
        <w:tc>
          <w:tcPr>
            <w:tcW w:w="7145" w:type="dxa"/>
            <w:vMerge w:val="restart"/>
            <w:tcBorders>
              <w:top w:val="nil"/>
            </w:tcBorders>
          </w:tcPr>
          <w:p w:rsidR="00EF3F7C" w:rsidRPr="00EB5278" w:rsidRDefault="00EF3F7C" w:rsidP="00EB5278">
            <w:pPr>
              <w:pStyle w:val="TableParagraph"/>
              <w:ind w:left="111"/>
              <w:rPr>
                <w:b/>
                <w:sz w:val="16"/>
                <w:szCs w:val="20"/>
              </w:rPr>
            </w:pPr>
            <w:r w:rsidRPr="00EB5278">
              <w:rPr>
                <w:b/>
                <w:color w:val="C00000"/>
                <w:sz w:val="16"/>
                <w:szCs w:val="20"/>
                <w:u w:val="single" w:color="C00000"/>
              </w:rPr>
              <w:t>Strategy</w:t>
            </w:r>
            <w:r w:rsidRPr="00EB5278">
              <w:rPr>
                <w:b/>
                <w:color w:val="C00000"/>
                <w:spacing w:val="-5"/>
                <w:sz w:val="16"/>
                <w:szCs w:val="20"/>
                <w:u w:val="single" w:color="C00000"/>
              </w:rPr>
              <w:t xml:space="preserve"> </w:t>
            </w:r>
            <w:r w:rsidRPr="00EB5278">
              <w:rPr>
                <w:b/>
                <w:color w:val="C00000"/>
                <w:sz w:val="16"/>
                <w:szCs w:val="20"/>
                <w:u w:val="single" w:color="C00000"/>
              </w:rPr>
              <w:t>:</w:t>
            </w:r>
            <w:r w:rsidRPr="00EB5278">
              <w:rPr>
                <w:b/>
                <w:color w:val="C00000"/>
                <w:spacing w:val="-2"/>
                <w:sz w:val="16"/>
                <w:szCs w:val="20"/>
                <w:u w:val="single" w:color="C00000"/>
              </w:rPr>
              <w:t xml:space="preserve"> </w:t>
            </w:r>
            <w:r w:rsidRPr="00EB5278">
              <w:rPr>
                <w:b/>
                <w:color w:val="C00000"/>
                <w:sz w:val="16"/>
                <w:szCs w:val="20"/>
                <w:u w:val="single" w:color="C00000"/>
              </w:rPr>
              <w:t>Data</w:t>
            </w:r>
            <w:r w:rsidRPr="00EB5278">
              <w:rPr>
                <w:b/>
                <w:color w:val="C00000"/>
                <w:spacing w:val="-2"/>
                <w:sz w:val="16"/>
                <w:szCs w:val="20"/>
                <w:u w:val="single" w:color="C00000"/>
              </w:rPr>
              <w:t xml:space="preserve"> </w:t>
            </w:r>
            <w:r w:rsidRPr="00EB5278">
              <w:rPr>
                <w:b/>
                <w:color w:val="C00000"/>
                <w:sz w:val="16"/>
                <w:szCs w:val="20"/>
                <w:u w:val="single" w:color="C00000"/>
              </w:rPr>
              <w:t>manipulation</w:t>
            </w:r>
          </w:p>
          <w:p w:rsidR="00EF3F7C" w:rsidRPr="00EB5278" w:rsidRDefault="00EF3F7C" w:rsidP="00F8613B">
            <w:pPr>
              <w:pStyle w:val="TableParagraph"/>
              <w:spacing w:before="1" w:line="218" w:lineRule="exact"/>
              <w:ind w:left="111"/>
              <w:rPr>
                <w:sz w:val="16"/>
                <w:szCs w:val="20"/>
              </w:rPr>
            </w:pPr>
            <w:r w:rsidRPr="00EB5278">
              <w:rPr>
                <w:sz w:val="16"/>
                <w:szCs w:val="20"/>
              </w:rPr>
              <w:t>I</w:t>
            </w:r>
            <w:r w:rsidRPr="00EB5278">
              <w:rPr>
                <w:spacing w:val="3"/>
                <w:sz w:val="16"/>
                <w:szCs w:val="20"/>
              </w:rPr>
              <w:t xml:space="preserve"> </w:t>
            </w:r>
            <w:r w:rsidRPr="00EB5278">
              <w:rPr>
                <w:sz w:val="16"/>
                <w:szCs w:val="20"/>
              </w:rPr>
              <w:t>will</w:t>
            </w:r>
            <w:r w:rsidRPr="00EB5278">
              <w:rPr>
                <w:spacing w:val="-3"/>
                <w:sz w:val="16"/>
                <w:szCs w:val="20"/>
              </w:rPr>
              <w:t xml:space="preserve"> </w:t>
            </w:r>
            <w:r w:rsidRPr="00EB5278">
              <w:rPr>
                <w:sz w:val="16"/>
                <w:szCs w:val="20"/>
              </w:rPr>
              <w:t>ask:</w:t>
            </w:r>
            <w:r w:rsidRPr="00EB5278">
              <w:rPr>
                <w:spacing w:val="-4"/>
                <w:sz w:val="16"/>
                <w:szCs w:val="20"/>
              </w:rPr>
              <w:t xml:space="preserve"> </w:t>
            </w:r>
            <w:r w:rsidRPr="00EB5278">
              <w:rPr>
                <w:sz w:val="16"/>
                <w:szCs w:val="20"/>
              </w:rPr>
              <w:t>do</w:t>
            </w:r>
            <w:r w:rsidRPr="00EB5278">
              <w:rPr>
                <w:spacing w:val="1"/>
                <w:sz w:val="16"/>
                <w:szCs w:val="20"/>
              </w:rPr>
              <w:t xml:space="preserve"> </w:t>
            </w:r>
            <w:r w:rsidRPr="00EB5278">
              <w:rPr>
                <w:sz w:val="16"/>
                <w:szCs w:val="20"/>
              </w:rPr>
              <w:t>you</w:t>
            </w:r>
            <w:r w:rsidRPr="00EB5278">
              <w:rPr>
                <w:spacing w:val="-3"/>
                <w:sz w:val="16"/>
                <w:szCs w:val="20"/>
              </w:rPr>
              <w:t xml:space="preserve"> </w:t>
            </w:r>
            <w:r w:rsidRPr="00EB5278">
              <w:rPr>
                <w:sz w:val="16"/>
                <w:szCs w:val="20"/>
              </w:rPr>
              <w:t xml:space="preserve">think </w:t>
            </w:r>
            <w:r w:rsidR="00F8613B" w:rsidRPr="00EB5278">
              <w:rPr>
                <w:sz w:val="16"/>
                <w:szCs w:val="20"/>
              </w:rPr>
              <w:t>fossil records provide a window into the past</w:t>
            </w:r>
            <w:r w:rsidRPr="00EB5278">
              <w:rPr>
                <w:sz w:val="16"/>
                <w:szCs w:val="20"/>
              </w:rPr>
              <w:t>?</w:t>
            </w:r>
          </w:p>
          <w:p w:rsidR="00EF3F7C" w:rsidRPr="00EB5278" w:rsidRDefault="00EF3F7C" w:rsidP="00F8613B">
            <w:pPr>
              <w:pStyle w:val="TableParagraph"/>
              <w:spacing w:before="1" w:line="218" w:lineRule="exact"/>
              <w:ind w:left="111"/>
              <w:rPr>
                <w:sz w:val="16"/>
                <w:szCs w:val="20"/>
              </w:rPr>
            </w:pPr>
            <w:r w:rsidRPr="00EB5278">
              <w:rPr>
                <w:sz w:val="16"/>
                <w:szCs w:val="20"/>
              </w:rPr>
              <w:t>I</w:t>
            </w:r>
            <w:r w:rsidRPr="00EB5278">
              <w:rPr>
                <w:spacing w:val="3"/>
                <w:sz w:val="16"/>
                <w:szCs w:val="20"/>
              </w:rPr>
              <w:t xml:space="preserve"> </w:t>
            </w:r>
            <w:r w:rsidRPr="00EB5278">
              <w:rPr>
                <w:sz w:val="16"/>
                <w:szCs w:val="20"/>
              </w:rPr>
              <w:t>will</w:t>
            </w:r>
            <w:r w:rsidRPr="00EB5278">
              <w:rPr>
                <w:spacing w:val="-3"/>
                <w:sz w:val="16"/>
                <w:szCs w:val="20"/>
              </w:rPr>
              <w:t xml:space="preserve"> </w:t>
            </w:r>
            <w:r w:rsidRPr="00EB5278">
              <w:rPr>
                <w:sz w:val="16"/>
                <w:szCs w:val="20"/>
              </w:rPr>
              <w:t>ask:</w:t>
            </w:r>
            <w:r w:rsidRPr="00EB5278">
              <w:rPr>
                <w:spacing w:val="-4"/>
                <w:sz w:val="16"/>
                <w:szCs w:val="20"/>
              </w:rPr>
              <w:t xml:space="preserve"> </w:t>
            </w:r>
            <w:r w:rsidR="00F8613B" w:rsidRPr="00EB5278">
              <w:rPr>
                <w:sz w:val="16"/>
                <w:szCs w:val="20"/>
              </w:rPr>
              <w:t>have you heard of other prehistoric animals that are still alive</w:t>
            </w:r>
            <w:r w:rsidRPr="00EB5278">
              <w:rPr>
                <w:sz w:val="16"/>
                <w:szCs w:val="20"/>
              </w:rPr>
              <w:t>?</w:t>
            </w:r>
          </w:p>
          <w:p w:rsidR="00EF3F7C" w:rsidRPr="00EB5278" w:rsidRDefault="00EF3F7C" w:rsidP="00EB5278">
            <w:pPr>
              <w:pStyle w:val="TableParagraph"/>
              <w:spacing w:before="1" w:line="218" w:lineRule="exact"/>
              <w:ind w:left="111"/>
              <w:rPr>
                <w:sz w:val="16"/>
                <w:szCs w:val="20"/>
              </w:rPr>
            </w:pPr>
            <w:r w:rsidRPr="00EB5278">
              <w:rPr>
                <w:sz w:val="16"/>
                <w:szCs w:val="20"/>
              </w:rPr>
              <w:t>I</w:t>
            </w:r>
            <w:r w:rsidRPr="00EB5278">
              <w:rPr>
                <w:spacing w:val="3"/>
                <w:sz w:val="16"/>
                <w:szCs w:val="20"/>
              </w:rPr>
              <w:t xml:space="preserve"> </w:t>
            </w:r>
            <w:r w:rsidRPr="00EB5278">
              <w:rPr>
                <w:sz w:val="16"/>
                <w:szCs w:val="20"/>
              </w:rPr>
              <w:t>will</w:t>
            </w:r>
            <w:r w:rsidRPr="00EB5278">
              <w:rPr>
                <w:spacing w:val="-3"/>
                <w:sz w:val="16"/>
                <w:szCs w:val="20"/>
              </w:rPr>
              <w:t xml:space="preserve"> </w:t>
            </w:r>
            <w:r w:rsidRPr="00EB5278">
              <w:rPr>
                <w:sz w:val="16"/>
                <w:szCs w:val="20"/>
              </w:rPr>
              <w:t>ask:</w:t>
            </w:r>
            <w:r w:rsidRPr="00EB5278">
              <w:rPr>
                <w:spacing w:val="-4"/>
                <w:sz w:val="16"/>
                <w:szCs w:val="20"/>
              </w:rPr>
              <w:t xml:space="preserve"> </w:t>
            </w:r>
            <w:r w:rsidR="00EB5278" w:rsidRPr="00EB5278">
              <w:rPr>
                <w:sz w:val="16"/>
                <w:szCs w:val="20"/>
              </w:rPr>
              <w:t>do you think animals are smart enough to pass the language they learnt from humans to their children</w:t>
            </w:r>
            <w:r w:rsidRPr="00EB5278">
              <w:rPr>
                <w:sz w:val="16"/>
                <w:szCs w:val="20"/>
              </w:rPr>
              <w:t>?</w:t>
            </w:r>
          </w:p>
          <w:p w:rsidR="00EF3F7C" w:rsidRPr="00EB5278" w:rsidRDefault="00EF3F7C" w:rsidP="00EB5278">
            <w:pPr>
              <w:pStyle w:val="TableParagraph"/>
              <w:spacing w:line="218" w:lineRule="exact"/>
              <w:rPr>
                <w:b/>
                <w:sz w:val="16"/>
                <w:szCs w:val="20"/>
              </w:rPr>
            </w:pPr>
            <w:r w:rsidRPr="00EB5278">
              <w:rPr>
                <w:b/>
                <w:color w:val="C00000"/>
                <w:sz w:val="16"/>
                <w:szCs w:val="20"/>
                <w:u w:val="single" w:color="C00000"/>
              </w:rPr>
              <w:t xml:space="preserve"> Strategy</w:t>
            </w:r>
            <w:r w:rsidRPr="00EB5278">
              <w:rPr>
                <w:b/>
                <w:color w:val="C00000"/>
                <w:spacing w:val="-4"/>
                <w:sz w:val="16"/>
                <w:szCs w:val="20"/>
                <w:u w:val="single" w:color="C00000"/>
              </w:rPr>
              <w:t xml:space="preserve"> </w:t>
            </w:r>
            <w:r w:rsidRPr="00EB5278">
              <w:rPr>
                <w:b/>
                <w:color w:val="C00000"/>
                <w:sz w:val="16"/>
                <w:szCs w:val="20"/>
                <w:u w:val="single" w:color="C00000"/>
              </w:rPr>
              <w:t>:Peer</w:t>
            </w:r>
            <w:r w:rsidRPr="00EB5278">
              <w:rPr>
                <w:b/>
                <w:color w:val="C00000"/>
                <w:spacing w:val="-1"/>
                <w:sz w:val="16"/>
                <w:szCs w:val="20"/>
                <w:u w:val="single" w:color="C00000"/>
              </w:rPr>
              <w:t xml:space="preserve"> </w:t>
            </w:r>
            <w:r w:rsidRPr="00EB5278">
              <w:rPr>
                <w:b/>
                <w:color w:val="C00000"/>
                <w:sz w:val="16"/>
                <w:szCs w:val="20"/>
                <w:u w:val="single" w:color="C00000"/>
              </w:rPr>
              <w:t>instruction</w:t>
            </w:r>
          </w:p>
          <w:p w:rsidR="00EF3F7C" w:rsidRPr="00EB5278" w:rsidRDefault="00EF3F7C" w:rsidP="00EB5278">
            <w:pPr>
              <w:pStyle w:val="TableParagraph"/>
              <w:numPr>
                <w:ilvl w:val="0"/>
                <w:numId w:val="11"/>
              </w:numPr>
              <w:tabs>
                <w:tab w:val="left" w:pos="213"/>
              </w:tabs>
              <w:spacing w:before="2"/>
              <w:ind w:right="62" w:firstLine="0"/>
              <w:jc w:val="both"/>
              <w:rPr>
                <w:sz w:val="16"/>
                <w:szCs w:val="20"/>
              </w:rPr>
            </w:pPr>
            <w:r w:rsidRPr="00EB5278">
              <w:rPr>
                <w:sz w:val="16"/>
                <w:szCs w:val="20"/>
              </w:rPr>
              <w:t xml:space="preserve">I will put </w:t>
            </w:r>
            <w:proofErr w:type="spellStart"/>
            <w:r w:rsidRPr="00EB5278">
              <w:rPr>
                <w:sz w:val="16"/>
                <w:szCs w:val="20"/>
              </w:rPr>
              <w:t>Ss</w:t>
            </w:r>
            <w:proofErr w:type="spellEnd"/>
            <w:r w:rsidRPr="00EB5278">
              <w:rPr>
                <w:sz w:val="16"/>
                <w:szCs w:val="20"/>
              </w:rPr>
              <w:t xml:space="preserve"> in pairs to ask and answer the first two introductory questions. Then, I will ask </w:t>
            </w:r>
            <w:proofErr w:type="spellStart"/>
            <w:r w:rsidRPr="00EB5278">
              <w:rPr>
                <w:sz w:val="16"/>
                <w:szCs w:val="20"/>
              </w:rPr>
              <w:t>Ss</w:t>
            </w:r>
            <w:proofErr w:type="spellEnd"/>
            <w:r w:rsidRPr="00EB5278">
              <w:rPr>
                <w:spacing w:val="1"/>
                <w:sz w:val="16"/>
                <w:szCs w:val="20"/>
              </w:rPr>
              <w:t xml:space="preserve"> </w:t>
            </w:r>
            <w:r w:rsidRPr="00EB5278">
              <w:rPr>
                <w:sz w:val="16"/>
                <w:szCs w:val="20"/>
              </w:rPr>
              <w:t xml:space="preserve">if </w:t>
            </w:r>
            <w:r w:rsidR="00EB5278" w:rsidRPr="00EB5278">
              <w:rPr>
                <w:sz w:val="16"/>
                <w:szCs w:val="20"/>
              </w:rPr>
              <w:t>it is possible to communicate with animals</w:t>
            </w:r>
            <w:r w:rsidRPr="00EB5278">
              <w:rPr>
                <w:sz w:val="16"/>
                <w:szCs w:val="20"/>
              </w:rPr>
              <w:t>.</w:t>
            </w:r>
          </w:p>
          <w:p w:rsidR="00EF3F7C" w:rsidRPr="00EB5278" w:rsidRDefault="00EF3F7C" w:rsidP="00EB5278">
            <w:pPr>
              <w:pStyle w:val="TableParagraph"/>
              <w:numPr>
                <w:ilvl w:val="0"/>
                <w:numId w:val="11"/>
              </w:numPr>
              <w:tabs>
                <w:tab w:val="left" w:pos="213"/>
              </w:tabs>
              <w:spacing w:before="2"/>
              <w:ind w:right="62" w:firstLine="0"/>
              <w:jc w:val="both"/>
              <w:rPr>
                <w:sz w:val="16"/>
                <w:szCs w:val="20"/>
              </w:rPr>
            </w:pPr>
            <w:r w:rsidRPr="00EB5278">
              <w:rPr>
                <w:sz w:val="16"/>
                <w:szCs w:val="20"/>
              </w:rPr>
              <w:t xml:space="preserve"> I will invite one or two to tell what are the </w:t>
            </w:r>
            <w:r w:rsidR="00EB5278" w:rsidRPr="00EB5278">
              <w:rPr>
                <w:sz w:val="16"/>
                <w:szCs w:val="20"/>
              </w:rPr>
              <w:t>advantages and disadvantages</w:t>
            </w:r>
            <w:r w:rsidRPr="00EB5278">
              <w:rPr>
                <w:sz w:val="16"/>
                <w:szCs w:val="20"/>
              </w:rPr>
              <w:t xml:space="preserve"> </w:t>
            </w:r>
            <w:r w:rsidR="00EB5278" w:rsidRPr="00EB5278">
              <w:rPr>
                <w:sz w:val="16"/>
                <w:szCs w:val="20"/>
              </w:rPr>
              <w:t>of fossil records</w:t>
            </w:r>
            <w:r w:rsidRPr="00EB5278">
              <w:rPr>
                <w:sz w:val="16"/>
                <w:szCs w:val="20"/>
              </w:rPr>
              <w:t>.</w:t>
            </w:r>
          </w:p>
          <w:p w:rsidR="00EF3F7C" w:rsidRPr="00EB5278" w:rsidRDefault="00EF3F7C" w:rsidP="00EB5278">
            <w:pPr>
              <w:pStyle w:val="TableParagraph"/>
              <w:numPr>
                <w:ilvl w:val="0"/>
                <w:numId w:val="11"/>
              </w:numPr>
              <w:tabs>
                <w:tab w:val="left" w:pos="213"/>
              </w:tabs>
              <w:spacing w:before="2"/>
              <w:ind w:right="62" w:firstLine="0"/>
              <w:jc w:val="both"/>
              <w:rPr>
                <w:sz w:val="16"/>
                <w:szCs w:val="20"/>
              </w:rPr>
            </w:pPr>
            <w:r w:rsidRPr="00EB5278">
              <w:rPr>
                <w:sz w:val="16"/>
                <w:szCs w:val="20"/>
              </w:rPr>
              <w:t xml:space="preserve">I will let two students with two deferent perspectives </w:t>
            </w:r>
            <w:r w:rsidR="00EB5278" w:rsidRPr="00EB5278">
              <w:rPr>
                <w:sz w:val="16"/>
                <w:szCs w:val="20"/>
              </w:rPr>
              <w:t xml:space="preserve">discuss </w:t>
            </w:r>
            <w:r w:rsidRPr="00EB5278">
              <w:rPr>
                <w:sz w:val="16"/>
                <w:szCs w:val="20"/>
              </w:rPr>
              <w:t>about</w:t>
            </w:r>
            <w:r w:rsidR="00EB5278" w:rsidRPr="00EB5278">
              <w:rPr>
                <w:sz w:val="16"/>
                <w:szCs w:val="20"/>
              </w:rPr>
              <w:t xml:space="preserve"> would or would not animals </w:t>
            </w:r>
            <w:r w:rsidRPr="00EB5278">
              <w:rPr>
                <w:sz w:val="16"/>
                <w:szCs w:val="20"/>
              </w:rPr>
              <w:t xml:space="preserve"> </w:t>
            </w:r>
            <w:r w:rsidR="00EB5278" w:rsidRPr="00EB5278">
              <w:rPr>
                <w:sz w:val="16"/>
                <w:szCs w:val="20"/>
              </w:rPr>
              <w:t>pass what they learnt from humans to their children</w:t>
            </w:r>
            <w:r w:rsidRPr="00EB5278">
              <w:rPr>
                <w:sz w:val="16"/>
                <w:szCs w:val="20"/>
              </w:rPr>
              <w:t xml:space="preserve">. </w:t>
            </w:r>
          </w:p>
          <w:p w:rsidR="00EF3F7C" w:rsidRPr="00EB5278" w:rsidRDefault="00EF3F7C" w:rsidP="00EB5278">
            <w:pPr>
              <w:pStyle w:val="TableParagraph"/>
              <w:spacing w:line="218" w:lineRule="exact"/>
              <w:ind w:left="111"/>
              <w:jc w:val="both"/>
              <w:rPr>
                <w:b/>
                <w:sz w:val="16"/>
                <w:szCs w:val="20"/>
              </w:rPr>
            </w:pPr>
            <w:r w:rsidRPr="00EB5278">
              <w:rPr>
                <w:b/>
                <w:color w:val="C00000"/>
                <w:sz w:val="16"/>
                <w:szCs w:val="20"/>
                <w:u w:val="single" w:color="C00000"/>
              </w:rPr>
              <w:t>Strategy</w:t>
            </w:r>
            <w:r w:rsidRPr="00EB5278">
              <w:rPr>
                <w:b/>
                <w:color w:val="C00000"/>
                <w:spacing w:val="-5"/>
                <w:sz w:val="16"/>
                <w:szCs w:val="20"/>
                <w:u w:val="single" w:color="C00000"/>
              </w:rPr>
              <w:t xml:space="preserve"> </w:t>
            </w:r>
            <w:r w:rsidRPr="00EB5278">
              <w:rPr>
                <w:b/>
                <w:color w:val="C00000"/>
                <w:sz w:val="16"/>
                <w:szCs w:val="20"/>
                <w:u w:val="single" w:color="C00000"/>
              </w:rPr>
              <w:t>:Audio</w:t>
            </w:r>
            <w:r w:rsidRPr="00EB5278">
              <w:rPr>
                <w:b/>
                <w:color w:val="C00000"/>
                <w:spacing w:val="-1"/>
                <w:sz w:val="16"/>
                <w:szCs w:val="20"/>
                <w:u w:val="single" w:color="C00000"/>
              </w:rPr>
              <w:t xml:space="preserve"> </w:t>
            </w:r>
            <w:r w:rsidRPr="00EB5278">
              <w:rPr>
                <w:b/>
                <w:color w:val="C00000"/>
                <w:sz w:val="16"/>
                <w:szCs w:val="20"/>
                <w:u w:val="single" w:color="C00000"/>
              </w:rPr>
              <w:t>segments/</w:t>
            </w:r>
            <w:r w:rsidRPr="00EB5278">
              <w:rPr>
                <w:b/>
                <w:color w:val="C00000"/>
                <w:spacing w:val="-5"/>
                <w:sz w:val="16"/>
                <w:szCs w:val="20"/>
                <w:u w:val="single" w:color="C00000"/>
              </w:rPr>
              <w:t xml:space="preserve"> </w:t>
            </w:r>
            <w:r w:rsidRPr="00EB5278">
              <w:rPr>
                <w:b/>
                <w:color w:val="C00000"/>
                <w:sz w:val="16"/>
                <w:szCs w:val="20"/>
                <w:u w:val="single" w:color="C00000"/>
              </w:rPr>
              <w:t>Questioning</w:t>
            </w:r>
          </w:p>
          <w:p w:rsidR="00EF3F7C" w:rsidRPr="00EB5278" w:rsidRDefault="00EF3F7C" w:rsidP="00EB527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before="1"/>
              <w:ind w:right="55" w:firstLine="0"/>
              <w:jc w:val="both"/>
              <w:rPr>
                <w:sz w:val="16"/>
                <w:szCs w:val="20"/>
              </w:rPr>
            </w:pPr>
            <w:r w:rsidRPr="00EB5278">
              <w:rPr>
                <w:sz w:val="16"/>
                <w:szCs w:val="20"/>
              </w:rPr>
              <w:t>I will have s look at the pictures p. 2. I will ask: guess what the paragraph is about? I will</w:t>
            </w:r>
            <w:r w:rsidRPr="00EB5278">
              <w:rPr>
                <w:spacing w:val="1"/>
                <w:sz w:val="16"/>
                <w:szCs w:val="20"/>
              </w:rPr>
              <w:t xml:space="preserve"> </w:t>
            </w:r>
            <w:r w:rsidR="00EB5278" w:rsidRPr="00EB5278">
              <w:rPr>
                <w:spacing w:val="1"/>
                <w:sz w:val="16"/>
                <w:szCs w:val="20"/>
              </w:rPr>
              <w:t>show the a video illustrates the types of fossilization</w:t>
            </w:r>
            <w:r w:rsidRPr="00EB5278">
              <w:rPr>
                <w:sz w:val="16"/>
                <w:szCs w:val="20"/>
              </w:rPr>
              <w:t xml:space="preserve">. I will play the audio. I will have </w:t>
            </w:r>
            <w:proofErr w:type="spellStart"/>
            <w:r w:rsidRPr="00EB5278">
              <w:rPr>
                <w:sz w:val="16"/>
                <w:szCs w:val="20"/>
              </w:rPr>
              <w:t>Ss</w:t>
            </w:r>
            <w:proofErr w:type="spellEnd"/>
            <w:r w:rsidRPr="00EB5278">
              <w:rPr>
                <w:sz w:val="16"/>
                <w:szCs w:val="20"/>
              </w:rPr>
              <w:t xml:space="preserve"> listen with their</w:t>
            </w:r>
            <w:r w:rsidRPr="00EB5278">
              <w:rPr>
                <w:spacing w:val="1"/>
                <w:sz w:val="16"/>
                <w:szCs w:val="20"/>
              </w:rPr>
              <w:t xml:space="preserve"> </w:t>
            </w:r>
            <w:r w:rsidRPr="00EB5278">
              <w:rPr>
                <w:sz w:val="16"/>
                <w:szCs w:val="20"/>
              </w:rPr>
              <w:t>books</w:t>
            </w:r>
            <w:r w:rsidRPr="00EB5278">
              <w:rPr>
                <w:spacing w:val="-3"/>
                <w:sz w:val="16"/>
                <w:szCs w:val="20"/>
              </w:rPr>
              <w:t xml:space="preserve"> </w:t>
            </w:r>
            <w:r w:rsidRPr="00EB5278">
              <w:rPr>
                <w:sz w:val="16"/>
                <w:szCs w:val="20"/>
              </w:rPr>
              <w:t xml:space="preserve">closed. </w:t>
            </w:r>
            <w:r w:rsidR="00EB5278" w:rsidRPr="00EB5278">
              <w:rPr>
                <w:sz w:val="16"/>
                <w:szCs w:val="20"/>
              </w:rPr>
              <w:t>I will let them provide me with examples .</w:t>
            </w:r>
          </w:p>
          <w:p w:rsidR="00EF3F7C" w:rsidRPr="00EB5278" w:rsidRDefault="00EF3F7C" w:rsidP="00EB5278">
            <w:pPr>
              <w:pStyle w:val="TableParagraph"/>
              <w:spacing w:before="4" w:line="218" w:lineRule="exact"/>
              <w:ind w:left="111"/>
              <w:jc w:val="both"/>
              <w:rPr>
                <w:b/>
                <w:sz w:val="16"/>
                <w:szCs w:val="20"/>
              </w:rPr>
            </w:pPr>
            <w:r w:rsidRPr="00EB5278">
              <w:rPr>
                <w:b/>
                <w:color w:val="C00000"/>
                <w:sz w:val="16"/>
                <w:szCs w:val="20"/>
                <w:u w:val="single" w:color="C00000"/>
              </w:rPr>
              <w:t>Strategy</w:t>
            </w:r>
            <w:r w:rsidRPr="00EB5278">
              <w:rPr>
                <w:b/>
                <w:color w:val="C00000"/>
                <w:spacing w:val="-5"/>
                <w:sz w:val="16"/>
                <w:szCs w:val="20"/>
                <w:u w:val="single" w:color="C00000"/>
              </w:rPr>
              <w:t xml:space="preserve"> </w:t>
            </w:r>
            <w:r w:rsidRPr="00EB5278">
              <w:rPr>
                <w:b/>
                <w:color w:val="C00000"/>
                <w:sz w:val="16"/>
                <w:szCs w:val="20"/>
                <w:u w:val="single" w:color="C00000"/>
              </w:rPr>
              <w:t>:Clarification</w:t>
            </w:r>
            <w:r w:rsidRPr="00EB5278">
              <w:rPr>
                <w:b/>
                <w:color w:val="C00000"/>
                <w:spacing w:val="-1"/>
                <w:sz w:val="16"/>
                <w:szCs w:val="20"/>
                <w:u w:val="single" w:color="C00000"/>
              </w:rPr>
              <w:t xml:space="preserve"> </w:t>
            </w:r>
            <w:r w:rsidRPr="00EB5278">
              <w:rPr>
                <w:b/>
                <w:color w:val="C00000"/>
                <w:sz w:val="16"/>
                <w:szCs w:val="20"/>
                <w:u w:val="single" w:color="C00000"/>
              </w:rPr>
              <w:t>pauses</w:t>
            </w:r>
          </w:p>
          <w:p w:rsidR="00EF3F7C" w:rsidRPr="00EB5278" w:rsidRDefault="00EF3F7C" w:rsidP="00EB527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ind w:right="62" w:firstLine="0"/>
              <w:jc w:val="both"/>
              <w:rPr>
                <w:b/>
                <w:sz w:val="16"/>
                <w:szCs w:val="20"/>
              </w:rPr>
            </w:pPr>
            <w:r w:rsidRPr="00EB5278">
              <w:rPr>
                <w:sz w:val="16"/>
                <w:szCs w:val="20"/>
              </w:rPr>
              <w:t>I will pause briefly after each crucial info. Did they understand the info? Did it</w:t>
            </w:r>
            <w:r w:rsidRPr="00EB5278">
              <w:rPr>
                <w:spacing w:val="1"/>
                <w:sz w:val="16"/>
                <w:szCs w:val="20"/>
              </w:rPr>
              <w:t xml:space="preserve"> pop up </w:t>
            </w:r>
            <w:r w:rsidRPr="00EB5278">
              <w:rPr>
                <w:sz w:val="16"/>
                <w:szCs w:val="20"/>
              </w:rPr>
              <w:t xml:space="preserve">questions into their heads? I will play the audio again. I will have </w:t>
            </w:r>
            <w:proofErr w:type="spellStart"/>
            <w:r w:rsidRPr="00EB5278">
              <w:rPr>
                <w:sz w:val="16"/>
                <w:szCs w:val="20"/>
              </w:rPr>
              <w:t>Ss</w:t>
            </w:r>
            <w:proofErr w:type="spellEnd"/>
            <w:r w:rsidRPr="00EB5278">
              <w:rPr>
                <w:sz w:val="16"/>
                <w:szCs w:val="20"/>
              </w:rPr>
              <w:t xml:space="preserve"> listen and read along in their books</w:t>
            </w:r>
          </w:p>
          <w:p w:rsidR="00EF3F7C" w:rsidRPr="00EB5278" w:rsidRDefault="00EF3F7C" w:rsidP="00EB527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ind w:right="62" w:firstLine="0"/>
              <w:jc w:val="both"/>
              <w:rPr>
                <w:b/>
                <w:sz w:val="16"/>
                <w:szCs w:val="20"/>
              </w:rPr>
            </w:pPr>
            <w:r w:rsidRPr="00EB5278">
              <w:rPr>
                <w:sz w:val="16"/>
                <w:szCs w:val="20"/>
              </w:rPr>
              <w:t>.</w:t>
            </w:r>
            <w:r w:rsidRPr="00EB5278">
              <w:rPr>
                <w:color w:val="C00000"/>
                <w:spacing w:val="-38"/>
                <w:sz w:val="16"/>
                <w:szCs w:val="20"/>
              </w:rPr>
              <w:t xml:space="preserve"> </w:t>
            </w:r>
            <w:r w:rsidRPr="00EB5278">
              <w:rPr>
                <w:b/>
                <w:color w:val="C00000"/>
                <w:sz w:val="16"/>
                <w:szCs w:val="20"/>
                <w:u w:val="single" w:color="C00000"/>
              </w:rPr>
              <w:t>Strategy</w:t>
            </w:r>
            <w:r w:rsidRPr="00EB5278">
              <w:rPr>
                <w:b/>
                <w:color w:val="C00000"/>
                <w:spacing w:val="-4"/>
                <w:sz w:val="16"/>
                <w:szCs w:val="20"/>
                <w:u w:val="single" w:color="C00000"/>
              </w:rPr>
              <w:t xml:space="preserve"> </w:t>
            </w:r>
            <w:r w:rsidRPr="00EB5278">
              <w:rPr>
                <w:b/>
                <w:color w:val="C00000"/>
                <w:sz w:val="16"/>
                <w:szCs w:val="20"/>
                <w:u w:val="single" w:color="C00000"/>
              </w:rPr>
              <w:t>:Discussion</w:t>
            </w:r>
          </w:p>
          <w:p w:rsidR="00EF3F7C" w:rsidRPr="00EB5278" w:rsidRDefault="00EF3F7C" w:rsidP="00EB5278">
            <w:pPr>
              <w:pStyle w:val="TableParagraph"/>
              <w:spacing w:before="1" w:line="218" w:lineRule="exact"/>
              <w:ind w:left="111"/>
              <w:jc w:val="both"/>
              <w:rPr>
                <w:sz w:val="16"/>
                <w:szCs w:val="20"/>
              </w:rPr>
            </w:pPr>
            <w:r w:rsidRPr="00EB5278">
              <w:rPr>
                <w:sz w:val="16"/>
                <w:szCs w:val="20"/>
              </w:rPr>
              <w:t>I</w:t>
            </w:r>
            <w:r w:rsidRPr="00EB5278">
              <w:rPr>
                <w:spacing w:val="-3"/>
                <w:sz w:val="16"/>
                <w:szCs w:val="20"/>
              </w:rPr>
              <w:t xml:space="preserve"> </w:t>
            </w:r>
            <w:r w:rsidRPr="00EB5278">
              <w:rPr>
                <w:sz w:val="16"/>
                <w:szCs w:val="20"/>
              </w:rPr>
              <w:t>will</w:t>
            </w:r>
            <w:r w:rsidRPr="00EB5278">
              <w:rPr>
                <w:spacing w:val="-3"/>
                <w:sz w:val="16"/>
                <w:szCs w:val="20"/>
              </w:rPr>
              <w:t xml:space="preserve"> </w:t>
            </w:r>
            <w:r w:rsidRPr="00EB5278">
              <w:rPr>
                <w:sz w:val="16"/>
                <w:szCs w:val="20"/>
              </w:rPr>
              <w:t>discuss</w:t>
            </w:r>
            <w:r w:rsidRPr="00EB5278">
              <w:rPr>
                <w:spacing w:val="-3"/>
                <w:sz w:val="16"/>
                <w:szCs w:val="20"/>
              </w:rPr>
              <w:t xml:space="preserve"> </w:t>
            </w:r>
            <w:r w:rsidRPr="00EB5278">
              <w:rPr>
                <w:sz w:val="16"/>
                <w:szCs w:val="20"/>
              </w:rPr>
              <w:t>these</w:t>
            </w:r>
            <w:r w:rsidRPr="00EB5278">
              <w:rPr>
                <w:spacing w:val="-4"/>
                <w:sz w:val="16"/>
                <w:szCs w:val="20"/>
              </w:rPr>
              <w:t xml:space="preserve"> </w:t>
            </w:r>
            <w:r w:rsidRPr="00EB5278">
              <w:rPr>
                <w:sz w:val="16"/>
                <w:szCs w:val="20"/>
              </w:rPr>
              <w:t>questions</w:t>
            </w:r>
            <w:r w:rsidRPr="00EB5278">
              <w:rPr>
                <w:spacing w:val="-3"/>
                <w:sz w:val="16"/>
                <w:szCs w:val="20"/>
              </w:rPr>
              <w:t xml:space="preserve"> </w:t>
            </w:r>
            <w:r w:rsidRPr="00EB5278">
              <w:rPr>
                <w:sz w:val="16"/>
                <w:szCs w:val="20"/>
              </w:rPr>
              <w:t>with</w:t>
            </w:r>
            <w:r w:rsidRPr="00EB5278">
              <w:rPr>
                <w:spacing w:val="-4"/>
                <w:sz w:val="16"/>
                <w:szCs w:val="20"/>
              </w:rPr>
              <w:t xml:space="preserve"> </w:t>
            </w:r>
            <w:r w:rsidRPr="00EB5278">
              <w:rPr>
                <w:sz w:val="16"/>
                <w:szCs w:val="20"/>
              </w:rPr>
              <w:t>the</w:t>
            </w:r>
            <w:r w:rsidRPr="00EB5278">
              <w:rPr>
                <w:spacing w:val="-3"/>
                <w:sz w:val="16"/>
                <w:szCs w:val="20"/>
              </w:rPr>
              <w:t xml:space="preserve"> </w:t>
            </w:r>
            <w:r w:rsidRPr="00EB5278">
              <w:rPr>
                <w:sz w:val="16"/>
                <w:szCs w:val="20"/>
              </w:rPr>
              <w:t>class.</w:t>
            </w:r>
            <w:r w:rsidRPr="00EB5278">
              <w:rPr>
                <w:spacing w:val="-7"/>
                <w:sz w:val="16"/>
                <w:szCs w:val="20"/>
              </w:rPr>
              <w:t xml:space="preserve"> </w:t>
            </w:r>
            <w:r w:rsidRPr="00EB5278">
              <w:rPr>
                <w:sz w:val="16"/>
                <w:szCs w:val="20"/>
              </w:rPr>
              <w:t xml:space="preserve">do you think </w:t>
            </w:r>
            <w:r w:rsidR="00EB5278" w:rsidRPr="00EB5278">
              <w:rPr>
                <w:sz w:val="16"/>
                <w:szCs w:val="20"/>
              </w:rPr>
              <w:t>fossil records provide a glimpses into the past</w:t>
            </w:r>
            <w:r w:rsidRPr="00EB5278">
              <w:rPr>
                <w:sz w:val="16"/>
                <w:szCs w:val="20"/>
              </w:rPr>
              <w:t>?</w:t>
            </w:r>
            <w:r w:rsidRPr="00EB5278">
              <w:rPr>
                <w:spacing w:val="-3"/>
                <w:sz w:val="16"/>
                <w:szCs w:val="20"/>
              </w:rPr>
              <w:t xml:space="preserve"> </w:t>
            </w:r>
            <w:r w:rsidRPr="00EB5278">
              <w:rPr>
                <w:sz w:val="16"/>
                <w:szCs w:val="20"/>
              </w:rPr>
              <w:t xml:space="preserve">if not </w:t>
            </w:r>
            <w:r w:rsidRPr="00EB5278">
              <w:rPr>
                <w:spacing w:val="-4"/>
                <w:sz w:val="16"/>
                <w:szCs w:val="20"/>
              </w:rPr>
              <w:t xml:space="preserve"> why?</w:t>
            </w:r>
            <w:r w:rsidR="00EB5278">
              <w:rPr>
                <w:spacing w:val="-4"/>
                <w:sz w:val="16"/>
                <w:szCs w:val="20"/>
              </w:rPr>
              <w:t xml:space="preserve"> did you know animals can laugh and use sign language/have sense of humor?</w:t>
            </w:r>
          </w:p>
          <w:p w:rsidR="00EF3F7C" w:rsidRPr="00EB5278" w:rsidRDefault="00EF3F7C" w:rsidP="00EB5278">
            <w:pPr>
              <w:pStyle w:val="TableParagraph"/>
              <w:spacing w:line="218" w:lineRule="exact"/>
              <w:ind w:left="111"/>
              <w:jc w:val="both"/>
              <w:rPr>
                <w:sz w:val="16"/>
                <w:szCs w:val="20"/>
              </w:rPr>
            </w:pPr>
            <w:r w:rsidRPr="00EB5278">
              <w:rPr>
                <w:spacing w:val="-3"/>
                <w:sz w:val="16"/>
                <w:szCs w:val="20"/>
              </w:rPr>
              <w:t xml:space="preserve"> </w:t>
            </w:r>
          </w:p>
          <w:p w:rsidR="00D32342" w:rsidRDefault="00D32342" w:rsidP="00EB5278">
            <w:pPr>
              <w:pStyle w:val="TableParagraph"/>
              <w:spacing w:before="20" w:line="220" w:lineRule="atLeast"/>
              <w:ind w:left="111" w:right="61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672FD3" wp14:editId="0CA28A85">
                      <wp:simplePos x="0" y="0"/>
                      <wp:positionH relativeFrom="column">
                        <wp:posOffset>-2576830</wp:posOffset>
                      </wp:positionH>
                      <wp:positionV relativeFrom="paragraph">
                        <wp:posOffset>-174625</wp:posOffset>
                      </wp:positionV>
                      <wp:extent cx="10029825" cy="1876425"/>
                      <wp:effectExtent l="0" t="0" r="9525" b="9525"/>
                      <wp:wrapNone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29825" cy="1876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5" o:spid="_x0000_s1026" style="position:absolute;margin-left:-202.9pt;margin-top:-13.75pt;width:789.75pt;height:14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" fillcolor="white [3212]" stroked="f" strokeweight="2pt"/>
                  </w:pict>
                </mc:Fallback>
              </mc:AlternateContent>
            </w:r>
          </w:p>
          <w:p w:rsidR="00D32342" w:rsidRPr="00D32342" w:rsidRDefault="00D32342" w:rsidP="00D32342"/>
          <w:p w:rsidR="00D32342" w:rsidRDefault="00D32342" w:rsidP="00D32342"/>
          <w:p w:rsidR="00EF3F7C" w:rsidRPr="00D32342" w:rsidRDefault="00EF3F7C" w:rsidP="00D32342"/>
        </w:tc>
        <w:tc>
          <w:tcPr>
            <w:tcW w:w="2363" w:type="dxa"/>
            <w:vMerge w:val="restart"/>
            <w:tcBorders>
              <w:top w:val="nil"/>
            </w:tcBorders>
          </w:tcPr>
          <w:p w:rsidR="00EF3F7C" w:rsidRDefault="00EF3F7C" w:rsidP="00EB5278">
            <w:pPr>
              <w:pStyle w:val="TableParagraph"/>
              <w:numPr>
                <w:ilvl w:val="0"/>
                <w:numId w:val="10"/>
              </w:numPr>
              <w:tabs>
                <w:tab w:val="left" w:pos="217"/>
              </w:tabs>
              <w:ind w:right="60" w:firstLine="0"/>
              <w:jc w:val="both"/>
              <w:rPr>
                <w:sz w:val="18"/>
              </w:rPr>
            </w:pPr>
            <w:r>
              <w:rPr>
                <w:color w:val="0F243E"/>
                <w:sz w:val="18"/>
              </w:rPr>
              <w:lastRenderedPageBreak/>
              <w:t>Put students in pairs to ask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and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answer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the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first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 w:rsidR="00EB5278">
              <w:rPr>
                <w:color w:val="0F243E"/>
                <w:sz w:val="18"/>
              </w:rPr>
              <w:t>2</w:t>
            </w:r>
            <w:r>
              <w:rPr>
                <w:color w:val="0F243E"/>
                <w:spacing w:val="-38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introductory questions. Then</w:t>
            </w:r>
            <w:r>
              <w:rPr>
                <w:color w:val="0F243E"/>
                <w:spacing w:val="-38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ask students if their partners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 w:rsidR="00EB5278">
              <w:rPr>
                <w:color w:val="0F243E"/>
                <w:spacing w:val="1"/>
                <w:sz w:val="18"/>
              </w:rPr>
              <w:t xml:space="preserve">know about fossil records. </w:t>
            </w:r>
            <w:r>
              <w:rPr>
                <w:color w:val="0F243E"/>
                <w:sz w:val="18"/>
              </w:rPr>
              <w:t>.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Invite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one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or two students to tell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one of the info  they heard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and</w:t>
            </w:r>
            <w:r>
              <w:rPr>
                <w:color w:val="0F243E"/>
                <w:spacing w:val="-3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thought</w:t>
            </w:r>
            <w:r>
              <w:rPr>
                <w:color w:val="0F243E"/>
                <w:spacing w:val="3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was</w:t>
            </w:r>
            <w:r>
              <w:rPr>
                <w:color w:val="0F243E"/>
                <w:spacing w:val="-2"/>
                <w:sz w:val="18"/>
              </w:rPr>
              <w:t xml:space="preserve"> </w:t>
            </w:r>
            <w:r w:rsidR="00EB5278">
              <w:rPr>
                <w:color w:val="0F243E"/>
                <w:sz w:val="18"/>
              </w:rPr>
              <w:t>interesting</w:t>
            </w:r>
            <w:r>
              <w:rPr>
                <w:color w:val="0F243E"/>
                <w:sz w:val="18"/>
              </w:rPr>
              <w:t>.</w:t>
            </w:r>
          </w:p>
          <w:p w:rsidR="00EF3F7C" w:rsidRDefault="00EF3F7C" w:rsidP="00EB5278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ind w:right="61" w:firstLine="0"/>
              <w:jc w:val="both"/>
              <w:rPr>
                <w:sz w:val="18"/>
              </w:rPr>
            </w:pPr>
            <w:r>
              <w:rPr>
                <w:color w:val="0F243E"/>
                <w:sz w:val="18"/>
              </w:rPr>
              <w:t>Have students look at the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images.</w:t>
            </w:r>
          </w:p>
          <w:p w:rsidR="00EF3F7C" w:rsidRDefault="00EF3F7C" w:rsidP="00EB5278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spacing w:before="2"/>
              <w:ind w:right="60" w:firstLine="0"/>
              <w:jc w:val="both"/>
              <w:rPr>
                <w:sz w:val="18"/>
              </w:rPr>
            </w:pPr>
            <w:r>
              <w:rPr>
                <w:color w:val="0F243E"/>
                <w:sz w:val="18"/>
              </w:rPr>
              <w:t>Have students choose one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of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the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info from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page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 w:rsidR="00EB5278">
              <w:rPr>
                <w:color w:val="0F243E"/>
                <w:sz w:val="18"/>
              </w:rPr>
              <w:t>3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read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it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again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several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times.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Then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have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them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close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their books and retell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the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info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to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a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partner.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Emphasize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that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they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don’t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have to memorize the exact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words of the info. They just</w:t>
            </w:r>
            <w:r>
              <w:rPr>
                <w:color w:val="0F243E"/>
                <w:spacing w:val="1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retell</w:t>
            </w:r>
            <w:r>
              <w:rPr>
                <w:color w:val="0F243E"/>
                <w:spacing w:val="-3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it</w:t>
            </w:r>
            <w:r>
              <w:rPr>
                <w:color w:val="0F243E"/>
                <w:spacing w:val="-2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in</w:t>
            </w:r>
            <w:r>
              <w:rPr>
                <w:color w:val="0F243E"/>
                <w:spacing w:val="-3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their</w:t>
            </w:r>
            <w:r>
              <w:rPr>
                <w:color w:val="0F243E"/>
                <w:spacing w:val="-5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own</w:t>
            </w:r>
            <w:r>
              <w:rPr>
                <w:color w:val="0F243E"/>
                <w:spacing w:val="2"/>
                <w:sz w:val="18"/>
              </w:rPr>
              <w:t xml:space="preserve"> </w:t>
            </w:r>
            <w:r>
              <w:rPr>
                <w:color w:val="0F243E"/>
                <w:sz w:val="18"/>
              </w:rPr>
              <w:t>words.</w:t>
            </w:r>
          </w:p>
        </w:tc>
        <w:tc>
          <w:tcPr>
            <w:tcW w:w="2085" w:type="dxa"/>
            <w:tcBorders>
              <w:top w:val="nil"/>
            </w:tcBorders>
          </w:tcPr>
          <w:p w:rsidR="00EF3F7C" w:rsidRDefault="00EF3F7C" w:rsidP="00EB5278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line="248" w:lineRule="exact"/>
              <w:ind w:hanging="361"/>
              <w:rPr>
                <w:sz w:val="20"/>
              </w:rPr>
            </w:pPr>
            <w:r>
              <w:rPr>
                <w:color w:val="0F243E"/>
                <w:sz w:val="20"/>
              </w:rPr>
              <w:t>Performance</w:t>
            </w:r>
          </w:p>
          <w:p w:rsidR="00EF3F7C" w:rsidRPr="00FB7694" w:rsidRDefault="00EF3F7C" w:rsidP="00EB5278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line="245" w:lineRule="exact"/>
              <w:ind w:hanging="361"/>
              <w:rPr>
                <w:sz w:val="20"/>
                <w:highlight w:val="yellow"/>
              </w:rPr>
            </w:pPr>
            <w:r w:rsidRPr="00FB7694">
              <w:rPr>
                <w:color w:val="0F243E"/>
                <w:sz w:val="20"/>
                <w:highlight w:val="yellow"/>
              </w:rPr>
              <w:t>Communication</w:t>
            </w:r>
          </w:p>
          <w:p w:rsidR="00EF3F7C" w:rsidRDefault="00EF3F7C" w:rsidP="00EB5278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color w:val="0F243E"/>
                <w:sz w:val="20"/>
              </w:rPr>
              <w:t>Observation</w:t>
            </w:r>
          </w:p>
          <w:p w:rsidR="00EF3F7C" w:rsidRDefault="00EF3F7C" w:rsidP="00EB5278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color w:val="0F243E"/>
                <w:sz w:val="20"/>
              </w:rPr>
              <w:t>Worksheet</w:t>
            </w:r>
          </w:p>
          <w:p w:rsidR="00EF3F7C" w:rsidRPr="00FB7694" w:rsidRDefault="00EF3F7C" w:rsidP="00EB5278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line="235" w:lineRule="auto"/>
              <w:ind w:right="523"/>
              <w:rPr>
                <w:sz w:val="20"/>
                <w:highlight w:val="yellow"/>
              </w:rPr>
            </w:pPr>
            <w:r w:rsidRPr="00FB7694">
              <w:rPr>
                <w:color w:val="0F243E"/>
                <w:sz w:val="20"/>
                <w:highlight w:val="yellow"/>
              </w:rPr>
              <w:t>Questions</w:t>
            </w:r>
            <w:r w:rsidRPr="00FB7694">
              <w:rPr>
                <w:color w:val="0F243E"/>
                <w:spacing w:val="1"/>
                <w:sz w:val="20"/>
                <w:highlight w:val="yellow"/>
              </w:rPr>
              <w:t xml:space="preserve"> </w:t>
            </w:r>
            <w:r w:rsidRPr="00FB7694">
              <w:rPr>
                <w:color w:val="0F243E"/>
                <w:sz w:val="20"/>
                <w:highlight w:val="yellow"/>
              </w:rPr>
              <w:t>&amp;</w:t>
            </w:r>
            <w:r w:rsidRPr="00FB7694">
              <w:rPr>
                <w:color w:val="0F243E"/>
                <w:spacing w:val="-43"/>
                <w:sz w:val="20"/>
                <w:highlight w:val="yellow"/>
              </w:rPr>
              <w:t xml:space="preserve"> </w:t>
            </w:r>
            <w:r w:rsidRPr="00FB7694">
              <w:rPr>
                <w:color w:val="0F243E"/>
                <w:sz w:val="20"/>
                <w:highlight w:val="yellow"/>
              </w:rPr>
              <w:t>answers</w:t>
            </w:r>
          </w:p>
          <w:p w:rsidR="00EF3F7C" w:rsidRDefault="00EF3F7C" w:rsidP="00EB5278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ind w:hanging="361"/>
              <w:rPr>
                <w:sz w:val="20"/>
              </w:rPr>
            </w:pPr>
            <w:r>
              <w:rPr>
                <w:color w:val="0F243E"/>
                <w:sz w:val="20"/>
              </w:rPr>
              <w:t>Rubric</w:t>
            </w:r>
          </w:p>
        </w:tc>
      </w:tr>
      <w:tr w:rsidR="00EF3F7C" w:rsidTr="00EB5278">
        <w:trPr>
          <w:trHeight w:val="2389"/>
        </w:trPr>
        <w:tc>
          <w:tcPr>
            <w:tcW w:w="1714" w:type="dxa"/>
            <w:vMerge/>
            <w:tcBorders>
              <w:top w:val="nil"/>
            </w:tcBorders>
          </w:tcPr>
          <w:p w:rsidR="00EF3F7C" w:rsidRDefault="00EF3F7C" w:rsidP="00EB5278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:rsidR="00EF3F7C" w:rsidRDefault="00EF3F7C" w:rsidP="00EB5278">
            <w:pPr>
              <w:rPr>
                <w:sz w:val="2"/>
                <w:szCs w:val="2"/>
              </w:rPr>
            </w:pPr>
          </w:p>
        </w:tc>
        <w:tc>
          <w:tcPr>
            <w:tcW w:w="7145" w:type="dxa"/>
            <w:vMerge/>
            <w:tcBorders>
              <w:top w:val="nil"/>
            </w:tcBorders>
          </w:tcPr>
          <w:p w:rsidR="00EF3F7C" w:rsidRDefault="00EF3F7C" w:rsidP="00EB5278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vMerge/>
            <w:tcBorders>
              <w:top w:val="nil"/>
            </w:tcBorders>
          </w:tcPr>
          <w:p w:rsidR="00EF3F7C" w:rsidRDefault="00EF3F7C" w:rsidP="00EB5278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</w:tcPr>
          <w:p w:rsidR="00EF3F7C" w:rsidRDefault="00EF3F7C" w:rsidP="00EB5278">
            <w:pPr>
              <w:pStyle w:val="TableParagraph"/>
              <w:spacing w:before="5" w:line="480" w:lineRule="auto"/>
              <w:ind w:left="311" w:right="234" w:firstLine="187"/>
              <w:rPr>
                <w:sz w:val="24"/>
              </w:rPr>
            </w:pPr>
            <w:r>
              <w:rPr>
                <w:color w:val="0F243E"/>
                <w:sz w:val="24"/>
                <w:u w:val="single" w:color="0F243E"/>
              </w:rPr>
              <w:t>Homework</w:t>
            </w:r>
            <w:r>
              <w:rPr>
                <w:color w:val="0F243E"/>
                <w:spacing w:val="1"/>
                <w:sz w:val="24"/>
              </w:rPr>
              <w:t xml:space="preserve"> </w:t>
            </w:r>
          </w:p>
          <w:p w:rsidR="00EF3F7C" w:rsidRDefault="00EB5278" w:rsidP="00EB5278">
            <w:pPr>
              <w:pStyle w:val="TableParagraph"/>
              <w:spacing w:before="5" w:line="480" w:lineRule="auto"/>
              <w:ind w:left="311" w:right="234" w:firstLine="187"/>
              <w:rPr>
                <w:sz w:val="26"/>
              </w:rPr>
            </w:pPr>
            <w:r>
              <w:rPr>
                <w:sz w:val="20"/>
                <w:szCs w:val="18"/>
              </w:rPr>
              <w:t>Definition of fossil records.</w:t>
            </w:r>
          </w:p>
        </w:tc>
      </w:tr>
    </w:tbl>
    <w:p w:rsidR="00EF3F7C" w:rsidRDefault="00EF3F7C" w:rsidP="00EF3F7C">
      <w:pPr>
        <w:spacing w:line="480" w:lineRule="auto"/>
        <w:rPr>
          <w:sz w:val="26"/>
        </w:rPr>
        <w:sectPr w:rsidR="00EF3F7C" w:rsidSect="00EF3F7C">
          <w:headerReference w:type="default" r:id="rId9"/>
          <w:pgSz w:w="16840" w:h="11910" w:orient="landscape"/>
          <w:pgMar w:top="1640" w:right="340" w:bottom="280" w:left="600" w:header="332" w:footer="720" w:gutter="0"/>
          <w:pgNumType w:start="1"/>
          <w:cols w:space="720"/>
        </w:sectPr>
      </w:pPr>
    </w:p>
    <w:p w:rsidR="00EF3F7C" w:rsidRDefault="00EF3F7C" w:rsidP="00EF3F7C">
      <w:pPr>
        <w:spacing w:before="4" w:after="1"/>
        <w:rPr>
          <w:rFonts w:ascii="Times New Roman"/>
          <w:sz w:val="23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787"/>
        <w:gridCol w:w="1297"/>
        <w:gridCol w:w="3100"/>
        <w:gridCol w:w="1321"/>
        <w:gridCol w:w="989"/>
        <w:gridCol w:w="1276"/>
        <w:gridCol w:w="3121"/>
        <w:gridCol w:w="57"/>
      </w:tblGrid>
      <w:tr w:rsidR="00EF3F7C" w:rsidTr="00EB5278">
        <w:trPr>
          <w:gridAfter w:val="1"/>
          <w:wAfter w:w="57" w:type="dxa"/>
          <w:trHeight w:val="291"/>
        </w:trPr>
        <w:tc>
          <w:tcPr>
            <w:tcW w:w="4215" w:type="dxa"/>
            <w:gridSpan w:val="2"/>
          </w:tcPr>
          <w:p w:rsidR="00EF3F7C" w:rsidRDefault="00EF3F7C" w:rsidP="00D32342">
            <w:pPr>
              <w:pStyle w:val="TableParagraph"/>
              <w:spacing w:before="1" w:line="270" w:lineRule="exact"/>
              <w:ind w:left="484"/>
              <w:rPr>
                <w:sz w:val="24"/>
              </w:rPr>
            </w:pPr>
            <w:r>
              <w:rPr>
                <w:b/>
                <w:color w:val="0F243E"/>
                <w:sz w:val="24"/>
              </w:rPr>
              <w:t>Date</w:t>
            </w:r>
            <w:r>
              <w:rPr>
                <w:color w:val="0F243E"/>
                <w:sz w:val="24"/>
              </w:rPr>
              <w:t>………</w:t>
            </w:r>
            <w:r w:rsidR="00D32342">
              <w:rPr>
                <w:color w:val="0F243E"/>
                <w:sz w:val="24"/>
              </w:rPr>
              <w:t>THUR</w:t>
            </w:r>
            <w:r>
              <w:rPr>
                <w:color w:val="0F243E"/>
                <w:sz w:val="24"/>
              </w:rPr>
              <w:t>/1</w:t>
            </w:r>
            <w:r w:rsidR="00D32342">
              <w:rPr>
                <w:color w:val="0F243E"/>
                <w:sz w:val="24"/>
              </w:rPr>
              <w:t>6</w:t>
            </w:r>
            <w:r>
              <w:rPr>
                <w:color w:val="0F243E"/>
                <w:sz w:val="24"/>
              </w:rPr>
              <w:t>/3/2023………..…</w:t>
            </w:r>
          </w:p>
        </w:tc>
        <w:tc>
          <w:tcPr>
            <w:tcW w:w="6707" w:type="dxa"/>
            <w:gridSpan w:val="4"/>
          </w:tcPr>
          <w:p w:rsidR="00EF3F7C" w:rsidRDefault="00EF3F7C" w:rsidP="00EB5278">
            <w:pPr>
              <w:pStyle w:val="TableParagraph"/>
              <w:spacing w:line="272" w:lineRule="exact"/>
              <w:ind w:left="2697" w:right="2665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1F3864"/>
                <w:w w:val="115"/>
                <w:sz w:val="24"/>
              </w:rPr>
              <w:t>Mega</w:t>
            </w:r>
            <w:r>
              <w:rPr>
                <w:rFonts w:ascii="Cambria"/>
                <w:b/>
                <w:color w:val="1F3864"/>
                <w:spacing w:val="18"/>
                <w:w w:val="115"/>
                <w:sz w:val="24"/>
              </w:rPr>
              <w:t xml:space="preserve"> 2.3</w:t>
            </w:r>
            <w:r>
              <w:rPr>
                <w:rFonts w:ascii="Cambria"/>
                <w:b/>
                <w:color w:val="1F3864"/>
                <w:spacing w:val="19"/>
                <w:w w:val="115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EF3F7C" w:rsidRDefault="00EF3F7C" w:rsidP="00EB5278">
            <w:pPr>
              <w:pStyle w:val="TableParagraph"/>
              <w:spacing w:before="1" w:line="270" w:lineRule="exact"/>
              <w:ind w:left="147" w:right="121"/>
              <w:jc w:val="center"/>
              <w:rPr>
                <w:b/>
                <w:sz w:val="24"/>
              </w:rPr>
            </w:pPr>
            <w:r>
              <w:rPr>
                <w:b/>
                <w:color w:val="0F243E"/>
                <w:sz w:val="24"/>
              </w:rPr>
              <w:t>Period</w:t>
            </w:r>
          </w:p>
        </w:tc>
        <w:tc>
          <w:tcPr>
            <w:tcW w:w="3121" w:type="dxa"/>
          </w:tcPr>
          <w:p w:rsidR="00EF3F7C" w:rsidRDefault="00EF3F7C" w:rsidP="00D3234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2-4-</w:t>
            </w:r>
            <w:r w:rsidR="00D32342">
              <w:rPr>
                <w:rFonts w:ascii="Times New Roman"/>
                <w:sz w:val="20"/>
              </w:rPr>
              <w:t>5-6</w:t>
            </w:r>
          </w:p>
        </w:tc>
      </w:tr>
      <w:tr w:rsidR="00EF3F7C" w:rsidTr="00C12B68">
        <w:trPr>
          <w:gridAfter w:val="1"/>
          <w:wAfter w:w="57" w:type="dxa"/>
          <w:trHeight w:val="372"/>
        </w:trPr>
        <w:tc>
          <w:tcPr>
            <w:tcW w:w="1428" w:type="dxa"/>
          </w:tcPr>
          <w:p w:rsidR="00EF3F7C" w:rsidRDefault="00C12B68" w:rsidP="00EB5278">
            <w:pPr>
              <w:pStyle w:val="TableParagraph"/>
              <w:spacing w:before="6" w:line="270" w:lineRule="exact"/>
              <w:ind w:left="215"/>
              <w:rPr>
                <w:b/>
                <w:sz w:val="20"/>
              </w:rPr>
            </w:pPr>
            <w:r>
              <w:rPr>
                <w:b/>
                <w:color w:val="C00000"/>
                <w:sz w:val="24"/>
              </w:rPr>
              <w:t>Unit title</w:t>
            </w:r>
          </w:p>
        </w:tc>
        <w:tc>
          <w:tcPr>
            <w:tcW w:w="2787" w:type="dxa"/>
          </w:tcPr>
          <w:p w:rsidR="00EF3F7C" w:rsidRDefault="00EF3F7C" w:rsidP="00EB5278">
            <w:pPr>
              <w:pStyle w:val="TableParagraph"/>
              <w:spacing w:before="6" w:line="270" w:lineRule="exact"/>
              <w:ind w:left="215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INTRODUCTION</w:t>
            </w:r>
          </w:p>
        </w:tc>
        <w:tc>
          <w:tcPr>
            <w:tcW w:w="4397" w:type="dxa"/>
            <w:gridSpan w:val="2"/>
          </w:tcPr>
          <w:p w:rsidR="00EF3F7C" w:rsidRDefault="00EF3F7C" w:rsidP="00986C03">
            <w:pPr>
              <w:pStyle w:val="TableParagraph"/>
              <w:spacing w:before="6" w:line="270" w:lineRule="exact"/>
              <w:ind w:left="984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L:</w:t>
            </w:r>
            <w:r>
              <w:rPr>
                <w:b/>
                <w:color w:val="C00000"/>
                <w:spacing w:val="53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1.</w:t>
            </w:r>
            <w:r>
              <w:rPr>
                <w:b/>
                <w:color w:val="365F91"/>
                <w:spacing w:val="49"/>
                <w:sz w:val="24"/>
              </w:rPr>
              <w:t xml:space="preserve"> </w:t>
            </w:r>
            <w:r w:rsidR="00986C03">
              <w:rPr>
                <w:b/>
                <w:color w:val="365F91"/>
                <w:sz w:val="24"/>
              </w:rPr>
              <w:t>Conversation, pronunciation, Listening</w:t>
            </w:r>
          </w:p>
        </w:tc>
        <w:tc>
          <w:tcPr>
            <w:tcW w:w="2310" w:type="dxa"/>
            <w:gridSpan w:val="2"/>
          </w:tcPr>
          <w:p w:rsidR="00EF3F7C" w:rsidRDefault="00EF3F7C" w:rsidP="00986C03">
            <w:pPr>
              <w:pStyle w:val="TableParagraph"/>
              <w:spacing w:before="6" w:line="270" w:lineRule="exact"/>
              <w:ind w:left="260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p.</w:t>
            </w:r>
            <w:r>
              <w:rPr>
                <w:b/>
                <w:color w:val="C00000"/>
                <w:spacing w:val="-4"/>
                <w:sz w:val="24"/>
              </w:rPr>
              <w:t xml:space="preserve"> </w:t>
            </w:r>
            <w:r w:rsidR="00986C03">
              <w:rPr>
                <w:b/>
                <w:color w:val="365F91"/>
                <w:sz w:val="24"/>
              </w:rPr>
              <w:t>4&amp;5</w:t>
            </w:r>
            <w:r>
              <w:rPr>
                <w:b/>
                <w:color w:val="365F91"/>
                <w:spacing w:val="52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EF3F7C" w:rsidRDefault="00EF3F7C" w:rsidP="00EB5278">
            <w:pPr>
              <w:pStyle w:val="TableParagraph"/>
              <w:spacing w:before="6" w:line="270" w:lineRule="exact"/>
              <w:ind w:left="147" w:right="111"/>
              <w:jc w:val="center"/>
              <w:rPr>
                <w:b/>
                <w:sz w:val="24"/>
              </w:rPr>
            </w:pPr>
            <w:r>
              <w:rPr>
                <w:b/>
                <w:color w:val="0F243E"/>
                <w:sz w:val="24"/>
              </w:rPr>
              <w:t>Class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EF3F7C" w:rsidRDefault="00986C03" w:rsidP="00986C0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2G- 2D</w:t>
            </w:r>
            <w:r w:rsidR="00EF3F7C">
              <w:rPr>
                <w:rFonts w:ascii="Times New Roman"/>
                <w:sz w:val="20"/>
              </w:rPr>
              <w:t>-2B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–</w:t>
            </w:r>
            <w:r>
              <w:rPr>
                <w:rFonts w:ascii="Times New Roman"/>
                <w:sz w:val="20"/>
              </w:rPr>
              <w:t>A2</w:t>
            </w:r>
          </w:p>
        </w:tc>
      </w:tr>
      <w:tr w:rsidR="00EF3F7C" w:rsidTr="00EB527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91"/>
        </w:trPr>
        <w:tc>
          <w:tcPr>
            <w:tcW w:w="5512" w:type="dxa"/>
            <w:gridSpan w:val="3"/>
          </w:tcPr>
          <w:p w:rsidR="00EF3F7C" w:rsidRDefault="00EF3F7C" w:rsidP="00EB5278">
            <w:pPr>
              <w:pStyle w:val="TableParagraph"/>
              <w:spacing w:before="1" w:line="270" w:lineRule="exact"/>
              <w:ind w:left="1571"/>
              <w:rPr>
                <w:b/>
                <w:sz w:val="24"/>
              </w:rPr>
            </w:pPr>
            <w:r>
              <w:rPr>
                <w:b/>
                <w:color w:val="0F243E"/>
                <w:sz w:val="24"/>
              </w:rPr>
              <w:t>Objectives</w:t>
            </w:r>
            <w:r>
              <w:rPr>
                <w:b/>
                <w:color w:val="0F243E"/>
                <w:spacing w:val="-5"/>
                <w:sz w:val="24"/>
              </w:rPr>
              <w:t xml:space="preserve"> </w:t>
            </w:r>
            <w:r>
              <w:rPr>
                <w:b/>
                <w:color w:val="0F243E"/>
                <w:sz w:val="24"/>
              </w:rPr>
              <w:t>of</w:t>
            </w:r>
            <w:r>
              <w:rPr>
                <w:b/>
                <w:color w:val="0F243E"/>
                <w:spacing w:val="-3"/>
                <w:sz w:val="24"/>
              </w:rPr>
              <w:t xml:space="preserve"> </w:t>
            </w:r>
            <w:r>
              <w:rPr>
                <w:b/>
                <w:color w:val="0F243E"/>
                <w:sz w:val="24"/>
              </w:rPr>
              <w:t>the</w:t>
            </w:r>
            <w:r>
              <w:rPr>
                <w:b/>
                <w:color w:val="0F243E"/>
                <w:spacing w:val="-4"/>
                <w:sz w:val="24"/>
              </w:rPr>
              <w:t xml:space="preserve"> </w:t>
            </w:r>
            <w:r>
              <w:rPr>
                <w:b/>
                <w:color w:val="0F243E"/>
                <w:sz w:val="24"/>
              </w:rPr>
              <w:t>lesson</w:t>
            </w:r>
          </w:p>
        </w:tc>
        <w:tc>
          <w:tcPr>
            <w:tcW w:w="4421" w:type="dxa"/>
            <w:gridSpan w:val="2"/>
          </w:tcPr>
          <w:p w:rsidR="00EF3F7C" w:rsidRDefault="00EF3F7C" w:rsidP="00EB5278">
            <w:pPr>
              <w:pStyle w:val="TableParagraph"/>
              <w:spacing w:before="1" w:line="270" w:lineRule="exact"/>
              <w:ind w:left="160"/>
              <w:rPr>
                <w:b/>
                <w:sz w:val="24"/>
              </w:rPr>
            </w:pPr>
            <w:r>
              <w:rPr>
                <w:b/>
                <w:color w:val="0F243E"/>
                <w:sz w:val="24"/>
              </w:rPr>
              <w:t>New</w:t>
            </w:r>
            <w:r>
              <w:rPr>
                <w:b/>
                <w:color w:val="0F243E"/>
                <w:spacing w:val="-5"/>
                <w:sz w:val="24"/>
              </w:rPr>
              <w:t xml:space="preserve"> </w:t>
            </w:r>
            <w:r>
              <w:rPr>
                <w:b/>
                <w:color w:val="0F243E"/>
                <w:sz w:val="24"/>
              </w:rPr>
              <w:t>concepts</w:t>
            </w:r>
            <w:r>
              <w:rPr>
                <w:b/>
                <w:color w:val="0F243E"/>
                <w:spacing w:val="-3"/>
                <w:sz w:val="24"/>
              </w:rPr>
              <w:t xml:space="preserve"> </w:t>
            </w:r>
            <w:r>
              <w:rPr>
                <w:b/>
                <w:color w:val="0F243E"/>
                <w:sz w:val="24"/>
              </w:rPr>
              <w:t>/voc.</w:t>
            </w:r>
          </w:p>
        </w:tc>
        <w:tc>
          <w:tcPr>
            <w:tcW w:w="5386" w:type="dxa"/>
            <w:gridSpan w:val="3"/>
          </w:tcPr>
          <w:p w:rsidR="00EF3F7C" w:rsidRDefault="00EF3F7C" w:rsidP="00EB5278">
            <w:pPr>
              <w:pStyle w:val="TableParagraph"/>
              <w:spacing w:before="1"/>
              <w:ind w:left="242"/>
              <w:rPr>
                <w:b/>
              </w:rPr>
            </w:pPr>
            <w:r>
              <w:rPr>
                <w:b/>
                <w:color w:val="0F243E"/>
              </w:rPr>
              <w:t>Link</w:t>
            </w:r>
            <w:r>
              <w:rPr>
                <w:b/>
                <w:color w:val="0F243E"/>
                <w:spacing w:val="-5"/>
              </w:rPr>
              <w:t xml:space="preserve"> </w:t>
            </w:r>
            <w:r>
              <w:rPr>
                <w:b/>
                <w:color w:val="0F243E"/>
              </w:rPr>
              <w:t>to</w:t>
            </w:r>
            <w:r>
              <w:rPr>
                <w:b/>
                <w:color w:val="0F243E"/>
                <w:spacing w:val="-3"/>
              </w:rPr>
              <w:t xml:space="preserve"> </w:t>
            </w:r>
            <w:r>
              <w:rPr>
                <w:b/>
                <w:color w:val="0F243E"/>
              </w:rPr>
              <w:t>other</w:t>
            </w:r>
            <w:r>
              <w:rPr>
                <w:b/>
                <w:color w:val="0F243E"/>
                <w:spacing w:val="-6"/>
              </w:rPr>
              <w:t xml:space="preserve"> </w:t>
            </w:r>
            <w:r>
              <w:rPr>
                <w:b/>
                <w:color w:val="0F243E"/>
              </w:rPr>
              <w:t>curriculums</w:t>
            </w:r>
          </w:p>
        </w:tc>
        <w:tc>
          <w:tcPr>
            <w:tcW w:w="57" w:type="dxa"/>
            <w:vMerge w:val="restart"/>
            <w:tcBorders>
              <w:top w:val="nil"/>
              <w:right w:val="nil"/>
            </w:tcBorders>
          </w:tcPr>
          <w:p w:rsidR="00EF3F7C" w:rsidRDefault="00EF3F7C" w:rsidP="00EB5278">
            <w:pPr>
              <w:pStyle w:val="TableParagraph"/>
              <w:ind w:left="107"/>
              <w:rPr>
                <w:b/>
                <w:sz w:val="24"/>
              </w:rPr>
            </w:pPr>
          </w:p>
        </w:tc>
      </w:tr>
      <w:tr w:rsidR="00EF3F7C" w:rsidTr="00EB527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1760"/>
        </w:trPr>
        <w:tc>
          <w:tcPr>
            <w:tcW w:w="5512" w:type="dxa"/>
            <w:gridSpan w:val="3"/>
          </w:tcPr>
          <w:p w:rsidR="00986C03" w:rsidRDefault="00EF3F7C" w:rsidP="00986C03">
            <w:pPr>
              <w:pStyle w:val="TableParagraph"/>
              <w:spacing w:before="7" w:line="237" w:lineRule="auto"/>
              <w:ind w:left="112" w:right="1331"/>
              <w:jc w:val="both"/>
              <w:rPr>
                <w:sz w:val="20"/>
              </w:rPr>
            </w:pPr>
            <w:r>
              <w:rPr>
                <w:sz w:val="20"/>
              </w:rPr>
              <w:t xml:space="preserve">1- </w:t>
            </w:r>
            <w:r w:rsidR="00986C03" w:rsidRPr="00986C03">
              <w:rPr>
                <w:sz w:val="20"/>
              </w:rPr>
              <w:t>communicate effectively in different social contexts and real life situations</w:t>
            </w:r>
          </w:p>
          <w:p w:rsidR="00986C03" w:rsidRDefault="00EF3F7C" w:rsidP="00986C03">
            <w:pPr>
              <w:pStyle w:val="TableParagraph"/>
              <w:spacing w:before="7" w:line="237" w:lineRule="auto"/>
              <w:ind w:left="112" w:right="1331"/>
              <w:jc w:val="both"/>
              <w:rPr>
                <w:sz w:val="20"/>
              </w:rPr>
            </w:pPr>
            <w:r>
              <w:rPr>
                <w:sz w:val="20"/>
              </w:rPr>
              <w:t>2-</w:t>
            </w:r>
            <w:r w:rsidR="00986C03">
              <w:t xml:space="preserve"> </w:t>
            </w:r>
            <w:r w:rsidR="00986C03" w:rsidRPr="00986C03">
              <w:rPr>
                <w:sz w:val="20"/>
              </w:rPr>
              <w:t>ask and answer different questions</w:t>
            </w:r>
          </w:p>
          <w:p w:rsidR="00EF3F7C" w:rsidRDefault="00EF3F7C" w:rsidP="00986C03">
            <w:pPr>
              <w:pStyle w:val="TableParagraph"/>
              <w:spacing w:before="7" w:line="237" w:lineRule="auto"/>
              <w:ind w:left="112" w:right="1331"/>
              <w:jc w:val="both"/>
              <w:rPr>
                <w:sz w:val="20"/>
              </w:rPr>
            </w:pPr>
            <w:r>
              <w:rPr>
                <w:sz w:val="20"/>
              </w:rPr>
              <w:t xml:space="preserve"> 3-.</w:t>
            </w:r>
            <w:r w:rsidR="00986C03">
              <w:t xml:space="preserve"> </w:t>
            </w:r>
            <w:r w:rsidR="00986C03" w:rsidRPr="00986C03">
              <w:rPr>
                <w:sz w:val="20"/>
              </w:rPr>
              <w:t>develop communication skills and fluency in speaking, listening, reading, grammar, pronunciation and writing (Core Skills)</w:t>
            </w:r>
          </w:p>
          <w:p w:rsidR="00EF3F7C" w:rsidRDefault="00EF3F7C" w:rsidP="00EB5278">
            <w:pPr>
              <w:pStyle w:val="TableParagraph"/>
              <w:spacing w:before="3"/>
              <w:ind w:left="112" w:right="1015"/>
              <w:jc w:val="both"/>
              <w:rPr>
                <w:sz w:val="20"/>
              </w:rPr>
            </w:pPr>
          </w:p>
          <w:p w:rsidR="00EF3F7C" w:rsidRDefault="00EF3F7C" w:rsidP="00EB5278">
            <w:pPr>
              <w:pStyle w:val="TableParagraph"/>
              <w:spacing w:before="2"/>
              <w:ind w:left="112"/>
              <w:jc w:val="both"/>
              <w:rPr>
                <w:sz w:val="20"/>
              </w:rPr>
            </w:pPr>
          </w:p>
        </w:tc>
        <w:tc>
          <w:tcPr>
            <w:tcW w:w="4421" w:type="dxa"/>
            <w:gridSpan w:val="2"/>
          </w:tcPr>
          <w:p w:rsidR="00EF3F7C" w:rsidRDefault="00986C03" w:rsidP="00986C03">
            <w:pPr>
              <w:pStyle w:val="TableParagraph"/>
              <w:spacing w:line="290" w:lineRule="exact"/>
              <w:ind w:left="107"/>
              <w:rPr>
                <w:sz w:val="24"/>
              </w:rPr>
            </w:pPr>
            <w:r>
              <w:rPr>
                <w:color w:val="0F243E"/>
                <w:sz w:val="24"/>
              </w:rPr>
              <w:t>deductions</w:t>
            </w:r>
            <w:r w:rsidR="00EF3F7C">
              <w:rPr>
                <w:color w:val="0F243E"/>
                <w:sz w:val="24"/>
              </w:rPr>
              <w:t xml:space="preserve">- </w:t>
            </w:r>
            <w:r>
              <w:rPr>
                <w:color w:val="0F243E"/>
                <w:sz w:val="24"/>
              </w:rPr>
              <w:t>doer</w:t>
            </w:r>
            <w:r w:rsidR="00EF3F7C">
              <w:rPr>
                <w:color w:val="0F243E"/>
                <w:sz w:val="24"/>
              </w:rPr>
              <w:t>-</w:t>
            </w:r>
            <w:r>
              <w:rPr>
                <w:color w:val="0F243E"/>
                <w:sz w:val="24"/>
              </w:rPr>
              <w:t>falcon</w:t>
            </w:r>
            <w:r w:rsidR="00EF3F7C">
              <w:rPr>
                <w:color w:val="0F243E"/>
                <w:sz w:val="24"/>
              </w:rPr>
              <w:t xml:space="preserve">- </w:t>
            </w:r>
            <w:r>
              <w:rPr>
                <w:color w:val="0F243E"/>
                <w:sz w:val="24"/>
              </w:rPr>
              <w:t xml:space="preserve">exploits-serviced-trade- enthusiasm </w:t>
            </w:r>
          </w:p>
        </w:tc>
        <w:tc>
          <w:tcPr>
            <w:tcW w:w="5386" w:type="dxa"/>
            <w:gridSpan w:val="3"/>
          </w:tcPr>
          <w:p w:rsidR="00EF3F7C" w:rsidRDefault="00EF3F7C" w:rsidP="00EB5278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5"/>
              <w:ind w:hanging="361"/>
              <w:rPr>
                <w:sz w:val="24"/>
              </w:rPr>
            </w:pPr>
            <w:r>
              <w:rPr>
                <w:color w:val="0F243E"/>
                <w:sz w:val="24"/>
              </w:rPr>
              <w:t>Art</w:t>
            </w:r>
            <w:r>
              <w:rPr>
                <w:color w:val="0F243E"/>
                <w:spacing w:val="-3"/>
                <w:sz w:val="24"/>
              </w:rPr>
              <w:t xml:space="preserve"> </w:t>
            </w:r>
            <w:r>
              <w:rPr>
                <w:color w:val="0F243E"/>
                <w:sz w:val="24"/>
              </w:rPr>
              <w:t>&amp;</w:t>
            </w:r>
            <w:r>
              <w:rPr>
                <w:color w:val="0F243E"/>
                <w:spacing w:val="-3"/>
                <w:sz w:val="24"/>
              </w:rPr>
              <w:t xml:space="preserve"> </w:t>
            </w:r>
            <w:r>
              <w:rPr>
                <w:color w:val="0F243E"/>
                <w:sz w:val="24"/>
              </w:rPr>
              <w:t>Drawing</w:t>
            </w:r>
          </w:p>
          <w:p w:rsidR="00EF3F7C" w:rsidRPr="00986C03" w:rsidRDefault="00EF3F7C" w:rsidP="00EB5278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 w:rsidRPr="00986C03">
              <w:rPr>
                <w:color w:val="0F243E"/>
                <w:sz w:val="24"/>
              </w:rPr>
              <w:t>Science</w:t>
            </w:r>
          </w:p>
          <w:p w:rsidR="00EF3F7C" w:rsidRDefault="00EF3F7C" w:rsidP="00EB5278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color w:val="0F243E"/>
                <w:sz w:val="24"/>
              </w:rPr>
              <w:t>Geography</w:t>
            </w:r>
          </w:p>
          <w:p w:rsidR="00EF3F7C" w:rsidRDefault="00EF3F7C" w:rsidP="00EB5278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color w:val="0F243E"/>
                <w:sz w:val="24"/>
              </w:rPr>
              <w:t>Math</w:t>
            </w:r>
          </w:p>
          <w:p w:rsidR="00EF3F7C" w:rsidRDefault="00EF3F7C" w:rsidP="00EB5278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Courier New" w:hAnsi="Courier New"/>
                <w:color w:val="0F243E"/>
                <w:sz w:val="20"/>
              </w:rPr>
              <w:t>□</w:t>
            </w:r>
            <w:r>
              <w:rPr>
                <w:rFonts w:ascii="Courier New" w:hAnsi="Courier New"/>
                <w:color w:val="0F243E"/>
                <w:spacing w:val="119"/>
                <w:sz w:val="20"/>
              </w:rPr>
              <w:t xml:space="preserve"> </w:t>
            </w:r>
            <w:r w:rsidRPr="00986C03">
              <w:rPr>
                <w:color w:val="0F243E"/>
                <w:sz w:val="24"/>
                <w:highlight w:val="yellow"/>
              </w:rPr>
              <w:t>Others…………………</w:t>
            </w:r>
          </w:p>
        </w:tc>
        <w:tc>
          <w:tcPr>
            <w:tcW w:w="57" w:type="dxa"/>
            <w:vMerge/>
            <w:tcBorders>
              <w:top w:val="nil"/>
              <w:bottom w:val="nil"/>
              <w:right w:val="nil"/>
            </w:tcBorders>
          </w:tcPr>
          <w:p w:rsidR="00EF3F7C" w:rsidRDefault="00EF3F7C" w:rsidP="00EB5278">
            <w:pPr>
              <w:pStyle w:val="TableParagraph"/>
              <w:ind w:left="107"/>
              <w:rPr>
                <w:sz w:val="24"/>
              </w:rPr>
            </w:pPr>
          </w:p>
        </w:tc>
      </w:tr>
    </w:tbl>
    <w:p w:rsidR="00EF3F7C" w:rsidRDefault="00EF3F7C" w:rsidP="00EF3F7C">
      <w:pPr>
        <w:spacing w:before="5"/>
        <w:rPr>
          <w:rFonts w:ascii="Times New Roman"/>
          <w:sz w:val="25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2070"/>
        <w:gridCol w:w="7145"/>
        <w:gridCol w:w="2363"/>
        <w:gridCol w:w="2085"/>
      </w:tblGrid>
      <w:tr w:rsidR="00EF3F7C" w:rsidTr="00EB5278">
        <w:trPr>
          <w:trHeight w:val="296"/>
        </w:trPr>
        <w:tc>
          <w:tcPr>
            <w:tcW w:w="1714" w:type="dxa"/>
          </w:tcPr>
          <w:p w:rsidR="00EF3F7C" w:rsidRDefault="00EF3F7C" w:rsidP="00EB5278">
            <w:pPr>
              <w:pStyle w:val="TableParagraph"/>
              <w:spacing w:before="6" w:line="270" w:lineRule="exact"/>
              <w:ind w:left="385"/>
              <w:rPr>
                <w:b/>
                <w:sz w:val="24"/>
              </w:rPr>
            </w:pPr>
            <w:r>
              <w:rPr>
                <w:b/>
                <w:color w:val="0F243E"/>
                <w:sz w:val="24"/>
              </w:rPr>
              <w:t>Materials</w:t>
            </w:r>
          </w:p>
        </w:tc>
        <w:tc>
          <w:tcPr>
            <w:tcW w:w="2070" w:type="dxa"/>
          </w:tcPr>
          <w:p w:rsidR="00EF3F7C" w:rsidRDefault="00EF3F7C" w:rsidP="00EB5278">
            <w:pPr>
              <w:pStyle w:val="TableParagraph"/>
              <w:spacing w:before="6" w:line="270" w:lineRule="exact"/>
              <w:ind w:left="534"/>
              <w:rPr>
                <w:b/>
                <w:sz w:val="24"/>
              </w:rPr>
            </w:pPr>
            <w:r>
              <w:rPr>
                <w:b/>
                <w:color w:val="0F243E"/>
                <w:sz w:val="24"/>
              </w:rPr>
              <w:t>Strategies</w:t>
            </w:r>
          </w:p>
        </w:tc>
        <w:tc>
          <w:tcPr>
            <w:tcW w:w="7145" w:type="dxa"/>
          </w:tcPr>
          <w:p w:rsidR="00EF3F7C" w:rsidRDefault="00EF3F7C" w:rsidP="00EB5278">
            <w:pPr>
              <w:pStyle w:val="TableParagraph"/>
              <w:spacing w:before="6" w:line="270" w:lineRule="exact"/>
              <w:ind w:left="3006" w:right="2596"/>
              <w:jc w:val="center"/>
              <w:rPr>
                <w:b/>
                <w:sz w:val="24"/>
              </w:rPr>
            </w:pPr>
            <w:r>
              <w:rPr>
                <w:b/>
                <w:color w:val="0F243E"/>
                <w:sz w:val="24"/>
              </w:rPr>
              <w:t>Teacher’s</w:t>
            </w:r>
            <w:r>
              <w:rPr>
                <w:b/>
                <w:color w:val="0F243E"/>
                <w:spacing w:val="-3"/>
                <w:sz w:val="24"/>
              </w:rPr>
              <w:t xml:space="preserve"> </w:t>
            </w:r>
            <w:r>
              <w:rPr>
                <w:b/>
                <w:color w:val="0F243E"/>
                <w:sz w:val="24"/>
              </w:rPr>
              <w:t>Role</w:t>
            </w:r>
          </w:p>
        </w:tc>
        <w:tc>
          <w:tcPr>
            <w:tcW w:w="2363" w:type="dxa"/>
          </w:tcPr>
          <w:p w:rsidR="00EF3F7C" w:rsidRDefault="00EF3F7C" w:rsidP="00EB5278">
            <w:pPr>
              <w:pStyle w:val="TableParagraph"/>
              <w:spacing w:before="6" w:line="270" w:lineRule="exact"/>
              <w:ind w:left="461"/>
              <w:rPr>
                <w:b/>
                <w:sz w:val="24"/>
              </w:rPr>
            </w:pPr>
            <w:r>
              <w:rPr>
                <w:b/>
                <w:color w:val="0F243E"/>
                <w:sz w:val="24"/>
              </w:rPr>
              <w:t>Students’</w:t>
            </w:r>
            <w:r>
              <w:rPr>
                <w:b/>
                <w:color w:val="0F243E"/>
                <w:spacing w:val="-4"/>
                <w:sz w:val="24"/>
              </w:rPr>
              <w:t xml:space="preserve"> </w:t>
            </w:r>
            <w:r>
              <w:rPr>
                <w:b/>
                <w:color w:val="0F243E"/>
                <w:sz w:val="24"/>
              </w:rPr>
              <w:t>Role</w:t>
            </w:r>
          </w:p>
        </w:tc>
        <w:tc>
          <w:tcPr>
            <w:tcW w:w="2085" w:type="dxa"/>
          </w:tcPr>
          <w:p w:rsidR="00EF3F7C" w:rsidRDefault="00EF3F7C" w:rsidP="00EB5278">
            <w:pPr>
              <w:pStyle w:val="TableParagraph"/>
              <w:spacing w:before="6" w:line="270" w:lineRule="exact"/>
              <w:ind w:left="182"/>
              <w:rPr>
                <w:b/>
                <w:sz w:val="24"/>
              </w:rPr>
            </w:pPr>
            <w:r>
              <w:rPr>
                <w:b/>
                <w:color w:val="0F243E"/>
                <w:sz w:val="24"/>
              </w:rPr>
              <w:t>Assessment</w:t>
            </w:r>
            <w:r>
              <w:rPr>
                <w:b/>
                <w:color w:val="0F243E"/>
                <w:spacing w:val="-7"/>
                <w:sz w:val="24"/>
              </w:rPr>
              <w:t xml:space="preserve"> </w:t>
            </w:r>
            <w:r>
              <w:rPr>
                <w:b/>
                <w:color w:val="0F243E"/>
                <w:sz w:val="24"/>
              </w:rPr>
              <w:t>tools</w:t>
            </w:r>
          </w:p>
        </w:tc>
      </w:tr>
      <w:tr w:rsidR="00EF3F7C" w:rsidTr="00EB5278">
        <w:trPr>
          <w:trHeight w:val="2000"/>
        </w:trPr>
        <w:tc>
          <w:tcPr>
            <w:tcW w:w="1714" w:type="dxa"/>
            <w:vMerge w:val="restart"/>
          </w:tcPr>
          <w:p w:rsidR="00EF3F7C" w:rsidRDefault="00EF3F7C" w:rsidP="00EB5278">
            <w:pPr>
              <w:pStyle w:val="TableParagraph"/>
              <w:rPr>
                <w:rFonts w:ascii="Times New Roman"/>
                <w:sz w:val="24"/>
              </w:rPr>
            </w:pPr>
          </w:p>
          <w:p w:rsidR="00EF3F7C" w:rsidRDefault="00EF3F7C" w:rsidP="00EB5278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19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F243E"/>
                <w:sz w:val="20"/>
              </w:rPr>
              <w:t>Data show</w:t>
            </w:r>
          </w:p>
          <w:p w:rsidR="00EF3F7C" w:rsidRPr="002A3132" w:rsidRDefault="00EF3F7C" w:rsidP="00EB5278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17"/>
              <w:rPr>
                <w:rFonts w:ascii="Times New Roman" w:hAnsi="Times New Roman"/>
                <w:sz w:val="20"/>
                <w:highlight w:val="yellow"/>
              </w:rPr>
            </w:pPr>
            <w:r w:rsidRPr="002A3132">
              <w:rPr>
                <w:rFonts w:ascii="Times New Roman" w:hAnsi="Times New Roman"/>
                <w:color w:val="0F243E"/>
                <w:sz w:val="20"/>
                <w:highlight w:val="yellow"/>
              </w:rPr>
              <w:t>Smart board</w:t>
            </w:r>
          </w:p>
          <w:p w:rsidR="00EF3F7C" w:rsidRDefault="00EF3F7C" w:rsidP="00EB5278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F243E"/>
                <w:sz w:val="20"/>
              </w:rPr>
              <w:t>Resources</w:t>
            </w:r>
          </w:p>
          <w:p w:rsidR="00EF3F7C" w:rsidRDefault="00EF3F7C" w:rsidP="00EB5278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F243E"/>
                <w:sz w:val="20"/>
              </w:rPr>
              <w:t>Puzzle</w:t>
            </w:r>
            <w:r>
              <w:rPr>
                <w:rFonts w:ascii="Times New Roman" w:hAnsi="Times New Roman"/>
                <w:color w:val="0F243E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0"/>
              </w:rPr>
              <w:t>maps</w:t>
            </w:r>
          </w:p>
          <w:p w:rsidR="00EF3F7C" w:rsidRDefault="00EF3F7C" w:rsidP="00EB5278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F243E"/>
                <w:sz w:val="20"/>
              </w:rPr>
              <w:t>Real</w:t>
            </w:r>
            <w:r>
              <w:rPr>
                <w:rFonts w:ascii="Times New Roman" w:hAnsi="Times New Roman"/>
                <w:color w:val="0F243E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0"/>
              </w:rPr>
              <w:t>objects</w:t>
            </w:r>
          </w:p>
          <w:p w:rsidR="00EF3F7C" w:rsidRDefault="00EF3F7C" w:rsidP="00EB5278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22" w:line="256" w:lineRule="auto"/>
              <w:ind w:right="47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F243E"/>
                <w:sz w:val="20"/>
              </w:rPr>
              <w:t>Pictures &amp;</w:t>
            </w:r>
            <w:r>
              <w:rPr>
                <w:rFonts w:ascii="Times New Roman" w:hAnsi="Times New Roman"/>
                <w:color w:val="0F243E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0"/>
              </w:rPr>
              <w:t>posters</w:t>
            </w:r>
          </w:p>
          <w:p w:rsidR="00EF3F7C" w:rsidRDefault="00EF3F7C" w:rsidP="00EB5278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F243E"/>
                <w:sz w:val="20"/>
              </w:rPr>
              <w:t>Flash</w:t>
            </w:r>
            <w:r>
              <w:rPr>
                <w:rFonts w:ascii="Times New Roman" w:hAnsi="Times New Roman"/>
                <w:color w:val="0F243E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0"/>
              </w:rPr>
              <w:t>cards</w:t>
            </w:r>
          </w:p>
          <w:p w:rsidR="00EF3F7C" w:rsidRPr="00986C03" w:rsidRDefault="00EF3F7C" w:rsidP="00EB5278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17"/>
              <w:rPr>
                <w:rFonts w:ascii="Times New Roman" w:hAnsi="Times New Roman"/>
                <w:sz w:val="20"/>
                <w:highlight w:val="yellow"/>
              </w:rPr>
            </w:pPr>
            <w:r w:rsidRPr="00986C03">
              <w:rPr>
                <w:rFonts w:ascii="Times New Roman" w:hAnsi="Times New Roman"/>
                <w:color w:val="0F243E"/>
                <w:sz w:val="20"/>
                <w:highlight w:val="yellow"/>
              </w:rPr>
              <w:t>Audio</w:t>
            </w:r>
            <w:r w:rsidRPr="00986C03">
              <w:rPr>
                <w:rFonts w:ascii="Times New Roman" w:hAnsi="Times New Roman"/>
                <w:color w:val="0F243E"/>
                <w:spacing w:val="-1"/>
                <w:sz w:val="20"/>
                <w:highlight w:val="yellow"/>
              </w:rPr>
              <w:t xml:space="preserve"> </w:t>
            </w:r>
            <w:r w:rsidRPr="00986C03">
              <w:rPr>
                <w:rFonts w:ascii="Times New Roman" w:hAnsi="Times New Roman"/>
                <w:color w:val="0F243E"/>
                <w:sz w:val="20"/>
                <w:highlight w:val="yellow"/>
              </w:rPr>
              <w:t>CD</w:t>
            </w:r>
          </w:p>
          <w:p w:rsidR="00EF3F7C" w:rsidRDefault="00EF3F7C" w:rsidP="00EB5278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17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F243E"/>
                <w:sz w:val="20"/>
              </w:rPr>
              <w:t>Ppt</w:t>
            </w:r>
            <w:proofErr w:type="spellEnd"/>
          </w:p>
          <w:p w:rsidR="00EF3F7C" w:rsidRDefault="00EF3F7C" w:rsidP="00EB5278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F243E"/>
                <w:sz w:val="20"/>
              </w:rPr>
              <w:t>Videos</w:t>
            </w:r>
          </w:p>
          <w:p w:rsidR="00EF3F7C" w:rsidRDefault="00EF3F7C" w:rsidP="00EB5278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F243E"/>
                <w:sz w:val="20"/>
              </w:rPr>
              <w:t>Worksheets</w:t>
            </w:r>
          </w:p>
          <w:p w:rsidR="00EF3F7C" w:rsidRDefault="00EF3F7C" w:rsidP="00EB5278">
            <w:pPr>
              <w:pStyle w:val="TableParagraph"/>
              <w:spacing w:before="18"/>
              <w:ind w:left="112"/>
              <w:rPr>
                <w:sz w:val="20"/>
              </w:rPr>
            </w:pPr>
            <w:r>
              <w:rPr>
                <w:color w:val="0F243E"/>
                <w:sz w:val="20"/>
              </w:rPr>
              <w:t>Others……………</w:t>
            </w:r>
          </w:p>
        </w:tc>
        <w:tc>
          <w:tcPr>
            <w:tcW w:w="2070" w:type="dxa"/>
            <w:vMerge w:val="restart"/>
          </w:tcPr>
          <w:p w:rsidR="00EF3F7C" w:rsidRDefault="00EF3F7C" w:rsidP="00EB5278">
            <w:pPr>
              <w:pStyle w:val="TableParagraph"/>
              <w:rPr>
                <w:rFonts w:ascii="Times New Roman"/>
                <w:sz w:val="20"/>
              </w:rPr>
            </w:pPr>
          </w:p>
          <w:p w:rsidR="00EF3F7C" w:rsidRDefault="00EF3F7C" w:rsidP="00EB527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45" w:line="266" w:lineRule="auto"/>
              <w:ind w:right="582"/>
              <w:rPr>
                <w:sz w:val="20"/>
              </w:rPr>
            </w:pPr>
            <w:r>
              <w:rPr>
                <w:color w:val="0F243E"/>
                <w:sz w:val="20"/>
              </w:rPr>
              <w:t>cooperative</w:t>
            </w:r>
            <w:r>
              <w:rPr>
                <w:color w:val="0F243E"/>
                <w:spacing w:val="-43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learning</w:t>
            </w:r>
          </w:p>
          <w:p w:rsidR="00EF3F7C" w:rsidRDefault="00EF3F7C" w:rsidP="00EB527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3"/>
              <w:rPr>
                <w:sz w:val="20"/>
              </w:rPr>
            </w:pPr>
            <w:r>
              <w:rPr>
                <w:color w:val="0F243E"/>
                <w:sz w:val="20"/>
              </w:rPr>
              <w:t>Numbered-heads</w:t>
            </w:r>
          </w:p>
          <w:p w:rsidR="00EF3F7C" w:rsidRPr="002A3132" w:rsidRDefault="00EF3F7C" w:rsidP="00EB527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28"/>
              <w:rPr>
                <w:sz w:val="20"/>
                <w:highlight w:val="yellow"/>
              </w:rPr>
            </w:pPr>
            <w:r w:rsidRPr="002A3132">
              <w:rPr>
                <w:color w:val="0F243E"/>
                <w:sz w:val="20"/>
                <w:highlight w:val="yellow"/>
              </w:rPr>
              <w:t>Role play</w:t>
            </w:r>
          </w:p>
          <w:p w:rsidR="00EF3F7C" w:rsidRDefault="00EF3F7C" w:rsidP="00EB5278">
            <w:pPr>
              <w:pStyle w:val="TableParagraph"/>
              <w:numPr>
                <w:ilvl w:val="0"/>
                <w:numId w:val="6"/>
              </w:numPr>
              <w:tabs>
                <w:tab w:val="left" w:pos="454"/>
              </w:tabs>
              <w:spacing w:before="33"/>
              <w:ind w:left="453" w:hanging="347"/>
              <w:rPr>
                <w:sz w:val="20"/>
              </w:rPr>
            </w:pPr>
            <w:r>
              <w:rPr>
                <w:color w:val="0F243E"/>
                <w:sz w:val="20"/>
              </w:rPr>
              <w:t>K.W.L.</w:t>
            </w:r>
            <w:r>
              <w:rPr>
                <w:color w:val="0F243E"/>
                <w:spacing w:val="-2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chart</w:t>
            </w:r>
          </w:p>
          <w:p w:rsidR="00EF3F7C" w:rsidRDefault="00EF3F7C" w:rsidP="00EB527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28"/>
              <w:rPr>
                <w:sz w:val="20"/>
              </w:rPr>
            </w:pPr>
            <w:r>
              <w:rPr>
                <w:color w:val="0F243E"/>
                <w:sz w:val="20"/>
              </w:rPr>
              <w:t>Concepts</w:t>
            </w:r>
            <w:r>
              <w:rPr>
                <w:color w:val="0F243E"/>
                <w:spacing w:val="-3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map</w:t>
            </w:r>
          </w:p>
          <w:p w:rsidR="00EF3F7C" w:rsidRDefault="00EF3F7C" w:rsidP="00EB527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33"/>
              <w:rPr>
                <w:sz w:val="20"/>
              </w:rPr>
            </w:pPr>
            <w:r>
              <w:rPr>
                <w:color w:val="0F243E"/>
                <w:sz w:val="20"/>
              </w:rPr>
              <w:t>Jigsaw</w:t>
            </w:r>
          </w:p>
          <w:p w:rsidR="00EF3F7C" w:rsidRDefault="00EF3F7C" w:rsidP="00EB527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28"/>
              <w:rPr>
                <w:sz w:val="20"/>
              </w:rPr>
            </w:pPr>
            <w:r>
              <w:rPr>
                <w:color w:val="0F243E"/>
                <w:sz w:val="20"/>
              </w:rPr>
              <w:t>Search</w:t>
            </w:r>
            <w:r>
              <w:rPr>
                <w:color w:val="0F243E"/>
                <w:spacing w:val="-1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&amp;Match</w:t>
            </w:r>
          </w:p>
          <w:p w:rsidR="00EF3F7C" w:rsidRDefault="00EF3F7C" w:rsidP="00EB527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33"/>
              <w:rPr>
                <w:sz w:val="20"/>
              </w:rPr>
            </w:pPr>
            <w:r>
              <w:rPr>
                <w:color w:val="0F243E"/>
                <w:sz w:val="20"/>
              </w:rPr>
              <w:t>Touch</w:t>
            </w:r>
            <w:r>
              <w:rPr>
                <w:color w:val="0F243E"/>
                <w:spacing w:val="-7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&amp;</w:t>
            </w:r>
            <w:r>
              <w:rPr>
                <w:color w:val="0F243E"/>
                <w:spacing w:val="6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say</w:t>
            </w:r>
          </w:p>
          <w:p w:rsidR="00EF3F7C" w:rsidRDefault="00EF3F7C" w:rsidP="00EB527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28"/>
              <w:rPr>
                <w:sz w:val="20"/>
              </w:rPr>
            </w:pPr>
            <w:r>
              <w:rPr>
                <w:color w:val="0F243E"/>
                <w:sz w:val="20"/>
              </w:rPr>
              <w:t>The</w:t>
            </w:r>
            <w:r>
              <w:rPr>
                <w:color w:val="0F243E"/>
                <w:spacing w:val="-2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camera</w:t>
            </w:r>
          </w:p>
          <w:p w:rsidR="00EF3F7C" w:rsidRDefault="00EF3F7C" w:rsidP="00EB527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33"/>
              <w:rPr>
                <w:sz w:val="20"/>
              </w:rPr>
            </w:pPr>
            <w:r>
              <w:rPr>
                <w:color w:val="0F243E"/>
                <w:sz w:val="20"/>
              </w:rPr>
              <w:t>Hands</w:t>
            </w:r>
            <w:r>
              <w:rPr>
                <w:color w:val="0F243E"/>
                <w:spacing w:val="1"/>
                <w:sz w:val="20"/>
              </w:rPr>
              <w:t xml:space="preserve"> </w:t>
            </w:r>
            <w:r>
              <w:rPr>
                <w:color w:val="0F243E"/>
                <w:sz w:val="20"/>
              </w:rPr>
              <w:t>down</w:t>
            </w:r>
          </w:p>
          <w:p w:rsidR="00EF3F7C" w:rsidRPr="00986C03" w:rsidRDefault="00EF3F7C" w:rsidP="00EB527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28"/>
              <w:rPr>
                <w:sz w:val="20"/>
                <w:highlight w:val="yellow"/>
              </w:rPr>
            </w:pPr>
            <w:r w:rsidRPr="00986C03">
              <w:rPr>
                <w:color w:val="0F243E"/>
                <w:sz w:val="20"/>
                <w:highlight w:val="yellow"/>
              </w:rPr>
              <w:t>Think,</w:t>
            </w:r>
            <w:r w:rsidRPr="00986C03">
              <w:rPr>
                <w:color w:val="0F243E"/>
                <w:spacing w:val="-2"/>
                <w:sz w:val="20"/>
                <w:highlight w:val="yellow"/>
              </w:rPr>
              <w:t xml:space="preserve"> </w:t>
            </w:r>
            <w:r w:rsidRPr="00986C03">
              <w:rPr>
                <w:color w:val="0F243E"/>
                <w:sz w:val="20"/>
                <w:highlight w:val="yellow"/>
              </w:rPr>
              <w:t>pair,</w:t>
            </w:r>
            <w:r w:rsidRPr="00986C03">
              <w:rPr>
                <w:color w:val="0F243E"/>
                <w:spacing w:val="-1"/>
                <w:sz w:val="20"/>
                <w:highlight w:val="yellow"/>
              </w:rPr>
              <w:t xml:space="preserve"> </w:t>
            </w:r>
            <w:r w:rsidRPr="00986C03">
              <w:rPr>
                <w:color w:val="0F243E"/>
                <w:sz w:val="20"/>
                <w:highlight w:val="yellow"/>
              </w:rPr>
              <w:t>share</w:t>
            </w:r>
          </w:p>
          <w:p w:rsidR="00EF3F7C" w:rsidRDefault="00EF3F7C" w:rsidP="00EB5278">
            <w:pPr>
              <w:pStyle w:val="TableParagraph"/>
              <w:spacing w:before="33"/>
              <w:ind w:left="467"/>
              <w:rPr>
                <w:sz w:val="20"/>
              </w:rPr>
            </w:pPr>
            <w:r w:rsidRPr="00986C03">
              <w:rPr>
                <w:color w:val="0F243E"/>
                <w:sz w:val="20"/>
                <w:highlight w:val="yellow"/>
              </w:rPr>
              <w:t>others</w:t>
            </w:r>
            <w:r>
              <w:rPr>
                <w:color w:val="0F243E"/>
                <w:sz w:val="20"/>
              </w:rPr>
              <w:t>………………</w:t>
            </w:r>
          </w:p>
        </w:tc>
        <w:tc>
          <w:tcPr>
            <w:tcW w:w="7145" w:type="dxa"/>
            <w:vMerge w:val="restart"/>
          </w:tcPr>
          <w:p w:rsidR="00EF3F7C" w:rsidRDefault="00EF3F7C" w:rsidP="00EB5278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color w:val="C00000"/>
                <w:sz w:val="16"/>
                <w:u w:val="single" w:color="C00000"/>
              </w:rPr>
              <w:t>Strategy</w:t>
            </w:r>
            <w:r>
              <w:rPr>
                <w:b/>
                <w:color w:val="C00000"/>
                <w:spacing w:val="-5"/>
                <w:sz w:val="16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16"/>
                <w:u w:val="single" w:color="C00000"/>
              </w:rPr>
              <w:t>:</w:t>
            </w:r>
            <w:r>
              <w:rPr>
                <w:b/>
                <w:color w:val="C00000"/>
                <w:spacing w:val="-2"/>
                <w:sz w:val="16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16"/>
                <w:u w:val="single" w:color="C00000"/>
              </w:rPr>
              <w:t>Icebreakers</w:t>
            </w:r>
          </w:p>
          <w:p w:rsidR="00EF3F7C" w:rsidRDefault="00EF3F7C" w:rsidP="00EB5278">
            <w:pPr>
              <w:pStyle w:val="TableParagraph"/>
              <w:spacing w:before="2" w:line="194" w:lineRule="exact"/>
              <w:ind w:left="111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Ss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look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 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sentences and rephrase it.</w:t>
            </w:r>
          </w:p>
          <w:p w:rsidR="00EF3F7C" w:rsidRDefault="00EF3F7C" w:rsidP="00EB5278">
            <w:pPr>
              <w:pStyle w:val="TableParagraph"/>
              <w:spacing w:line="194" w:lineRule="exact"/>
              <w:ind w:left="111"/>
              <w:rPr>
                <w:b/>
                <w:sz w:val="16"/>
              </w:rPr>
            </w:pPr>
            <w:r>
              <w:rPr>
                <w:b/>
                <w:color w:val="C00000"/>
                <w:sz w:val="16"/>
                <w:u w:val="single" w:color="C00000"/>
              </w:rPr>
              <w:t>Strategy</w:t>
            </w:r>
            <w:r>
              <w:rPr>
                <w:b/>
                <w:color w:val="C00000"/>
                <w:spacing w:val="-6"/>
                <w:sz w:val="16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16"/>
                <w:u w:val="single" w:color="C00000"/>
              </w:rPr>
              <w:t>:Vocabulary</w:t>
            </w:r>
            <w:r>
              <w:rPr>
                <w:b/>
                <w:color w:val="C00000"/>
                <w:spacing w:val="-5"/>
                <w:sz w:val="16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16"/>
                <w:u w:val="single" w:color="C00000"/>
              </w:rPr>
              <w:t>self-</w:t>
            </w:r>
            <w:r>
              <w:rPr>
                <w:b/>
                <w:color w:val="C00000"/>
                <w:spacing w:val="-3"/>
                <w:sz w:val="16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16"/>
                <w:u w:val="single" w:color="C00000"/>
              </w:rPr>
              <w:t>selection</w:t>
            </w:r>
          </w:p>
          <w:p w:rsidR="00EF3F7C" w:rsidRDefault="00EF3F7C" w:rsidP="00EB5278">
            <w:pPr>
              <w:pStyle w:val="TableParagraph"/>
              <w:ind w:left="111" w:right="138"/>
              <w:jc w:val="both"/>
              <w:rPr>
                <w:sz w:val="16"/>
              </w:rPr>
            </w:pPr>
            <w:r>
              <w:rPr>
                <w:rFonts w:ascii="Segoe UI Light"/>
                <w:sz w:val="16"/>
              </w:rPr>
              <w:t xml:space="preserve">- </w:t>
            </w:r>
            <w:r>
              <w:rPr>
                <w:sz w:val="16"/>
              </w:rPr>
              <w:t xml:space="preserve">I will have </w:t>
            </w:r>
            <w:proofErr w:type="spellStart"/>
            <w:r>
              <w:rPr>
                <w:sz w:val="16"/>
              </w:rPr>
              <w:t>Ss</w:t>
            </w:r>
            <w:proofErr w:type="spellEnd"/>
            <w:r>
              <w:rPr>
                <w:sz w:val="16"/>
              </w:rPr>
              <w:t xml:space="preserve"> work individually to complete the sentences in.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check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answers by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calling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read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sentences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aloud.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explain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own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English)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meaning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each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word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 context 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sentence.</w:t>
            </w:r>
          </w:p>
          <w:p w:rsidR="00EF3F7C" w:rsidRDefault="00EF3F7C" w:rsidP="00EB5278">
            <w:pPr>
              <w:pStyle w:val="TableParagraph"/>
              <w:ind w:left="111"/>
              <w:jc w:val="both"/>
              <w:rPr>
                <w:b/>
                <w:sz w:val="16"/>
              </w:rPr>
            </w:pPr>
            <w:r>
              <w:rPr>
                <w:b/>
                <w:color w:val="C00000"/>
                <w:sz w:val="16"/>
                <w:u w:val="single" w:color="C00000"/>
              </w:rPr>
              <w:t>Strategy</w:t>
            </w:r>
            <w:r>
              <w:rPr>
                <w:b/>
                <w:color w:val="C00000"/>
                <w:spacing w:val="-5"/>
                <w:sz w:val="16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16"/>
                <w:u w:val="single" w:color="C00000"/>
              </w:rPr>
              <w:t>:Turn</w:t>
            </w:r>
            <w:r>
              <w:rPr>
                <w:b/>
                <w:color w:val="C00000"/>
                <w:spacing w:val="-6"/>
                <w:sz w:val="16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16"/>
                <w:u w:val="single" w:color="C00000"/>
              </w:rPr>
              <w:t>taking</w:t>
            </w:r>
          </w:p>
          <w:p w:rsidR="00EF3F7C" w:rsidRDefault="00EF3F7C" w:rsidP="00986C03">
            <w:pPr>
              <w:pStyle w:val="TableParagraph"/>
              <w:numPr>
                <w:ilvl w:val="0"/>
                <w:numId w:val="5"/>
              </w:numPr>
              <w:tabs>
                <w:tab w:val="left" w:pos="199"/>
              </w:tabs>
              <w:spacing w:before="1"/>
              <w:ind w:right="137" w:firstLine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I will have </w:t>
            </w:r>
            <w:proofErr w:type="spellStart"/>
            <w:r>
              <w:rPr>
                <w:sz w:val="16"/>
              </w:rPr>
              <w:t>Ss</w:t>
            </w:r>
            <w:proofErr w:type="spellEnd"/>
            <w:r>
              <w:rPr>
                <w:sz w:val="16"/>
              </w:rPr>
              <w:t xml:space="preserve"> work with a partner, taking </w:t>
            </w:r>
            <w:r w:rsidR="00986C03">
              <w:rPr>
                <w:sz w:val="16"/>
              </w:rPr>
              <w:t xml:space="preserve">turns </w:t>
            </w:r>
            <w:r>
              <w:rPr>
                <w:sz w:val="16"/>
              </w:rPr>
              <w:t xml:space="preserve"> asking and answering the questions</w:t>
            </w:r>
            <w:r w:rsidR="00986C03">
              <w:rPr>
                <w:sz w:val="16"/>
              </w:rPr>
              <w:t xml:space="preserve">. </w:t>
            </w:r>
            <w:r>
              <w:rPr>
                <w:sz w:val="16"/>
              </w:rPr>
              <w:t xml:space="preserve"> I will check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answers by calling on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pairs to read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questions and answer them. I will ask the class whether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they agree with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answers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not.</w:t>
            </w:r>
          </w:p>
          <w:p w:rsidR="00EF3F7C" w:rsidRPr="002A3132" w:rsidRDefault="00EF3F7C" w:rsidP="00EB5278">
            <w:pPr>
              <w:pStyle w:val="TableParagraph"/>
              <w:numPr>
                <w:ilvl w:val="0"/>
                <w:numId w:val="5"/>
              </w:numPr>
              <w:tabs>
                <w:tab w:val="left" w:pos="194"/>
              </w:tabs>
              <w:spacing w:before="3" w:line="192" w:lineRule="exact"/>
              <w:ind w:right="131" w:firstLine="0"/>
              <w:jc w:val="both"/>
              <w:rPr>
                <w:b/>
                <w:sz w:val="16"/>
              </w:rPr>
            </w:pPr>
            <w:r w:rsidRPr="002A3132">
              <w:rPr>
                <w:b/>
                <w:color w:val="C00000"/>
                <w:sz w:val="16"/>
                <w:u w:val="single" w:color="C00000"/>
              </w:rPr>
              <w:t>Strategy</w:t>
            </w:r>
            <w:r w:rsidRPr="002A3132">
              <w:rPr>
                <w:b/>
                <w:color w:val="C00000"/>
                <w:spacing w:val="-6"/>
                <w:sz w:val="16"/>
                <w:u w:val="single" w:color="C00000"/>
              </w:rPr>
              <w:t xml:space="preserve"> </w:t>
            </w:r>
            <w:r w:rsidRPr="002A3132">
              <w:rPr>
                <w:b/>
                <w:color w:val="C00000"/>
                <w:sz w:val="16"/>
                <w:u w:val="single" w:color="C00000"/>
              </w:rPr>
              <w:t>:Role-</w:t>
            </w:r>
            <w:r w:rsidRPr="002A3132">
              <w:rPr>
                <w:b/>
                <w:color w:val="C00000"/>
                <w:spacing w:val="-3"/>
                <w:sz w:val="16"/>
                <w:u w:val="single" w:color="C00000"/>
              </w:rPr>
              <w:t xml:space="preserve"> </w:t>
            </w:r>
            <w:r w:rsidRPr="002A3132">
              <w:rPr>
                <w:b/>
                <w:color w:val="C00000"/>
                <w:sz w:val="16"/>
                <w:u w:val="single" w:color="C00000"/>
              </w:rPr>
              <w:t>play</w:t>
            </w:r>
          </w:p>
          <w:p w:rsidR="00EF3F7C" w:rsidRDefault="00EF3F7C" w:rsidP="00986C03">
            <w:pPr>
              <w:pStyle w:val="TableParagraph"/>
              <w:spacing w:before="1"/>
              <w:ind w:left="111"/>
              <w:jc w:val="both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have </w:t>
            </w:r>
            <w:proofErr w:type="spellStart"/>
            <w:r>
              <w:rPr>
                <w:sz w:val="16"/>
              </w:rPr>
              <w:t>Ss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work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partner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 w:rsidR="00986C03">
              <w:rPr>
                <w:sz w:val="16"/>
              </w:rPr>
              <w:t xml:space="preserve">share their perspectives about the conversation. </w:t>
            </w:r>
          </w:p>
          <w:p w:rsidR="00EF3F7C" w:rsidRDefault="00EF3F7C" w:rsidP="00EB5278">
            <w:pPr>
              <w:pStyle w:val="TableParagraph"/>
              <w:ind w:left="111" w:right="203"/>
              <w:rPr>
                <w:sz w:val="16"/>
              </w:rPr>
            </w:pPr>
          </w:p>
        </w:tc>
        <w:tc>
          <w:tcPr>
            <w:tcW w:w="2363" w:type="dxa"/>
            <w:vMerge w:val="restart"/>
          </w:tcPr>
          <w:p w:rsidR="00EF3F7C" w:rsidRDefault="00986C03" w:rsidP="00986C03">
            <w:pPr>
              <w:pStyle w:val="TableParagraph"/>
              <w:tabs>
                <w:tab w:val="left" w:pos="251"/>
              </w:tabs>
              <w:ind w:left="106" w:right="58"/>
              <w:jc w:val="both"/>
              <w:rPr>
                <w:color w:val="0F243E"/>
                <w:sz w:val="20"/>
              </w:rPr>
            </w:pPr>
            <w:r>
              <w:rPr>
                <w:color w:val="0F243E"/>
                <w:sz w:val="20"/>
              </w:rPr>
              <w:t>-students play the role of the speakers.</w:t>
            </w:r>
          </w:p>
          <w:p w:rsidR="00986C03" w:rsidRDefault="00986C03" w:rsidP="00986C03">
            <w:pPr>
              <w:pStyle w:val="TableParagraph"/>
              <w:tabs>
                <w:tab w:val="left" w:pos="251"/>
              </w:tabs>
              <w:ind w:left="106" w:right="58"/>
              <w:jc w:val="both"/>
              <w:rPr>
                <w:sz w:val="20"/>
              </w:rPr>
            </w:pPr>
            <w:r>
              <w:rPr>
                <w:color w:val="0F243E"/>
                <w:sz w:val="20"/>
              </w:rPr>
              <w:t xml:space="preserve">- match functions and excerpts from the conversation. </w:t>
            </w:r>
          </w:p>
        </w:tc>
        <w:tc>
          <w:tcPr>
            <w:tcW w:w="2085" w:type="dxa"/>
          </w:tcPr>
          <w:p w:rsidR="00EF3F7C" w:rsidRPr="002A3132" w:rsidRDefault="00EF3F7C" w:rsidP="00EB5278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48" w:lineRule="exact"/>
              <w:ind w:hanging="361"/>
              <w:rPr>
                <w:sz w:val="20"/>
                <w:highlight w:val="yellow"/>
              </w:rPr>
            </w:pPr>
            <w:r w:rsidRPr="002A3132">
              <w:rPr>
                <w:color w:val="0F243E"/>
                <w:sz w:val="20"/>
                <w:highlight w:val="yellow"/>
              </w:rPr>
              <w:t>Performance</w:t>
            </w:r>
          </w:p>
          <w:p w:rsidR="00EF3F7C" w:rsidRDefault="00EF3F7C" w:rsidP="00EB5278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45" w:lineRule="exact"/>
              <w:ind w:hanging="361"/>
              <w:rPr>
                <w:sz w:val="20"/>
              </w:rPr>
            </w:pPr>
            <w:r w:rsidRPr="002A3132">
              <w:rPr>
                <w:color w:val="0F243E"/>
                <w:sz w:val="20"/>
                <w:highlight w:val="yellow"/>
              </w:rPr>
              <w:t>Communication</w:t>
            </w:r>
          </w:p>
          <w:p w:rsidR="00EF3F7C" w:rsidRDefault="00EF3F7C" w:rsidP="00EB5278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color w:val="0F243E"/>
                <w:sz w:val="20"/>
              </w:rPr>
              <w:t>Observation</w:t>
            </w:r>
          </w:p>
          <w:p w:rsidR="00EF3F7C" w:rsidRDefault="00EF3F7C" w:rsidP="00EB5278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color w:val="0F243E"/>
                <w:sz w:val="20"/>
              </w:rPr>
              <w:t>Worksheet</w:t>
            </w:r>
          </w:p>
          <w:p w:rsidR="00EF3F7C" w:rsidRPr="002A3132" w:rsidRDefault="00EF3F7C" w:rsidP="00EB5278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35" w:lineRule="auto"/>
              <w:ind w:right="523"/>
              <w:rPr>
                <w:sz w:val="20"/>
                <w:highlight w:val="yellow"/>
              </w:rPr>
            </w:pPr>
            <w:r w:rsidRPr="002A3132">
              <w:rPr>
                <w:color w:val="0F243E"/>
                <w:sz w:val="20"/>
                <w:highlight w:val="yellow"/>
              </w:rPr>
              <w:t>Questions</w:t>
            </w:r>
            <w:r w:rsidRPr="002A3132">
              <w:rPr>
                <w:color w:val="0F243E"/>
                <w:spacing w:val="1"/>
                <w:sz w:val="20"/>
                <w:highlight w:val="yellow"/>
              </w:rPr>
              <w:t xml:space="preserve"> </w:t>
            </w:r>
            <w:r w:rsidRPr="002A3132">
              <w:rPr>
                <w:color w:val="0F243E"/>
                <w:sz w:val="20"/>
                <w:highlight w:val="yellow"/>
              </w:rPr>
              <w:t>&amp;</w:t>
            </w:r>
            <w:r w:rsidRPr="002A3132">
              <w:rPr>
                <w:color w:val="0F243E"/>
                <w:spacing w:val="-43"/>
                <w:sz w:val="20"/>
                <w:highlight w:val="yellow"/>
              </w:rPr>
              <w:t xml:space="preserve"> </w:t>
            </w:r>
            <w:r w:rsidRPr="002A3132">
              <w:rPr>
                <w:color w:val="0F243E"/>
                <w:sz w:val="20"/>
                <w:highlight w:val="yellow"/>
              </w:rPr>
              <w:t>answers</w:t>
            </w:r>
          </w:p>
          <w:p w:rsidR="00EF3F7C" w:rsidRDefault="00EF3F7C" w:rsidP="00EB5278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hanging="361"/>
              <w:rPr>
                <w:sz w:val="20"/>
              </w:rPr>
            </w:pPr>
            <w:r>
              <w:rPr>
                <w:color w:val="0F243E"/>
                <w:sz w:val="20"/>
              </w:rPr>
              <w:t>Rubric</w:t>
            </w:r>
          </w:p>
        </w:tc>
      </w:tr>
      <w:tr w:rsidR="00EF3F7C" w:rsidTr="00EB5278">
        <w:trPr>
          <w:trHeight w:val="2351"/>
        </w:trPr>
        <w:tc>
          <w:tcPr>
            <w:tcW w:w="1714" w:type="dxa"/>
            <w:vMerge/>
            <w:tcBorders>
              <w:top w:val="nil"/>
            </w:tcBorders>
          </w:tcPr>
          <w:p w:rsidR="00EF3F7C" w:rsidRDefault="00EF3F7C" w:rsidP="00EB5278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:rsidR="00EF3F7C" w:rsidRDefault="00EF3F7C" w:rsidP="00EB5278">
            <w:pPr>
              <w:rPr>
                <w:sz w:val="2"/>
                <w:szCs w:val="2"/>
              </w:rPr>
            </w:pPr>
          </w:p>
        </w:tc>
        <w:tc>
          <w:tcPr>
            <w:tcW w:w="7145" w:type="dxa"/>
            <w:vMerge/>
            <w:tcBorders>
              <w:top w:val="nil"/>
            </w:tcBorders>
          </w:tcPr>
          <w:p w:rsidR="00EF3F7C" w:rsidRDefault="00EF3F7C" w:rsidP="00EB5278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vMerge/>
            <w:tcBorders>
              <w:top w:val="nil"/>
            </w:tcBorders>
          </w:tcPr>
          <w:p w:rsidR="00EF3F7C" w:rsidRDefault="00EF3F7C" w:rsidP="00EB5278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</w:tcPr>
          <w:p w:rsidR="00986C03" w:rsidRDefault="00EF3F7C" w:rsidP="00986C03">
            <w:pPr>
              <w:pStyle w:val="TableParagraph"/>
              <w:spacing w:before="6" w:line="480" w:lineRule="auto"/>
              <w:ind w:left="378" w:right="297" w:firstLine="120"/>
              <w:rPr>
                <w:color w:val="0F243E"/>
                <w:spacing w:val="1"/>
                <w:sz w:val="24"/>
              </w:rPr>
            </w:pPr>
            <w:r>
              <w:rPr>
                <w:color w:val="0F243E"/>
                <w:sz w:val="24"/>
                <w:u w:val="single" w:color="0F243E"/>
              </w:rPr>
              <w:t>Homework</w:t>
            </w:r>
            <w:r w:rsidR="00986C03">
              <w:rPr>
                <w:color w:val="0F243E"/>
                <w:spacing w:val="1"/>
                <w:sz w:val="24"/>
              </w:rPr>
              <w:t xml:space="preserve"> </w:t>
            </w:r>
          </w:p>
          <w:p w:rsidR="00EF3F7C" w:rsidRPr="00EF3F7C" w:rsidRDefault="00986C03" w:rsidP="00986C03">
            <w:pPr>
              <w:pStyle w:val="TableParagraph"/>
              <w:spacing w:before="6" w:line="480" w:lineRule="auto"/>
              <w:ind w:left="378" w:right="297" w:firstLine="120"/>
              <w:rPr>
                <w:sz w:val="20"/>
                <w:szCs w:val="18"/>
              </w:rPr>
            </w:pPr>
            <w:r w:rsidRPr="00986C03">
              <w:rPr>
                <w:color w:val="0F243E"/>
                <w:spacing w:val="1"/>
                <w:sz w:val="18"/>
                <w:szCs w:val="16"/>
              </w:rPr>
              <w:t>Listen and find examples for rising and falling intonation in the conversation</w:t>
            </w:r>
            <w:r w:rsidR="00EF3F7C" w:rsidRPr="00986C03">
              <w:rPr>
                <w:sz w:val="14"/>
                <w:szCs w:val="12"/>
              </w:rPr>
              <w:t xml:space="preserve"> </w:t>
            </w:r>
          </w:p>
        </w:tc>
      </w:tr>
    </w:tbl>
    <w:p w:rsidR="00EF3F7C" w:rsidRDefault="00EF3F7C" w:rsidP="00EF3F7C">
      <w:pPr>
        <w:spacing w:line="480" w:lineRule="auto"/>
        <w:rPr>
          <w:sz w:val="26"/>
        </w:rPr>
        <w:sectPr w:rsidR="00EF3F7C">
          <w:pgSz w:w="16840" w:h="11910" w:orient="landscape"/>
          <w:pgMar w:top="1640" w:right="340" w:bottom="280" w:left="600" w:header="332" w:footer="0" w:gutter="0"/>
          <w:cols w:space="720"/>
        </w:sectPr>
      </w:pPr>
    </w:p>
    <w:p w:rsidR="00EF3F7C" w:rsidRDefault="00EF3F7C" w:rsidP="00EF3F7C"/>
    <w:p w:rsidR="00EF3F7C" w:rsidRDefault="00EF3F7C" w:rsidP="00EF3F7C"/>
    <w:p w:rsidR="00EF3F7C" w:rsidRDefault="00EF3F7C" w:rsidP="00EF3F7C"/>
    <w:p w:rsidR="00EF3F7C" w:rsidRDefault="00EF3F7C" w:rsidP="00EF3F7C"/>
    <w:p w:rsidR="00EF3F7C" w:rsidRDefault="00EF3F7C" w:rsidP="00EF3F7C"/>
    <w:p w:rsidR="00EF3F7C" w:rsidRDefault="00EF3F7C" w:rsidP="00EF3F7C"/>
    <w:p w:rsidR="00EF3F7C" w:rsidRDefault="00EF3F7C" w:rsidP="00EF3F7C"/>
    <w:p w:rsidR="00EF3F7C" w:rsidRDefault="00EF3F7C" w:rsidP="00EF3F7C"/>
    <w:p w:rsidR="00EF3F7C" w:rsidRDefault="00EF3F7C" w:rsidP="00EF3F7C"/>
    <w:p w:rsidR="00EF3F7C" w:rsidRDefault="00EF3F7C" w:rsidP="00EF3F7C"/>
    <w:p w:rsidR="00EF3F7C" w:rsidRPr="00EF3F7C" w:rsidRDefault="00EF3F7C" w:rsidP="00EF3F7C"/>
    <w:p w:rsidR="00EF3F7C" w:rsidRPr="00EF3F7C" w:rsidRDefault="00EF3F7C" w:rsidP="00EF3F7C"/>
    <w:sectPr w:rsidR="00EF3F7C" w:rsidRPr="00EF3F7C">
      <w:headerReference w:type="default" r:id="rId10"/>
      <w:pgSz w:w="16840" w:h="11910" w:orient="landscape"/>
      <w:pgMar w:top="1640" w:right="340" w:bottom="280" w:left="600" w:header="33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014" w:rsidRDefault="00282014">
      <w:r>
        <w:separator/>
      </w:r>
    </w:p>
  </w:endnote>
  <w:endnote w:type="continuationSeparator" w:id="0">
    <w:p w:rsidR="00282014" w:rsidRDefault="0028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014" w:rsidRDefault="00282014">
      <w:r>
        <w:separator/>
      </w:r>
    </w:p>
  </w:footnote>
  <w:footnote w:type="continuationSeparator" w:id="0">
    <w:p w:rsidR="00282014" w:rsidRDefault="00282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78" w:rsidRDefault="00EB5278">
    <w:pPr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035136" behindDoc="1" locked="0" layoutInCell="1" allowOverlap="1" wp14:anchorId="2BF5ED34" wp14:editId="1499A827">
          <wp:simplePos x="0" y="0"/>
          <wp:positionH relativeFrom="page">
            <wp:posOffset>2686685</wp:posOffset>
          </wp:positionH>
          <wp:positionV relativeFrom="page">
            <wp:posOffset>210718</wp:posOffset>
          </wp:positionV>
          <wp:extent cx="1294130" cy="5737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4130" cy="57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3035648" behindDoc="1" locked="0" layoutInCell="1" allowOverlap="1" wp14:anchorId="65D4A5D9" wp14:editId="29EB7330">
          <wp:simplePos x="0" y="0"/>
          <wp:positionH relativeFrom="page">
            <wp:posOffset>6498450</wp:posOffset>
          </wp:positionH>
          <wp:positionV relativeFrom="page">
            <wp:posOffset>237039</wp:posOffset>
          </wp:positionV>
          <wp:extent cx="1996320" cy="57582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96320" cy="575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2014">
      <w:pict>
        <v:rect id="_x0000_s2051" style="position:absolute;margin-left:36pt;margin-top:79.95pt;width:770.15pt;height:2.15pt;z-index:-20280320;mso-position-horizontal-relative:page;mso-position-vertical-relative:page" fillcolor="black" stroked="f">
          <w10:wrap anchorx="page" anchory="page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78" w:rsidRDefault="00EB5278">
    <w:pPr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041280" behindDoc="1" locked="0" layoutInCell="1" allowOverlap="1" wp14:anchorId="484E526D" wp14:editId="7FBCF2C4">
          <wp:simplePos x="0" y="0"/>
          <wp:positionH relativeFrom="page">
            <wp:posOffset>2686685</wp:posOffset>
          </wp:positionH>
          <wp:positionV relativeFrom="page">
            <wp:posOffset>210718</wp:posOffset>
          </wp:positionV>
          <wp:extent cx="1294130" cy="573760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4130" cy="57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3042304" behindDoc="1" locked="0" layoutInCell="1" allowOverlap="1" wp14:anchorId="0EBA3ADF" wp14:editId="1971459F">
          <wp:simplePos x="0" y="0"/>
          <wp:positionH relativeFrom="page">
            <wp:posOffset>6498450</wp:posOffset>
          </wp:positionH>
          <wp:positionV relativeFrom="page">
            <wp:posOffset>237039</wp:posOffset>
          </wp:positionV>
          <wp:extent cx="1996320" cy="575829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96320" cy="575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2014">
      <w:pict>
        <v:rect id="_x0000_s2052" style="position:absolute;margin-left:36pt;margin-top:79.95pt;width:770.15pt;height:2.15pt;z-index:-20273152;mso-position-horizontal-relative:page;mso-position-vertical-relative:page" fillcolor="black" stroked="f">
          <w10:wrap anchorx="page" anchory="page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78" w:rsidRDefault="00EB5278">
    <w:pPr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038208" behindDoc="1" locked="0" layoutInCell="1" allowOverlap="1" wp14:anchorId="5287AA4E" wp14:editId="399D5C5C">
          <wp:simplePos x="0" y="0"/>
          <wp:positionH relativeFrom="page">
            <wp:posOffset>2686685</wp:posOffset>
          </wp:positionH>
          <wp:positionV relativeFrom="page">
            <wp:posOffset>210718</wp:posOffset>
          </wp:positionV>
          <wp:extent cx="1294130" cy="573760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4130" cy="57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3038720" behindDoc="1" locked="0" layoutInCell="1" allowOverlap="1" wp14:anchorId="64ED1015" wp14:editId="758EED96">
          <wp:simplePos x="0" y="0"/>
          <wp:positionH relativeFrom="page">
            <wp:posOffset>6498450</wp:posOffset>
          </wp:positionH>
          <wp:positionV relativeFrom="page">
            <wp:posOffset>237039</wp:posOffset>
          </wp:positionV>
          <wp:extent cx="1996320" cy="575829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96320" cy="575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2014">
      <w:pict>
        <v:rect id="_x0000_s2049" style="position:absolute;margin-left:36pt;margin-top:79.95pt;width:770.15pt;height:2.15pt;z-index:-20277248;mso-position-horizontal-relative:page;mso-position-vertical-relative:page" fillcolor="black" stroked="f"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00E"/>
    <w:multiLevelType w:val="hybridMultilevel"/>
    <w:tmpl w:val="2F261C20"/>
    <w:lvl w:ilvl="0" w:tplc="4C9EDE4C">
      <w:numFmt w:val="bullet"/>
      <w:lvlText w:val="□"/>
      <w:lvlJc w:val="left"/>
      <w:pPr>
        <w:ind w:left="337" w:hanging="183"/>
      </w:pPr>
      <w:rPr>
        <w:rFonts w:ascii="Courier New" w:eastAsia="Courier New" w:hAnsi="Courier New" w:cs="Courier New" w:hint="default"/>
        <w:color w:val="0F243E"/>
        <w:w w:val="100"/>
        <w:sz w:val="20"/>
        <w:szCs w:val="20"/>
        <w:lang w:val="en-US" w:eastAsia="en-US" w:bidi="ar-SA"/>
      </w:rPr>
    </w:lvl>
    <w:lvl w:ilvl="1" w:tplc="C77A2F92">
      <w:numFmt w:val="bullet"/>
      <w:lvlText w:val="•"/>
      <w:lvlJc w:val="left"/>
      <w:pPr>
        <w:ind w:left="472" w:hanging="183"/>
      </w:pPr>
      <w:rPr>
        <w:rFonts w:hint="default"/>
        <w:lang w:val="en-US" w:eastAsia="en-US" w:bidi="ar-SA"/>
      </w:rPr>
    </w:lvl>
    <w:lvl w:ilvl="2" w:tplc="57B40020">
      <w:numFmt w:val="bullet"/>
      <w:lvlText w:val="•"/>
      <w:lvlJc w:val="left"/>
      <w:pPr>
        <w:ind w:left="605" w:hanging="183"/>
      </w:pPr>
      <w:rPr>
        <w:rFonts w:hint="default"/>
        <w:lang w:val="en-US" w:eastAsia="en-US" w:bidi="ar-SA"/>
      </w:rPr>
    </w:lvl>
    <w:lvl w:ilvl="3" w:tplc="2A209026">
      <w:numFmt w:val="bullet"/>
      <w:lvlText w:val="•"/>
      <w:lvlJc w:val="left"/>
      <w:pPr>
        <w:ind w:left="738" w:hanging="183"/>
      </w:pPr>
      <w:rPr>
        <w:rFonts w:hint="default"/>
        <w:lang w:val="en-US" w:eastAsia="en-US" w:bidi="ar-SA"/>
      </w:rPr>
    </w:lvl>
    <w:lvl w:ilvl="4" w:tplc="6988FEC2">
      <w:numFmt w:val="bullet"/>
      <w:lvlText w:val="•"/>
      <w:lvlJc w:val="left"/>
      <w:pPr>
        <w:ind w:left="871" w:hanging="183"/>
      </w:pPr>
      <w:rPr>
        <w:rFonts w:hint="default"/>
        <w:lang w:val="en-US" w:eastAsia="en-US" w:bidi="ar-SA"/>
      </w:rPr>
    </w:lvl>
    <w:lvl w:ilvl="5" w:tplc="EA2AE246">
      <w:numFmt w:val="bullet"/>
      <w:lvlText w:val="•"/>
      <w:lvlJc w:val="left"/>
      <w:pPr>
        <w:ind w:left="1004" w:hanging="183"/>
      </w:pPr>
      <w:rPr>
        <w:rFonts w:hint="default"/>
        <w:lang w:val="en-US" w:eastAsia="en-US" w:bidi="ar-SA"/>
      </w:rPr>
    </w:lvl>
    <w:lvl w:ilvl="6" w:tplc="116A7CC2">
      <w:numFmt w:val="bullet"/>
      <w:lvlText w:val="•"/>
      <w:lvlJc w:val="left"/>
      <w:pPr>
        <w:ind w:left="1137" w:hanging="183"/>
      </w:pPr>
      <w:rPr>
        <w:rFonts w:hint="default"/>
        <w:lang w:val="en-US" w:eastAsia="en-US" w:bidi="ar-SA"/>
      </w:rPr>
    </w:lvl>
    <w:lvl w:ilvl="7" w:tplc="C3C02440">
      <w:numFmt w:val="bullet"/>
      <w:lvlText w:val="•"/>
      <w:lvlJc w:val="left"/>
      <w:pPr>
        <w:ind w:left="1270" w:hanging="183"/>
      </w:pPr>
      <w:rPr>
        <w:rFonts w:hint="default"/>
        <w:lang w:val="en-US" w:eastAsia="en-US" w:bidi="ar-SA"/>
      </w:rPr>
    </w:lvl>
    <w:lvl w:ilvl="8" w:tplc="F404EA48">
      <w:numFmt w:val="bullet"/>
      <w:lvlText w:val="•"/>
      <w:lvlJc w:val="left"/>
      <w:pPr>
        <w:ind w:left="1403" w:hanging="183"/>
      </w:pPr>
      <w:rPr>
        <w:rFonts w:hint="default"/>
        <w:lang w:val="en-US" w:eastAsia="en-US" w:bidi="ar-SA"/>
      </w:rPr>
    </w:lvl>
  </w:abstractNum>
  <w:abstractNum w:abstractNumId="1">
    <w:nsid w:val="04932C05"/>
    <w:multiLevelType w:val="hybridMultilevel"/>
    <w:tmpl w:val="DBF83A32"/>
    <w:lvl w:ilvl="0" w:tplc="D85246A6">
      <w:numFmt w:val="bullet"/>
      <w:lvlText w:val="□"/>
      <w:lvlJc w:val="left"/>
      <w:pPr>
        <w:ind w:left="467" w:hanging="361"/>
      </w:pPr>
      <w:rPr>
        <w:rFonts w:ascii="Courier New" w:eastAsia="Courier New" w:hAnsi="Courier New" w:cs="Courier New" w:hint="default"/>
        <w:color w:val="0F243E"/>
        <w:w w:val="100"/>
        <w:sz w:val="20"/>
        <w:szCs w:val="20"/>
        <w:lang w:val="en-US" w:eastAsia="en-US" w:bidi="ar-SA"/>
      </w:rPr>
    </w:lvl>
    <w:lvl w:ilvl="1" w:tplc="AFD28E54">
      <w:numFmt w:val="bullet"/>
      <w:lvlText w:val="•"/>
      <w:lvlJc w:val="left"/>
      <w:pPr>
        <w:ind w:left="616" w:hanging="361"/>
      </w:pPr>
      <w:rPr>
        <w:rFonts w:hint="default"/>
        <w:lang w:val="en-US" w:eastAsia="en-US" w:bidi="ar-SA"/>
      </w:rPr>
    </w:lvl>
    <w:lvl w:ilvl="2" w:tplc="D7B0FDEE">
      <w:numFmt w:val="bullet"/>
      <w:lvlText w:val="•"/>
      <w:lvlJc w:val="left"/>
      <w:pPr>
        <w:ind w:left="773" w:hanging="361"/>
      </w:pPr>
      <w:rPr>
        <w:rFonts w:hint="default"/>
        <w:lang w:val="en-US" w:eastAsia="en-US" w:bidi="ar-SA"/>
      </w:rPr>
    </w:lvl>
    <w:lvl w:ilvl="3" w:tplc="43CA1E9E">
      <w:numFmt w:val="bullet"/>
      <w:lvlText w:val="•"/>
      <w:lvlJc w:val="left"/>
      <w:pPr>
        <w:ind w:left="929" w:hanging="361"/>
      </w:pPr>
      <w:rPr>
        <w:rFonts w:hint="default"/>
        <w:lang w:val="en-US" w:eastAsia="en-US" w:bidi="ar-SA"/>
      </w:rPr>
    </w:lvl>
    <w:lvl w:ilvl="4" w:tplc="D92044F6">
      <w:numFmt w:val="bullet"/>
      <w:lvlText w:val="•"/>
      <w:lvlJc w:val="left"/>
      <w:pPr>
        <w:ind w:left="1086" w:hanging="361"/>
      </w:pPr>
      <w:rPr>
        <w:rFonts w:hint="default"/>
        <w:lang w:val="en-US" w:eastAsia="en-US" w:bidi="ar-SA"/>
      </w:rPr>
    </w:lvl>
    <w:lvl w:ilvl="5" w:tplc="025832DA">
      <w:numFmt w:val="bullet"/>
      <w:lvlText w:val="•"/>
      <w:lvlJc w:val="left"/>
      <w:pPr>
        <w:ind w:left="1242" w:hanging="361"/>
      </w:pPr>
      <w:rPr>
        <w:rFonts w:hint="default"/>
        <w:lang w:val="en-US" w:eastAsia="en-US" w:bidi="ar-SA"/>
      </w:rPr>
    </w:lvl>
    <w:lvl w:ilvl="6" w:tplc="255A5284">
      <w:numFmt w:val="bullet"/>
      <w:lvlText w:val="•"/>
      <w:lvlJc w:val="left"/>
      <w:pPr>
        <w:ind w:left="1399" w:hanging="361"/>
      </w:pPr>
      <w:rPr>
        <w:rFonts w:hint="default"/>
        <w:lang w:val="en-US" w:eastAsia="en-US" w:bidi="ar-SA"/>
      </w:rPr>
    </w:lvl>
    <w:lvl w:ilvl="7" w:tplc="E7B0EB6A">
      <w:numFmt w:val="bullet"/>
      <w:lvlText w:val="•"/>
      <w:lvlJc w:val="left"/>
      <w:pPr>
        <w:ind w:left="1555" w:hanging="361"/>
      </w:pPr>
      <w:rPr>
        <w:rFonts w:hint="default"/>
        <w:lang w:val="en-US" w:eastAsia="en-US" w:bidi="ar-SA"/>
      </w:rPr>
    </w:lvl>
    <w:lvl w:ilvl="8" w:tplc="E8F0C996">
      <w:numFmt w:val="bullet"/>
      <w:lvlText w:val="•"/>
      <w:lvlJc w:val="left"/>
      <w:pPr>
        <w:ind w:left="1712" w:hanging="361"/>
      </w:pPr>
      <w:rPr>
        <w:rFonts w:hint="default"/>
        <w:lang w:val="en-US" w:eastAsia="en-US" w:bidi="ar-SA"/>
      </w:rPr>
    </w:lvl>
  </w:abstractNum>
  <w:abstractNum w:abstractNumId="2">
    <w:nsid w:val="0CD02E04"/>
    <w:multiLevelType w:val="hybridMultilevel"/>
    <w:tmpl w:val="28525914"/>
    <w:lvl w:ilvl="0" w:tplc="0409000F">
      <w:start w:val="1"/>
      <w:numFmt w:val="decimal"/>
      <w:lvlText w:val="%1."/>
      <w:lvlJc w:val="left"/>
      <w:pPr>
        <w:ind w:left="832" w:hanging="360"/>
      </w:p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>
    <w:nsid w:val="150E6C18"/>
    <w:multiLevelType w:val="hybridMultilevel"/>
    <w:tmpl w:val="40BCEF40"/>
    <w:lvl w:ilvl="0" w:tplc="1F08B74C">
      <w:numFmt w:val="bullet"/>
      <w:lvlText w:val="-"/>
      <w:lvlJc w:val="left"/>
      <w:pPr>
        <w:ind w:left="111" w:hanging="87"/>
      </w:pPr>
      <w:rPr>
        <w:rFonts w:ascii="Calibri" w:eastAsia="Calibri" w:hAnsi="Calibri" w:cs="Calibri" w:hint="default"/>
        <w:w w:val="99"/>
        <w:sz w:val="16"/>
        <w:szCs w:val="16"/>
        <w:lang w:val="en-US" w:eastAsia="en-US" w:bidi="ar-SA"/>
      </w:rPr>
    </w:lvl>
    <w:lvl w:ilvl="1" w:tplc="5F28D464">
      <w:numFmt w:val="bullet"/>
      <w:lvlText w:val="•"/>
      <w:lvlJc w:val="left"/>
      <w:pPr>
        <w:ind w:left="818" w:hanging="87"/>
      </w:pPr>
      <w:rPr>
        <w:rFonts w:hint="default"/>
        <w:lang w:val="en-US" w:eastAsia="en-US" w:bidi="ar-SA"/>
      </w:rPr>
    </w:lvl>
    <w:lvl w:ilvl="2" w:tplc="896672C4">
      <w:numFmt w:val="bullet"/>
      <w:lvlText w:val="•"/>
      <w:lvlJc w:val="left"/>
      <w:pPr>
        <w:ind w:left="1516" w:hanging="87"/>
      </w:pPr>
      <w:rPr>
        <w:rFonts w:hint="default"/>
        <w:lang w:val="en-US" w:eastAsia="en-US" w:bidi="ar-SA"/>
      </w:rPr>
    </w:lvl>
    <w:lvl w:ilvl="3" w:tplc="6854DE6E">
      <w:numFmt w:val="bullet"/>
      <w:lvlText w:val="•"/>
      <w:lvlJc w:val="left"/>
      <w:pPr>
        <w:ind w:left="2214" w:hanging="87"/>
      </w:pPr>
      <w:rPr>
        <w:rFonts w:hint="default"/>
        <w:lang w:val="en-US" w:eastAsia="en-US" w:bidi="ar-SA"/>
      </w:rPr>
    </w:lvl>
    <w:lvl w:ilvl="4" w:tplc="A67C8428">
      <w:numFmt w:val="bullet"/>
      <w:lvlText w:val="•"/>
      <w:lvlJc w:val="left"/>
      <w:pPr>
        <w:ind w:left="2912" w:hanging="87"/>
      </w:pPr>
      <w:rPr>
        <w:rFonts w:hint="default"/>
        <w:lang w:val="en-US" w:eastAsia="en-US" w:bidi="ar-SA"/>
      </w:rPr>
    </w:lvl>
    <w:lvl w:ilvl="5" w:tplc="7862E61A">
      <w:numFmt w:val="bullet"/>
      <w:lvlText w:val="•"/>
      <w:lvlJc w:val="left"/>
      <w:pPr>
        <w:ind w:left="3610" w:hanging="87"/>
      </w:pPr>
      <w:rPr>
        <w:rFonts w:hint="default"/>
        <w:lang w:val="en-US" w:eastAsia="en-US" w:bidi="ar-SA"/>
      </w:rPr>
    </w:lvl>
    <w:lvl w:ilvl="6" w:tplc="172EBC7A">
      <w:numFmt w:val="bullet"/>
      <w:lvlText w:val="•"/>
      <w:lvlJc w:val="left"/>
      <w:pPr>
        <w:ind w:left="4308" w:hanging="87"/>
      </w:pPr>
      <w:rPr>
        <w:rFonts w:hint="default"/>
        <w:lang w:val="en-US" w:eastAsia="en-US" w:bidi="ar-SA"/>
      </w:rPr>
    </w:lvl>
    <w:lvl w:ilvl="7" w:tplc="17986B70">
      <w:numFmt w:val="bullet"/>
      <w:lvlText w:val="•"/>
      <w:lvlJc w:val="left"/>
      <w:pPr>
        <w:ind w:left="5006" w:hanging="87"/>
      </w:pPr>
      <w:rPr>
        <w:rFonts w:hint="default"/>
        <w:lang w:val="en-US" w:eastAsia="en-US" w:bidi="ar-SA"/>
      </w:rPr>
    </w:lvl>
    <w:lvl w:ilvl="8" w:tplc="FE78CD64">
      <w:numFmt w:val="bullet"/>
      <w:lvlText w:val="•"/>
      <w:lvlJc w:val="left"/>
      <w:pPr>
        <w:ind w:left="5704" w:hanging="87"/>
      </w:pPr>
      <w:rPr>
        <w:rFonts w:hint="default"/>
        <w:lang w:val="en-US" w:eastAsia="en-US" w:bidi="ar-SA"/>
      </w:rPr>
    </w:lvl>
  </w:abstractNum>
  <w:abstractNum w:abstractNumId="4">
    <w:nsid w:val="174B5F21"/>
    <w:multiLevelType w:val="hybridMultilevel"/>
    <w:tmpl w:val="59B4A4F2"/>
    <w:lvl w:ilvl="0" w:tplc="5FD043A6">
      <w:numFmt w:val="bullet"/>
      <w:lvlText w:val="-"/>
      <w:lvlJc w:val="left"/>
      <w:pPr>
        <w:ind w:left="106" w:hanging="111"/>
      </w:pPr>
      <w:rPr>
        <w:rFonts w:ascii="Calibri" w:eastAsia="Calibri" w:hAnsi="Calibri" w:cs="Calibri" w:hint="default"/>
        <w:color w:val="0F243E"/>
        <w:w w:val="101"/>
        <w:sz w:val="18"/>
        <w:szCs w:val="18"/>
        <w:lang w:val="en-US" w:eastAsia="en-US" w:bidi="ar-SA"/>
      </w:rPr>
    </w:lvl>
    <w:lvl w:ilvl="1" w:tplc="C7F0BF44">
      <w:numFmt w:val="bullet"/>
      <w:lvlText w:val="•"/>
      <w:lvlJc w:val="left"/>
      <w:pPr>
        <w:ind w:left="321" w:hanging="111"/>
      </w:pPr>
      <w:rPr>
        <w:rFonts w:hint="default"/>
        <w:lang w:val="en-US" w:eastAsia="en-US" w:bidi="ar-SA"/>
      </w:rPr>
    </w:lvl>
    <w:lvl w:ilvl="2" w:tplc="07C09E02">
      <w:numFmt w:val="bullet"/>
      <w:lvlText w:val="•"/>
      <w:lvlJc w:val="left"/>
      <w:pPr>
        <w:ind w:left="543" w:hanging="111"/>
      </w:pPr>
      <w:rPr>
        <w:rFonts w:hint="default"/>
        <w:lang w:val="en-US" w:eastAsia="en-US" w:bidi="ar-SA"/>
      </w:rPr>
    </w:lvl>
    <w:lvl w:ilvl="3" w:tplc="3962BD44">
      <w:numFmt w:val="bullet"/>
      <w:lvlText w:val="•"/>
      <w:lvlJc w:val="left"/>
      <w:pPr>
        <w:ind w:left="765" w:hanging="111"/>
      </w:pPr>
      <w:rPr>
        <w:rFonts w:hint="default"/>
        <w:lang w:val="en-US" w:eastAsia="en-US" w:bidi="ar-SA"/>
      </w:rPr>
    </w:lvl>
    <w:lvl w:ilvl="4" w:tplc="6D98DF2C">
      <w:numFmt w:val="bullet"/>
      <w:lvlText w:val="•"/>
      <w:lvlJc w:val="left"/>
      <w:pPr>
        <w:ind w:left="987" w:hanging="111"/>
      </w:pPr>
      <w:rPr>
        <w:rFonts w:hint="default"/>
        <w:lang w:val="en-US" w:eastAsia="en-US" w:bidi="ar-SA"/>
      </w:rPr>
    </w:lvl>
    <w:lvl w:ilvl="5" w:tplc="32EA97E8">
      <w:numFmt w:val="bullet"/>
      <w:lvlText w:val="•"/>
      <w:lvlJc w:val="left"/>
      <w:pPr>
        <w:ind w:left="1209" w:hanging="111"/>
      </w:pPr>
      <w:rPr>
        <w:rFonts w:hint="default"/>
        <w:lang w:val="en-US" w:eastAsia="en-US" w:bidi="ar-SA"/>
      </w:rPr>
    </w:lvl>
    <w:lvl w:ilvl="6" w:tplc="44CC9448">
      <w:numFmt w:val="bullet"/>
      <w:lvlText w:val="•"/>
      <w:lvlJc w:val="left"/>
      <w:pPr>
        <w:ind w:left="1430" w:hanging="111"/>
      </w:pPr>
      <w:rPr>
        <w:rFonts w:hint="default"/>
        <w:lang w:val="en-US" w:eastAsia="en-US" w:bidi="ar-SA"/>
      </w:rPr>
    </w:lvl>
    <w:lvl w:ilvl="7" w:tplc="FFDEA27C">
      <w:numFmt w:val="bullet"/>
      <w:lvlText w:val="•"/>
      <w:lvlJc w:val="left"/>
      <w:pPr>
        <w:ind w:left="1652" w:hanging="111"/>
      </w:pPr>
      <w:rPr>
        <w:rFonts w:hint="default"/>
        <w:lang w:val="en-US" w:eastAsia="en-US" w:bidi="ar-SA"/>
      </w:rPr>
    </w:lvl>
    <w:lvl w:ilvl="8" w:tplc="FDF2F900">
      <w:numFmt w:val="bullet"/>
      <w:lvlText w:val="•"/>
      <w:lvlJc w:val="left"/>
      <w:pPr>
        <w:ind w:left="1874" w:hanging="111"/>
      </w:pPr>
      <w:rPr>
        <w:rFonts w:hint="default"/>
        <w:lang w:val="en-US" w:eastAsia="en-US" w:bidi="ar-SA"/>
      </w:rPr>
    </w:lvl>
  </w:abstractNum>
  <w:abstractNum w:abstractNumId="5">
    <w:nsid w:val="339928FE"/>
    <w:multiLevelType w:val="hybridMultilevel"/>
    <w:tmpl w:val="AB5C93F0"/>
    <w:lvl w:ilvl="0" w:tplc="C1C2B0DC">
      <w:numFmt w:val="bullet"/>
      <w:lvlText w:val="□"/>
      <w:lvlJc w:val="left"/>
      <w:pPr>
        <w:ind w:left="472" w:hanging="361"/>
      </w:pPr>
      <w:rPr>
        <w:rFonts w:ascii="Courier New" w:eastAsia="Courier New" w:hAnsi="Courier New" w:cs="Courier New" w:hint="default"/>
        <w:color w:val="0F243E"/>
        <w:w w:val="100"/>
        <w:sz w:val="20"/>
        <w:szCs w:val="20"/>
        <w:lang w:val="en-US" w:eastAsia="en-US" w:bidi="ar-SA"/>
      </w:rPr>
    </w:lvl>
    <w:lvl w:ilvl="1" w:tplc="7472C41E">
      <w:numFmt w:val="bullet"/>
      <w:lvlText w:val="•"/>
      <w:lvlJc w:val="left"/>
      <w:pPr>
        <w:ind w:left="634" w:hanging="361"/>
      </w:pPr>
      <w:rPr>
        <w:rFonts w:hint="default"/>
        <w:lang w:val="en-US" w:eastAsia="en-US" w:bidi="ar-SA"/>
      </w:rPr>
    </w:lvl>
    <w:lvl w:ilvl="2" w:tplc="35AC8736">
      <w:numFmt w:val="bullet"/>
      <w:lvlText w:val="•"/>
      <w:lvlJc w:val="left"/>
      <w:pPr>
        <w:ind w:left="789" w:hanging="361"/>
      </w:pPr>
      <w:rPr>
        <w:rFonts w:hint="default"/>
        <w:lang w:val="en-US" w:eastAsia="en-US" w:bidi="ar-SA"/>
      </w:rPr>
    </w:lvl>
    <w:lvl w:ilvl="3" w:tplc="A8646D80">
      <w:numFmt w:val="bullet"/>
      <w:lvlText w:val="•"/>
      <w:lvlJc w:val="left"/>
      <w:pPr>
        <w:ind w:left="943" w:hanging="361"/>
      </w:pPr>
      <w:rPr>
        <w:rFonts w:hint="default"/>
        <w:lang w:val="en-US" w:eastAsia="en-US" w:bidi="ar-SA"/>
      </w:rPr>
    </w:lvl>
    <w:lvl w:ilvl="4" w:tplc="25045540">
      <w:numFmt w:val="bullet"/>
      <w:lvlText w:val="•"/>
      <w:lvlJc w:val="left"/>
      <w:pPr>
        <w:ind w:left="1098" w:hanging="361"/>
      </w:pPr>
      <w:rPr>
        <w:rFonts w:hint="default"/>
        <w:lang w:val="en-US" w:eastAsia="en-US" w:bidi="ar-SA"/>
      </w:rPr>
    </w:lvl>
    <w:lvl w:ilvl="5" w:tplc="FB20BE94">
      <w:numFmt w:val="bullet"/>
      <w:lvlText w:val="•"/>
      <w:lvlJc w:val="left"/>
      <w:pPr>
        <w:ind w:left="1252" w:hanging="361"/>
      </w:pPr>
      <w:rPr>
        <w:rFonts w:hint="default"/>
        <w:lang w:val="en-US" w:eastAsia="en-US" w:bidi="ar-SA"/>
      </w:rPr>
    </w:lvl>
    <w:lvl w:ilvl="6" w:tplc="CECE5038">
      <w:numFmt w:val="bullet"/>
      <w:lvlText w:val="•"/>
      <w:lvlJc w:val="left"/>
      <w:pPr>
        <w:ind w:left="1407" w:hanging="361"/>
      </w:pPr>
      <w:rPr>
        <w:rFonts w:hint="default"/>
        <w:lang w:val="en-US" w:eastAsia="en-US" w:bidi="ar-SA"/>
      </w:rPr>
    </w:lvl>
    <w:lvl w:ilvl="7" w:tplc="CEE01960">
      <w:numFmt w:val="bullet"/>
      <w:lvlText w:val="•"/>
      <w:lvlJc w:val="left"/>
      <w:pPr>
        <w:ind w:left="1561" w:hanging="361"/>
      </w:pPr>
      <w:rPr>
        <w:rFonts w:hint="default"/>
        <w:lang w:val="en-US" w:eastAsia="en-US" w:bidi="ar-SA"/>
      </w:rPr>
    </w:lvl>
    <w:lvl w:ilvl="8" w:tplc="C1E27C68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ar-SA"/>
      </w:rPr>
    </w:lvl>
  </w:abstractNum>
  <w:abstractNum w:abstractNumId="6">
    <w:nsid w:val="36AE7DA7"/>
    <w:multiLevelType w:val="hybridMultilevel"/>
    <w:tmpl w:val="AC34C8AA"/>
    <w:lvl w:ilvl="0" w:tplc="CD12AD3C">
      <w:numFmt w:val="bullet"/>
      <w:lvlText w:val="□"/>
      <w:lvlJc w:val="left"/>
      <w:pPr>
        <w:ind w:left="465" w:hanging="360"/>
      </w:pPr>
      <w:rPr>
        <w:rFonts w:ascii="Courier New" w:eastAsia="Courier New" w:hAnsi="Courier New" w:cs="Courier New" w:hint="default"/>
        <w:color w:val="0F243E"/>
        <w:w w:val="100"/>
        <w:sz w:val="20"/>
        <w:szCs w:val="20"/>
        <w:lang w:val="en-US" w:eastAsia="en-US" w:bidi="ar-SA"/>
      </w:rPr>
    </w:lvl>
    <w:lvl w:ilvl="1" w:tplc="7A9075CC">
      <w:numFmt w:val="bullet"/>
      <w:lvlText w:val="•"/>
      <w:lvlJc w:val="left"/>
      <w:pPr>
        <w:ind w:left="618" w:hanging="360"/>
      </w:pPr>
      <w:rPr>
        <w:rFonts w:hint="default"/>
        <w:lang w:val="en-US" w:eastAsia="en-US" w:bidi="ar-SA"/>
      </w:rPr>
    </w:lvl>
    <w:lvl w:ilvl="2" w:tplc="A3CC490E">
      <w:numFmt w:val="bullet"/>
      <w:lvlText w:val="•"/>
      <w:lvlJc w:val="left"/>
      <w:pPr>
        <w:ind w:left="776" w:hanging="360"/>
      </w:pPr>
      <w:rPr>
        <w:rFonts w:hint="default"/>
        <w:lang w:val="en-US" w:eastAsia="en-US" w:bidi="ar-SA"/>
      </w:rPr>
    </w:lvl>
    <w:lvl w:ilvl="3" w:tplc="2D406002">
      <w:numFmt w:val="bullet"/>
      <w:lvlText w:val="•"/>
      <w:lvlJc w:val="left"/>
      <w:pPr>
        <w:ind w:left="934" w:hanging="360"/>
      </w:pPr>
      <w:rPr>
        <w:rFonts w:hint="default"/>
        <w:lang w:val="en-US" w:eastAsia="en-US" w:bidi="ar-SA"/>
      </w:rPr>
    </w:lvl>
    <w:lvl w:ilvl="4" w:tplc="A3964C22">
      <w:numFmt w:val="bullet"/>
      <w:lvlText w:val="•"/>
      <w:lvlJc w:val="left"/>
      <w:pPr>
        <w:ind w:left="1092" w:hanging="360"/>
      </w:pPr>
      <w:rPr>
        <w:rFonts w:hint="default"/>
        <w:lang w:val="en-US" w:eastAsia="en-US" w:bidi="ar-SA"/>
      </w:rPr>
    </w:lvl>
    <w:lvl w:ilvl="5" w:tplc="4696419E">
      <w:numFmt w:val="bullet"/>
      <w:lvlText w:val="•"/>
      <w:lvlJc w:val="left"/>
      <w:pPr>
        <w:ind w:left="1250" w:hanging="360"/>
      </w:pPr>
      <w:rPr>
        <w:rFonts w:hint="default"/>
        <w:lang w:val="en-US" w:eastAsia="en-US" w:bidi="ar-SA"/>
      </w:rPr>
    </w:lvl>
    <w:lvl w:ilvl="6" w:tplc="A9B40B52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7" w:tplc="8B943E0E">
      <w:numFmt w:val="bullet"/>
      <w:lvlText w:val="•"/>
      <w:lvlJc w:val="left"/>
      <w:pPr>
        <w:ind w:left="1566" w:hanging="360"/>
      </w:pPr>
      <w:rPr>
        <w:rFonts w:hint="default"/>
        <w:lang w:val="en-US" w:eastAsia="en-US" w:bidi="ar-SA"/>
      </w:rPr>
    </w:lvl>
    <w:lvl w:ilvl="8" w:tplc="F56A6BBC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</w:abstractNum>
  <w:abstractNum w:abstractNumId="7">
    <w:nsid w:val="3A0168F7"/>
    <w:multiLevelType w:val="hybridMultilevel"/>
    <w:tmpl w:val="124420D8"/>
    <w:lvl w:ilvl="0" w:tplc="3E7EE090">
      <w:numFmt w:val="bullet"/>
      <w:lvlText w:val="-"/>
      <w:lvlJc w:val="left"/>
      <w:pPr>
        <w:ind w:left="106" w:hanging="101"/>
      </w:pPr>
      <w:rPr>
        <w:rFonts w:ascii="Calibri" w:eastAsia="Calibri" w:hAnsi="Calibri" w:cs="Calibri" w:hint="default"/>
        <w:color w:val="0F243E"/>
        <w:w w:val="100"/>
        <w:sz w:val="20"/>
        <w:szCs w:val="20"/>
        <w:lang w:val="en-US" w:eastAsia="en-US" w:bidi="ar-SA"/>
      </w:rPr>
    </w:lvl>
    <w:lvl w:ilvl="1" w:tplc="B838F4FE">
      <w:numFmt w:val="bullet"/>
      <w:lvlText w:val="•"/>
      <w:lvlJc w:val="left"/>
      <w:pPr>
        <w:ind w:left="321" w:hanging="101"/>
      </w:pPr>
      <w:rPr>
        <w:rFonts w:hint="default"/>
        <w:lang w:val="en-US" w:eastAsia="en-US" w:bidi="ar-SA"/>
      </w:rPr>
    </w:lvl>
    <w:lvl w:ilvl="2" w:tplc="67D6D232">
      <w:numFmt w:val="bullet"/>
      <w:lvlText w:val="•"/>
      <w:lvlJc w:val="left"/>
      <w:pPr>
        <w:ind w:left="543" w:hanging="101"/>
      </w:pPr>
      <w:rPr>
        <w:rFonts w:hint="default"/>
        <w:lang w:val="en-US" w:eastAsia="en-US" w:bidi="ar-SA"/>
      </w:rPr>
    </w:lvl>
    <w:lvl w:ilvl="3" w:tplc="8662C426">
      <w:numFmt w:val="bullet"/>
      <w:lvlText w:val="•"/>
      <w:lvlJc w:val="left"/>
      <w:pPr>
        <w:ind w:left="765" w:hanging="101"/>
      </w:pPr>
      <w:rPr>
        <w:rFonts w:hint="default"/>
        <w:lang w:val="en-US" w:eastAsia="en-US" w:bidi="ar-SA"/>
      </w:rPr>
    </w:lvl>
    <w:lvl w:ilvl="4" w:tplc="9912D5E0">
      <w:numFmt w:val="bullet"/>
      <w:lvlText w:val="•"/>
      <w:lvlJc w:val="left"/>
      <w:pPr>
        <w:ind w:left="987" w:hanging="101"/>
      </w:pPr>
      <w:rPr>
        <w:rFonts w:hint="default"/>
        <w:lang w:val="en-US" w:eastAsia="en-US" w:bidi="ar-SA"/>
      </w:rPr>
    </w:lvl>
    <w:lvl w:ilvl="5" w:tplc="8EA83FF4">
      <w:numFmt w:val="bullet"/>
      <w:lvlText w:val="•"/>
      <w:lvlJc w:val="left"/>
      <w:pPr>
        <w:ind w:left="1209" w:hanging="101"/>
      </w:pPr>
      <w:rPr>
        <w:rFonts w:hint="default"/>
        <w:lang w:val="en-US" w:eastAsia="en-US" w:bidi="ar-SA"/>
      </w:rPr>
    </w:lvl>
    <w:lvl w:ilvl="6" w:tplc="C4C8CADA">
      <w:numFmt w:val="bullet"/>
      <w:lvlText w:val="•"/>
      <w:lvlJc w:val="left"/>
      <w:pPr>
        <w:ind w:left="1430" w:hanging="101"/>
      </w:pPr>
      <w:rPr>
        <w:rFonts w:hint="default"/>
        <w:lang w:val="en-US" w:eastAsia="en-US" w:bidi="ar-SA"/>
      </w:rPr>
    </w:lvl>
    <w:lvl w:ilvl="7" w:tplc="C7BAE4C8">
      <w:numFmt w:val="bullet"/>
      <w:lvlText w:val="•"/>
      <w:lvlJc w:val="left"/>
      <w:pPr>
        <w:ind w:left="1652" w:hanging="101"/>
      </w:pPr>
      <w:rPr>
        <w:rFonts w:hint="default"/>
        <w:lang w:val="en-US" w:eastAsia="en-US" w:bidi="ar-SA"/>
      </w:rPr>
    </w:lvl>
    <w:lvl w:ilvl="8" w:tplc="5C769EC2">
      <w:numFmt w:val="bullet"/>
      <w:lvlText w:val="•"/>
      <w:lvlJc w:val="left"/>
      <w:pPr>
        <w:ind w:left="1874" w:hanging="101"/>
      </w:pPr>
      <w:rPr>
        <w:rFonts w:hint="default"/>
        <w:lang w:val="en-US" w:eastAsia="en-US" w:bidi="ar-SA"/>
      </w:rPr>
    </w:lvl>
  </w:abstractNum>
  <w:abstractNum w:abstractNumId="8">
    <w:nsid w:val="3BB84CFD"/>
    <w:multiLevelType w:val="hybridMultilevel"/>
    <w:tmpl w:val="762E1DDC"/>
    <w:lvl w:ilvl="0" w:tplc="8EF6E6C8">
      <w:start w:val="1"/>
      <w:numFmt w:val="decimal"/>
      <w:lvlText w:val="%1-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66053"/>
    <w:multiLevelType w:val="hybridMultilevel"/>
    <w:tmpl w:val="2920F8AA"/>
    <w:lvl w:ilvl="0" w:tplc="27705618">
      <w:numFmt w:val="bullet"/>
      <w:lvlText w:val="□"/>
      <w:lvlJc w:val="left"/>
      <w:pPr>
        <w:ind w:left="472" w:hanging="360"/>
      </w:pPr>
      <w:rPr>
        <w:rFonts w:ascii="Courier New" w:eastAsia="Courier New" w:hAnsi="Courier New" w:cs="Courier New" w:hint="default"/>
        <w:color w:val="0F243E"/>
        <w:w w:val="100"/>
        <w:sz w:val="20"/>
        <w:szCs w:val="20"/>
        <w:lang w:val="en-US" w:eastAsia="en-US" w:bidi="ar-SA"/>
      </w:rPr>
    </w:lvl>
    <w:lvl w:ilvl="1" w:tplc="2CAAC11C">
      <w:numFmt w:val="bullet"/>
      <w:lvlText w:val="•"/>
      <w:lvlJc w:val="left"/>
      <w:pPr>
        <w:ind w:left="704" w:hanging="360"/>
      </w:pPr>
      <w:rPr>
        <w:rFonts w:hint="default"/>
        <w:lang w:val="en-US" w:eastAsia="en-US" w:bidi="ar-SA"/>
      </w:rPr>
    </w:lvl>
    <w:lvl w:ilvl="2" w:tplc="D9E0FC8C"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3" w:tplc="31D4E850">
      <w:numFmt w:val="bullet"/>
      <w:lvlText w:val="•"/>
      <w:lvlJc w:val="left"/>
      <w:pPr>
        <w:ind w:left="1153" w:hanging="360"/>
      </w:pPr>
      <w:rPr>
        <w:rFonts w:hint="default"/>
        <w:lang w:val="en-US" w:eastAsia="en-US" w:bidi="ar-SA"/>
      </w:rPr>
    </w:lvl>
    <w:lvl w:ilvl="4" w:tplc="D9205706">
      <w:numFmt w:val="bullet"/>
      <w:lvlText w:val="•"/>
      <w:lvlJc w:val="left"/>
      <w:pPr>
        <w:ind w:left="1378" w:hanging="360"/>
      </w:pPr>
      <w:rPr>
        <w:rFonts w:hint="default"/>
        <w:lang w:val="en-US" w:eastAsia="en-US" w:bidi="ar-SA"/>
      </w:rPr>
    </w:lvl>
    <w:lvl w:ilvl="5" w:tplc="F528A308"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6" w:tplc="015A579E">
      <w:numFmt w:val="bullet"/>
      <w:lvlText w:val="•"/>
      <w:lvlJc w:val="left"/>
      <w:pPr>
        <w:ind w:left="1827" w:hanging="360"/>
      </w:pPr>
      <w:rPr>
        <w:rFonts w:hint="default"/>
        <w:lang w:val="en-US" w:eastAsia="en-US" w:bidi="ar-SA"/>
      </w:rPr>
    </w:lvl>
    <w:lvl w:ilvl="7" w:tplc="AC2E1444">
      <w:numFmt w:val="bullet"/>
      <w:lvlText w:val="•"/>
      <w:lvlJc w:val="left"/>
      <w:pPr>
        <w:ind w:left="2051" w:hanging="360"/>
      </w:pPr>
      <w:rPr>
        <w:rFonts w:hint="default"/>
        <w:lang w:val="en-US" w:eastAsia="en-US" w:bidi="ar-SA"/>
      </w:rPr>
    </w:lvl>
    <w:lvl w:ilvl="8" w:tplc="B9743B8C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</w:abstractNum>
  <w:abstractNum w:abstractNumId="10">
    <w:nsid w:val="51F8707B"/>
    <w:multiLevelType w:val="hybridMultilevel"/>
    <w:tmpl w:val="BFC6B544"/>
    <w:lvl w:ilvl="0" w:tplc="6E2E5466">
      <w:numFmt w:val="bullet"/>
      <w:lvlText w:val="□"/>
      <w:lvlJc w:val="left"/>
      <w:pPr>
        <w:ind w:left="470" w:hanging="360"/>
      </w:pPr>
      <w:rPr>
        <w:rFonts w:ascii="Courier New" w:eastAsia="Courier New" w:hAnsi="Courier New" w:cs="Courier New" w:hint="default"/>
        <w:color w:val="0F243E"/>
        <w:w w:val="100"/>
        <w:sz w:val="20"/>
        <w:szCs w:val="20"/>
        <w:lang w:val="en-US" w:eastAsia="en-US" w:bidi="ar-SA"/>
      </w:rPr>
    </w:lvl>
    <w:lvl w:ilvl="1" w:tplc="25CEAC22">
      <w:numFmt w:val="bullet"/>
      <w:lvlText w:val="•"/>
      <w:lvlJc w:val="left"/>
      <w:pPr>
        <w:ind w:left="704" w:hanging="360"/>
      </w:pPr>
      <w:rPr>
        <w:rFonts w:hint="default"/>
        <w:lang w:val="en-US" w:eastAsia="en-US" w:bidi="ar-SA"/>
      </w:rPr>
    </w:lvl>
    <w:lvl w:ilvl="2" w:tplc="0AD871E2"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3" w:tplc="811A67B6">
      <w:numFmt w:val="bullet"/>
      <w:lvlText w:val="•"/>
      <w:lvlJc w:val="left"/>
      <w:pPr>
        <w:ind w:left="1153" w:hanging="360"/>
      </w:pPr>
      <w:rPr>
        <w:rFonts w:hint="default"/>
        <w:lang w:val="en-US" w:eastAsia="en-US" w:bidi="ar-SA"/>
      </w:rPr>
    </w:lvl>
    <w:lvl w:ilvl="4" w:tplc="2BDA9D90">
      <w:numFmt w:val="bullet"/>
      <w:lvlText w:val="•"/>
      <w:lvlJc w:val="left"/>
      <w:pPr>
        <w:ind w:left="1378" w:hanging="360"/>
      </w:pPr>
      <w:rPr>
        <w:rFonts w:hint="default"/>
        <w:lang w:val="en-US" w:eastAsia="en-US" w:bidi="ar-SA"/>
      </w:rPr>
    </w:lvl>
    <w:lvl w:ilvl="5" w:tplc="304ACBF2"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6" w:tplc="AD8AF3BC">
      <w:numFmt w:val="bullet"/>
      <w:lvlText w:val="•"/>
      <w:lvlJc w:val="left"/>
      <w:pPr>
        <w:ind w:left="1827" w:hanging="360"/>
      </w:pPr>
      <w:rPr>
        <w:rFonts w:hint="default"/>
        <w:lang w:val="en-US" w:eastAsia="en-US" w:bidi="ar-SA"/>
      </w:rPr>
    </w:lvl>
    <w:lvl w:ilvl="7" w:tplc="32D8F662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8" w:tplc="A72CE1C6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</w:abstractNum>
  <w:abstractNum w:abstractNumId="11">
    <w:nsid w:val="5D9310C0"/>
    <w:multiLevelType w:val="hybridMultilevel"/>
    <w:tmpl w:val="A8240A92"/>
    <w:lvl w:ilvl="0" w:tplc="E16EF608">
      <w:numFmt w:val="bullet"/>
      <w:lvlText w:val="□"/>
      <w:lvlJc w:val="left"/>
      <w:pPr>
        <w:ind w:left="467" w:hanging="360"/>
      </w:pPr>
      <w:rPr>
        <w:rFonts w:ascii="Courier New" w:eastAsia="Courier New" w:hAnsi="Courier New" w:cs="Courier New" w:hint="default"/>
        <w:color w:val="0F243E"/>
        <w:w w:val="100"/>
        <w:sz w:val="20"/>
        <w:szCs w:val="20"/>
        <w:lang w:val="en-US" w:eastAsia="en-US" w:bidi="ar-SA"/>
      </w:rPr>
    </w:lvl>
    <w:lvl w:ilvl="1" w:tplc="433016C0">
      <w:numFmt w:val="bullet"/>
      <w:lvlText w:val="•"/>
      <w:lvlJc w:val="left"/>
      <w:pPr>
        <w:ind w:left="686" w:hanging="360"/>
      </w:pPr>
      <w:rPr>
        <w:rFonts w:hint="default"/>
        <w:lang w:val="en-US" w:eastAsia="en-US" w:bidi="ar-SA"/>
      </w:rPr>
    </w:lvl>
    <w:lvl w:ilvl="2" w:tplc="1B16831E">
      <w:numFmt w:val="bullet"/>
      <w:lvlText w:val="•"/>
      <w:lvlJc w:val="left"/>
      <w:pPr>
        <w:ind w:left="913" w:hanging="360"/>
      </w:pPr>
      <w:rPr>
        <w:rFonts w:hint="default"/>
        <w:lang w:val="en-US" w:eastAsia="en-US" w:bidi="ar-SA"/>
      </w:rPr>
    </w:lvl>
    <w:lvl w:ilvl="3" w:tplc="83E2D5FC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ar-SA"/>
      </w:rPr>
    </w:lvl>
    <w:lvl w:ilvl="4" w:tplc="A5E6E15E">
      <w:numFmt w:val="bullet"/>
      <w:lvlText w:val="•"/>
      <w:lvlJc w:val="left"/>
      <w:pPr>
        <w:ind w:left="1366" w:hanging="360"/>
      </w:pPr>
      <w:rPr>
        <w:rFonts w:hint="default"/>
        <w:lang w:val="en-US" w:eastAsia="en-US" w:bidi="ar-SA"/>
      </w:rPr>
    </w:lvl>
    <w:lvl w:ilvl="5" w:tplc="788C0908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6" w:tplc="C28E3238">
      <w:numFmt w:val="bullet"/>
      <w:lvlText w:val="•"/>
      <w:lvlJc w:val="left"/>
      <w:pPr>
        <w:ind w:left="1819" w:hanging="360"/>
      </w:pPr>
      <w:rPr>
        <w:rFonts w:hint="default"/>
        <w:lang w:val="en-US" w:eastAsia="en-US" w:bidi="ar-SA"/>
      </w:rPr>
    </w:lvl>
    <w:lvl w:ilvl="7" w:tplc="1542FF32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8" w:tplc="B7EA3412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</w:abstractNum>
  <w:abstractNum w:abstractNumId="12">
    <w:nsid w:val="5DEC027F"/>
    <w:multiLevelType w:val="hybridMultilevel"/>
    <w:tmpl w:val="0BF649B2"/>
    <w:lvl w:ilvl="0" w:tplc="8EF6E6C8">
      <w:start w:val="1"/>
      <w:numFmt w:val="decimal"/>
      <w:lvlText w:val="%1-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3">
    <w:nsid w:val="63BE3706"/>
    <w:multiLevelType w:val="hybridMultilevel"/>
    <w:tmpl w:val="54885E20"/>
    <w:lvl w:ilvl="0" w:tplc="4538DC54">
      <w:start w:val="3"/>
      <w:numFmt w:val="decimal"/>
      <w:lvlText w:val="%1-"/>
      <w:lvlJc w:val="left"/>
      <w:pPr>
        <w:ind w:left="112" w:hanging="21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3F506530">
      <w:numFmt w:val="bullet"/>
      <w:lvlText w:val="•"/>
      <w:lvlJc w:val="left"/>
      <w:pPr>
        <w:ind w:left="654" w:hanging="216"/>
      </w:pPr>
      <w:rPr>
        <w:rFonts w:hint="default"/>
        <w:lang w:val="en-US" w:eastAsia="en-US" w:bidi="ar-SA"/>
      </w:rPr>
    </w:lvl>
    <w:lvl w:ilvl="2" w:tplc="44B07DFA">
      <w:numFmt w:val="bullet"/>
      <w:lvlText w:val="•"/>
      <w:lvlJc w:val="left"/>
      <w:pPr>
        <w:ind w:left="1189" w:hanging="216"/>
      </w:pPr>
      <w:rPr>
        <w:rFonts w:hint="default"/>
        <w:lang w:val="en-US" w:eastAsia="en-US" w:bidi="ar-SA"/>
      </w:rPr>
    </w:lvl>
    <w:lvl w:ilvl="3" w:tplc="6054E7D8">
      <w:numFmt w:val="bullet"/>
      <w:lvlText w:val="•"/>
      <w:lvlJc w:val="left"/>
      <w:pPr>
        <w:ind w:left="1724" w:hanging="216"/>
      </w:pPr>
      <w:rPr>
        <w:rFonts w:hint="default"/>
        <w:lang w:val="en-US" w:eastAsia="en-US" w:bidi="ar-SA"/>
      </w:rPr>
    </w:lvl>
    <w:lvl w:ilvl="4" w:tplc="07D27506">
      <w:numFmt w:val="bullet"/>
      <w:lvlText w:val="•"/>
      <w:lvlJc w:val="left"/>
      <w:pPr>
        <w:ind w:left="2258" w:hanging="216"/>
      </w:pPr>
      <w:rPr>
        <w:rFonts w:hint="default"/>
        <w:lang w:val="en-US" w:eastAsia="en-US" w:bidi="ar-SA"/>
      </w:rPr>
    </w:lvl>
    <w:lvl w:ilvl="5" w:tplc="C6986AC2">
      <w:numFmt w:val="bullet"/>
      <w:lvlText w:val="•"/>
      <w:lvlJc w:val="left"/>
      <w:pPr>
        <w:ind w:left="2793" w:hanging="216"/>
      </w:pPr>
      <w:rPr>
        <w:rFonts w:hint="default"/>
        <w:lang w:val="en-US" w:eastAsia="en-US" w:bidi="ar-SA"/>
      </w:rPr>
    </w:lvl>
    <w:lvl w:ilvl="6" w:tplc="088C6838">
      <w:numFmt w:val="bullet"/>
      <w:lvlText w:val="•"/>
      <w:lvlJc w:val="left"/>
      <w:pPr>
        <w:ind w:left="3328" w:hanging="216"/>
      </w:pPr>
      <w:rPr>
        <w:rFonts w:hint="default"/>
        <w:lang w:val="en-US" w:eastAsia="en-US" w:bidi="ar-SA"/>
      </w:rPr>
    </w:lvl>
    <w:lvl w:ilvl="7" w:tplc="B798E976">
      <w:numFmt w:val="bullet"/>
      <w:lvlText w:val="•"/>
      <w:lvlJc w:val="left"/>
      <w:pPr>
        <w:ind w:left="3862" w:hanging="216"/>
      </w:pPr>
      <w:rPr>
        <w:rFonts w:hint="default"/>
        <w:lang w:val="en-US" w:eastAsia="en-US" w:bidi="ar-SA"/>
      </w:rPr>
    </w:lvl>
    <w:lvl w:ilvl="8" w:tplc="DC068712">
      <w:numFmt w:val="bullet"/>
      <w:lvlText w:val="•"/>
      <w:lvlJc w:val="left"/>
      <w:pPr>
        <w:ind w:left="4397" w:hanging="216"/>
      </w:pPr>
      <w:rPr>
        <w:rFonts w:hint="default"/>
        <w:lang w:val="en-US" w:eastAsia="en-US" w:bidi="ar-SA"/>
      </w:rPr>
    </w:lvl>
  </w:abstractNum>
  <w:abstractNum w:abstractNumId="14">
    <w:nsid w:val="75272812"/>
    <w:multiLevelType w:val="hybridMultilevel"/>
    <w:tmpl w:val="E89A0E4A"/>
    <w:lvl w:ilvl="0" w:tplc="9FCCE0D8">
      <w:numFmt w:val="bullet"/>
      <w:lvlText w:val="□"/>
      <w:lvlJc w:val="left"/>
      <w:pPr>
        <w:ind w:left="465" w:hanging="360"/>
      </w:pPr>
      <w:rPr>
        <w:rFonts w:ascii="Courier New" w:eastAsia="Courier New" w:hAnsi="Courier New" w:cs="Courier New" w:hint="default"/>
        <w:color w:val="0F243E"/>
        <w:w w:val="100"/>
        <w:sz w:val="20"/>
        <w:szCs w:val="20"/>
        <w:lang w:val="en-US" w:eastAsia="en-US" w:bidi="ar-SA"/>
      </w:rPr>
    </w:lvl>
    <w:lvl w:ilvl="1" w:tplc="44467F54">
      <w:numFmt w:val="bullet"/>
      <w:lvlText w:val="•"/>
      <w:lvlJc w:val="left"/>
      <w:pPr>
        <w:ind w:left="618" w:hanging="360"/>
      </w:pPr>
      <w:rPr>
        <w:rFonts w:hint="default"/>
        <w:lang w:val="en-US" w:eastAsia="en-US" w:bidi="ar-SA"/>
      </w:rPr>
    </w:lvl>
    <w:lvl w:ilvl="2" w:tplc="272064EA">
      <w:numFmt w:val="bullet"/>
      <w:lvlText w:val="•"/>
      <w:lvlJc w:val="left"/>
      <w:pPr>
        <w:ind w:left="776" w:hanging="360"/>
      </w:pPr>
      <w:rPr>
        <w:rFonts w:hint="default"/>
        <w:lang w:val="en-US" w:eastAsia="en-US" w:bidi="ar-SA"/>
      </w:rPr>
    </w:lvl>
    <w:lvl w:ilvl="3" w:tplc="C38C48C6">
      <w:numFmt w:val="bullet"/>
      <w:lvlText w:val="•"/>
      <w:lvlJc w:val="left"/>
      <w:pPr>
        <w:ind w:left="934" w:hanging="360"/>
      </w:pPr>
      <w:rPr>
        <w:rFonts w:hint="default"/>
        <w:lang w:val="en-US" w:eastAsia="en-US" w:bidi="ar-SA"/>
      </w:rPr>
    </w:lvl>
    <w:lvl w:ilvl="4" w:tplc="328A6230">
      <w:numFmt w:val="bullet"/>
      <w:lvlText w:val="•"/>
      <w:lvlJc w:val="left"/>
      <w:pPr>
        <w:ind w:left="1092" w:hanging="360"/>
      </w:pPr>
      <w:rPr>
        <w:rFonts w:hint="default"/>
        <w:lang w:val="en-US" w:eastAsia="en-US" w:bidi="ar-SA"/>
      </w:rPr>
    </w:lvl>
    <w:lvl w:ilvl="5" w:tplc="664E31D6">
      <w:numFmt w:val="bullet"/>
      <w:lvlText w:val="•"/>
      <w:lvlJc w:val="left"/>
      <w:pPr>
        <w:ind w:left="1250" w:hanging="360"/>
      </w:pPr>
      <w:rPr>
        <w:rFonts w:hint="default"/>
        <w:lang w:val="en-US" w:eastAsia="en-US" w:bidi="ar-SA"/>
      </w:rPr>
    </w:lvl>
    <w:lvl w:ilvl="6" w:tplc="5F2EF1B0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7" w:tplc="835CC92E">
      <w:numFmt w:val="bullet"/>
      <w:lvlText w:val="•"/>
      <w:lvlJc w:val="left"/>
      <w:pPr>
        <w:ind w:left="1566" w:hanging="360"/>
      </w:pPr>
      <w:rPr>
        <w:rFonts w:hint="default"/>
        <w:lang w:val="en-US" w:eastAsia="en-US" w:bidi="ar-SA"/>
      </w:rPr>
    </w:lvl>
    <w:lvl w:ilvl="8" w:tplc="5D62F1C2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</w:abstractNum>
  <w:abstractNum w:abstractNumId="15">
    <w:nsid w:val="764B7104"/>
    <w:multiLevelType w:val="hybridMultilevel"/>
    <w:tmpl w:val="00E8038A"/>
    <w:lvl w:ilvl="0" w:tplc="4762D99C">
      <w:start w:val="1"/>
      <w:numFmt w:val="decimal"/>
      <w:lvlText w:val="%1-"/>
      <w:lvlJc w:val="left"/>
      <w:pPr>
        <w:ind w:left="323" w:hanging="212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n-US" w:eastAsia="en-US" w:bidi="ar-SA"/>
      </w:rPr>
    </w:lvl>
    <w:lvl w:ilvl="1" w:tplc="E57418C6">
      <w:numFmt w:val="bullet"/>
      <w:lvlText w:val="•"/>
      <w:lvlJc w:val="left"/>
      <w:pPr>
        <w:ind w:left="834" w:hanging="212"/>
      </w:pPr>
      <w:rPr>
        <w:rFonts w:hint="default"/>
        <w:lang w:val="en-US" w:eastAsia="en-US" w:bidi="ar-SA"/>
      </w:rPr>
    </w:lvl>
    <w:lvl w:ilvl="2" w:tplc="D44C1DD4">
      <w:numFmt w:val="bullet"/>
      <w:lvlText w:val="•"/>
      <w:lvlJc w:val="left"/>
      <w:pPr>
        <w:ind w:left="1348" w:hanging="212"/>
      </w:pPr>
      <w:rPr>
        <w:rFonts w:hint="default"/>
        <w:lang w:val="en-US" w:eastAsia="en-US" w:bidi="ar-SA"/>
      </w:rPr>
    </w:lvl>
    <w:lvl w:ilvl="3" w:tplc="BE3EC688">
      <w:numFmt w:val="bullet"/>
      <w:lvlText w:val="•"/>
      <w:lvlJc w:val="left"/>
      <w:pPr>
        <w:ind w:left="1862" w:hanging="212"/>
      </w:pPr>
      <w:rPr>
        <w:rFonts w:hint="default"/>
        <w:lang w:val="en-US" w:eastAsia="en-US" w:bidi="ar-SA"/>
      </w:rPr>
    </w:lvl>
    <w:lvl w:ilvl="4" w:tplc="D3C242E0">
      <w:numFmt w:val="bullet"/>
      <w:lvlText w:val="•"/>
      <w:lvlJc w:val="left"/>
      <w:pPr>
        <w:ind w:left="2377" w:hanging="212"/>
      </w:pPr>
      <w:rPr>
        <w:rFonts w:hint="default"/>
        <w:lang w:val="en-US" w:eastAsia="en-US" w:bidi="ar-SA"/>
      </w:rPr>
    </w:lvl>
    <w:lvl w:ilvl="5" w:tplc="1B3AE88E">
      <w:numFmt w:val="bullet"/>
      <w:lvlText w:val="•"/>
      <w:lvlJc w:val="left"/>
      <w:pPr>
        <w:ind w:left="2891" w:hanging="212"/>
      </w:pPr>
      <w:rPr>
        <w:rFonts w:hint="default"/>
        <w:lang w:val="en-US" w:eastAsia="en-US" w:bidi="ar-SA"/>
      </w:rPr>
    </w:lvl>
    <w:lvl w:ilvl="6" w:tplc="120A58C8">
      <w:numFmt w:val="bullet"/>
      <w:lvlText w:val="•"/>
      <w:lvlJc w:val="left"/>
      <w:pPr>
        <w:ind w:left="3405" w:hanging="212"/>
      </w:pPr>
      <w:rPr>
        <w:rFonts w:hint="default"/>
        <w:lang w:val="en-US" w:eastAsia="en-US" w:bidi="ar-SA"/>
      </w:rPr>
    </w:lvl>
    <w:lvl w:ilvl="7" w:tplc="4540FBF4">
      <w:numFmt w:val="bullet"/>
      <w:lvlText w:val="•"/>
      <w:lvlJc w:val="left"/>
      <w:pPr>
        <w:ind w:left="3920" w:hanging="212"/>
      </w:pPr>
      <w:rPr>
        <w:rFonts w:hint="default"/>
        <w:lang w:val="en-US" w:eastAsia="en-US" w:bidi="ar-SA"/>
      </w:rPr>
    </w:lvl>
    <w:lvl w:ilvl="8" w:tplc="4364C852">
      <w:numFmt w:val="bullet"/>
      <w:lvlText w:val="•"/>
      <w:lvlJc w:val="left"/>
      <w:pPr>
        <w:ind w:left="4434" w:hanging="212"/>
      </w:pPr>
      <w:rPr>
        <w:rFonts w:hint="default"/>
        <w:lang w:val="en-US" w:eastAsia="en-US" w:bidi="ar-SA"/>
      </w:rPr>
    </w:lvl>
  </w:abstractNum>
  <w:abstractNum w:abstractNumId="16">
    <w:nsid w:val="7E6B2443"/>
    <w:multiLevelType w:val="hybridMultilevel"/>
    <w:tmpl w:val="C9FC4E2C"/>
    <w:lvl w:ilvl="0" w:tplc="85104522">
      <w:numFmt w:val="bullet"/>
      <w:lvlText w:val="□"/>
      <w:lvlJc w:val="left"/>
      <w:pPr>
        <w:ind w:left="337" w:hanging="183"/>
      </w:pPr>
      <w:rPr>
        <w:rFonts w:ascii="Courier New" w:eastAsia="Courier New" w:hAnsi="Courier New" w:cs="Courier New" w:hint="default"/>
        <w:color w:val="0F243E"/>
        <w:w w:val="100"/>
        <w:sz w:val="20"/>
        <w:szCs w:val="20"/>
        <w:lang w:val="en-US" w:eastAsia="en-US" w:bidi="ar-SA"/>
      </w:rPr>
    </w:lvl>
    <w:lvl w:ilvl="1" w:tplc="8D5C8676">
      <w:numFmt w:val="bullet"/>
      <w:lvlText w:val="•"/>
      <w:lvlJc w:val="left"/>
      <w:pPr>
        <w:ind w:left="472" w:hanging="183"/>
      </w:pPr>
      <w:rPr>
        <w:rFonts w:hint="default"/>
        <w:lang w:val="en-US" w:eastAsia="en-US" w:bidi="ar-SA"/>
      </w:rPr>
    </w:lvl>
    <w:lvl w:ilvl="2" w:tplc="FF3678C6">
      <w:numFmt w:val="bullet"/>
      <w:lvlText w:val="•"/>
      <w:lvlJc w:val="left"/>
      <w:pPr>
        <w:ind w:left="605" w:hanging="183"/>
      </w:pPr>
      <w:rPr>
        <w:rFonts w:hint="default"/>
        <w:lang w:val="en-US" w:eastAsia="en-US" w:bidi="ar-SA"/>
      </w:rPr>
    </w:lvl>
    <w:lvl w:ilvl="3" w:tplc="D1426C20">
      <w:numFmt w:val="bullet"/>
      <w:lvlText w:val="•"/>
      <w:lvlJc w:val="left"/>
      <w:pPr>
        <w:ind w:left="738" w:hanging="183"/>
      </w:pPr>
      <w:rPr>
        <w:rFonts w:hint="default"/>
        <w:lang w:val="en-US" w:eastAsia="en-US" w:bidi="ar-SA"/>
      </w:rPr>
    </w:lvl>
    <w:lvl w:ilvl="4" w:tplc="6BE83390">
      <w:numFmt w:val="bullet"/>
      <w:lvlText w:val="•"/>
      <w:lvlJc w:val="left"/>
      <w:pPr>
        <w:ind w:left="871" w:hanging="183"/>
      </w:pPr>
      <w:rPr>
        <w:rFonts w:hint="default"/>
        <w:lang w:val="en-US" w:eastAsia="en-US" w:bidi="ar-SA"/>
      </w:rPr>
    </w:lvl>
    <w:lvl w:ilvl="5" w:tplc="9C46B6F8">
      <w:numFmt w:val="bullet"/>
      <w:lvlText w:val="•"/>
      <w:lvlJc w:val="left"/>
      <w:pPr>
        <w:ind w:left="1004" w:hanging="183"/>
      </w:pPr>
      <w:rPr>
        <w:rFonts w:hint="default"/>
        <w:lang w:val="en-US" w:eastAsia="en-US" w:bidi="ar-SA"/>
      </w:rPr>
    </w:lvl>
    <w:lvl w:ilvl="6" w:tplc="FD705D9C">
      <w:numFmt w:val="bullet"/>
      <w:lvlText w:val="•"/>
      <w:lvlJc w:val="left"/>
      <w:pPr>
        <w:ind w:left="1137" w:hanging="183"/>
      </w:pPr>
      <w:rPr>
        <w:rFonts w:hint="default"/>
        <w:lang w:val="en-US" w:eastAsia="en-US" w:bidi="ar-SA"/>
      </w:rPr>
    </w:lvl>
    <w:lvl w:ilvl="7" w:tplc="A6DCD47E">
      <w:numFmt w:val="bullet"/>
      <w:lvlText w:val="•"/>
      <w:lvlJc w:val="left"/>
      <w:pPr>
        <w:ind w:left="1270" w:hanging="183"/>
      </w:pPr>
      <w:rPr>
        <w:rFonts w:hint="default"/>
        <w:lang w:val="en-US" w:eastAsia="en-US" w:bidi="ar-SA"/>
      </w:rPr>
    </w:lvl>
    <w:lvl w:ilvl="8" w:tplc="A54A88D4">
      <w:numFmt w:val="bullet"/>
      <w:lvlText w:val="•"/>
      <w:lvlJc w:val="left"/>
      <w:pPr>
        <w:ind w:left="1403" w:hanging="183"/>
      </w:pPr>
      <w:rPr>
        <w:rFonts w:hint="default"/>
        <w:lang w:val="en-US" w:eastAsia="en-US" w:bidi="ar-SA"/>
      </w:rPr>
    </w:lvl>
  </w:abstractNum>
  <w:abstractNum w:abstractNumId="17">
    <w:nsid w:val="7ED32EA1"/>
    <w:multiLevelType w:val="hybridMultilevel"/>
    <w:tmpl w:val="13D2C618"/>
    <w:lvl w:ilvl="0" w:tplc="0C06A668">
      <w:numFmt w:val="bullet"/>
      <w:lvlText w:val="-"/>
      <w:lvlJc w:val="left"/>
      <w:pPr>
        <w:ind w:left="111" w:hanging="101"/>
      </w:pPr>
      <w:rPr>
        <w:rFonts w:ascii="Calibri" w:eastAsia="Calibri" w:hAnsi="Calibri" w:cs="Calibri" w:hint="default"/>
        <w:w w:val="101"/>
        <w:sz w:val="18"/>
        <w:szCs w:val="18"/>
        <w:lang w:val="en-US" w:eastAsia="en-US" w:bidi="ar-SA"/>
      </w:rPr>
    </w:lvl>
    <w:lvl w:ilvl="1" w:tplc="74C4EC78">
      <w:numFmt w:val="bullet"/>
      <w:lvlText w:val="•"/>
      <w:lvlJc w:val="left"/>
      <w:pPr>
        <w:ind w:left="818" w:hanging="101"/>
      </w:pPr>
      <w:rPr>
        <w:rFonts w:hint="default"/>
        <w:lang w:val="en-US" w:eastAsia="en-US" w:bidi="ar-SA"/>
      </w:rPr>
    </w:lvl>
    <w:lvl w:ilvl="2" w:tplc="5D921424">
      <w:numFmt w:val="bullet"/>
      <w:lvlText w:val="•"/>
      <w:lvlJc w:val="left"/>
      <w:pPr>
        <w:ind w:left="1516" w:hanging="101"/>
      </w:pPr>
      <w:rPr>
        <w:rFonts w:hint="default"/>
        <w:lang w:val="en-US" w:eastAsia="en-US" w:bidi="ar-SA"/>
      </w:rPr>
    </w:lvl>
    <w:lvl w:ilvl="3" w:tplc="00F87D2E">
      <w:numFmt w:val="bullet"/>
      <w:lvlText w:val="•"/>
      <w:lvlJc w:val="left"/>
      <w:pPr>
        <w:ind w:left="2214" w:hanging="101"/>
      </w:pPr>
      <w:rPr>
        <w:rFonts w:hint="default"/>
        <w:lang w:val="en-US" w:eastAsia="en-US" w:bidi="ar-SA"/>
      </w:rPr>
    </w:lvl>
    <w:lvl w:ilvl="4" w:tplc="EFAC2F02">
      <w:numFmt w:val="bullet"/>
      <w:lvlText w:val="•"/>
      <w:lvlJc w:val="left"/>
      <w:pPr>
        <w:ind w:left="2912" w:hanging="101"/>
      </w:pPr>
      <w:rPr>
        <w:rFonts w:hint="default"/>
        <w:lang w:val="en-US" w:eastAsia="en-US" w:bidi="ar-SA"/>
      </w:rPr>
    </w:lvl>
    <w:lvl w:ilvl="5" w:tplc="BF9C6C34">
      <w:numFmt w:val="bullet"/>
      <w:lvlText w:val="•"/>
      <w:lvlJc w:val="left"/>
      <w:pPr>
        <w:ind w:left="3610" w:hanging="101"/>
      </w:pPr>
      <w:rPr>
        <w:rFonts w:hint="default"/>
        <w:lang w:val="en-US" w:eastAsia="en-US" w:bidi="ar-SA"/>
      </w:rPr>
    </w:lvl>
    <w:lvl w:ilvl="6" w:tplc="A998B9E0">
      <w:numFmt w:val="bullet"/>
      <w:lvlText w:val="•"/>
      <w:lvlJc w:val="left"/>
      <w:pPr>
        <w:ind w:left="4308" w:hanging="101"/>
      </w:pPr>
      <w:rPr>
        <w:rFonts w:hint="default"/>
        <w:lang w:val="en-US" w:eastAsia="en-US" w:bidi="ar-SA"/>
      </w:rPr>
    </w:lvl>
    <w:lvl w:ilvl="7" w:tplc="62B05340">
      <w:numFmt w:val="bullet"/>
      <w:lvlText w:val="•"/>
      <w:lvlJc w:val="left"/>
      <w:pPr>
        <w:ind w:left="5006" w:hanging="101"/>
      </w:pPr>
      <w:rPr>
        <w:rFonts w:hint="default"/>
        <w:lang w:val="en-US" w:eastAsia="en-US" w:bidi="ar-SA"/>
      </w:rPr>
    </w:lvl>
    <w:lvl w:ilvl="8" w:tplc="4A947E6C">
      <w:numFmt w:val="bullet"/>
      <w:lvlText w:val="•"/>
      <w:lvlJc w:val="left"/>
      <w:pPr>
        <w:ind w:left="5704" w:hanging="101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16"/>
  </w:num>
  <w:num w:numId="8">
    <w:abstractNumId w:val="11"/>
  </w:num>
  <w:num w:numId="9">
    <w:abstractNumId w:val="14"/>
  </w:num>
  <w:num w:numId="10">
    <w:abstractNumId w:val="4"/>
  </w:num>
  <w:num w:numId="11">
    <w:abstractNumId w:val="17"/>
  </w:num>
  <w:num w:numId="12">
    <w:abstractNumId w:val="5"/>
  </w:num>
  <w:num w:numId="13">
    <w:abstractNumId w:val="0"/>
  </w:num>
  <w:num w:numId="14">
    <w:abstractNumId w:val="9"/>
  </w:num>
  <w:num w:numId="15">
    <w:abstractNumId w:val="13"/>
  </w:num>
  <w:num w:numId="16">
    <w:abstractNumId w:val="2"/>
  </w:num>
  <w:num w:numId="17">
    <w:abstractNumId w:val="12"/>
  </w:num>
  <w:num w:numId="18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031AD"/>
    <w:rsid w:val="00282014"/>
    <w:rsid w:val="002A3132"/>
    <w:rsid w:val="002D2EEE"/>
    <w:rsid w:val="003E3DF5"/>
    <w:rsid w:val="0043137C"/>
    <w:rsid w:val="00470D2B"/>
    <w:rsid w:val="005B15D2"/>
    <w:rsid w:val="006A3187"/>
    <w:rsid w:val="007031AD"/>
    <w:rsid w:val="00986C03"/>
    <w:rsid w:val="00C12B68"/>
    <w:rsid w:val="00C232B3"/>
    <w:rsid w:val="00D32342"/>
    <w:rsid w:val="00E2288A"/>
    <w:rsid w:val="00EB5278"/>
    <w:rsid w:val="00ED0A44"/>
    <w:rsid w:val="00EF3F7C"/>
    <w:rsid w:val="00F8613B"/>
    <w:rsid w:val="00FB7694"/>
    <w:rsid w:val="00FF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2023-03-14T17:18:00Z</dcterms:created>
  <dcterms:modified xsi:type="dcterms:W3CDTF">2023-03-17T14:13:00Z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2023-03-12T00:00:00Z</vt:filetime>
  </property>
  <property fmtid="{D5CDD505-2E9C-101B-9397-08002B2CF9AE}" pid="3" name="LastSaved">
    <vt:filetime>2023-03-14T00:00:00Z</vt:filetime>
  </property>
</Properties>
</file>