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itle"/>
        <w:tag w:val="Title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02228394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2637B308" w:rsidR="009F3586" w:rsidRDefault="00505CAC" w:rsidP="00505CA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Use sentences in the present perfect with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 xml:space="preserve">ever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to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students about things they</w:t>
          </w:r>
          <w:r w:rsidRPr="00505CAC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ve wished for.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Have you ever wanted to be taller or shorter? Have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505CAC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you ever wanted to have more money? Have you ever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505CAC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wanted to be very talented at something?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Have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answer with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 xml:space="preserve">Yes, I have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or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No, I haven</w:t>
          </w:r>
          <w:r w:rsidRPr="00505CAC">
            <w:rPr>
              <w:rFonts w:ascii="Calibri" w:eastAsia="ProximaNova-LightIt" w:hAnsi="Calibri" w:cs="Calibri" w:hint="eastAsia"/>
              <w:sz w:val="24"/>
              <w:szCs w:val="20"/>
            </w:rPr>
            <w:t>’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t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. Encourage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students to give additional information. For example: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Yes, I</w:t>
          </w:r>
          <w:r>
            <w:rPr>
              <w:rFonts w:ascii="Calibri" w:eastAsia="ProximaNova-LightI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have. I wish I could speak Italian.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78618346" w:rsidR="009F3586" w:rsidRDefault="00505CAC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505CAC">
            <w:rPr>
              <w:rFonts w:ascii="Calibri" w:hAnsi="Calibri" w:cs="Calibri"/>
              <w:spacing w:val="0"/>
              <w:szCs w:val="24"/>
            </w:rPr>
            <w:t>Desert</w:t>
          </w:r>
          <w:r>
            <w:rPr>
              <w:rFonts w:ascii="Calibri" w:hAnsi="Calibri" w:cs="Calibri"/>
              <w:spacing w:val="0"/>
              <w:szCs w:val="24"/>
            </w:rPr>
            <w:t xml:space="preserve"> island   </w:t>
          </w:r>
          <w:r w:rsidRPr="00505CAC">
            <w:rPr>
              <w:rFonts w:ascii="Calibri" w:hAnsi="Calibri" w:cs="Calibri"/>
              <w:spacing w:val="0"/>
              <w:szCs w:val="24"/>
            </w:rPr>
            <w:t>keep</w:t>
          </w:r>
          <w:r>
            <w:rPr>
              <w:rFonts w:ascii="Calibri" w:hAnsi="Calibri" w:cs="Calibri"/>
              <w:spacing w:val="0"/>
              <w:szCs w:val="24"/>
            </w:rPr>
            <w:t xml:space="preserve"> in touch   </w:t>
          </w:r>
          <w:r w:rsidRPr="00505CAC">
            <w:rPr>
              <w:rFonts w:ascii="Calibri" w:hAnsi="Calibri" w:cs="Calibri"/>
              <w:spacing w:val="0"/>
              <w:szCs w:val="24"/>
            </w:rPr>
            <w:t>close</w:t>
          </w:r>
          <w:r>
            <w:rPr>
              <w:rFonts w:ascii="Calibri" w:hAnsi="Calibri" w:cs="Calibri"/>
              <w:spacing w:val="0"/>
              <w:szCs w:val="24"/>
            </w:rPr>
            <w:t xml:space="preserve"> encounter   </w:t>
          </w:r>
          <w:r w:rsidRPr="00505CAC">
            <w:rPr>
              <w:rFonts w:ascii="Calibri" w:hAnsi="Calibri" w:cs="Calibri"/>
              <w:spacing w:val="0"/>
              <w:szCs w:val="24"/>
            </w:rPr>
            <w:t>whole year</w:t>
          </w:r>
          <w:r>
            <w:rPr>
              <w:rFonts w:ascii="Calibri" w:hAnsi="Calibri" w:cs="Calibri"/>
              <w:spacing w:val="0"/>
              <w:szCs w:val="24"/>
            </w:rPr>
            <w:t xml:space="preserve"> round   </w:t>
          </w:r>
          <w:r w:rsidRPr="00505CAC">
            <w:rPr>
              <w:rFonts w:ascii="Calibri" w:hAnsi="Calibri" w:cs="Calibri"/>
              <w:spacing w:val="0"/>
              <w:szCs w:val="24"/>
            </w:rPr>
            <w:t>split</w:t>
          </w:r>
          <w:r>
            <w:rPr>
              <w:rFonts w:ascii="Calibri" w:hAnsi="Calibri" w:cs="Calibri"/>
              <w:spacing w:val="0"/>
              <w:szCs w:val="24"/>
            </w:rPr>
            <w:t xml:space="preserve"> the prize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7B18B929" w:rsidR="009F3586" w:rsidRPr="00A269D5" w:rsidRDefault="00505CAC" w:rsidP="00505CA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05CA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alone to make their list, and then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compare with a partner.</w:t>
          </w:r>
          <w:r w:rsidRPr="00505CAC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505CA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compile a list on the board. As a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class, decide the top three most common wishes.</w:t>
          </w:r>
        </w:p>
      </w:sdtContent>
    </w:sdt>
    <w:p w14:paraId="65509F0B" w14:textId="6B368BA6" w:rsidR="00DD538A" w:rsidRPr="00A54F74" w:rsidRDefault="00DD538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7466D42303A471993F47384A7B64DC7"/>
        </w:placeholder>
        <w:temporary/>
        <w:showingPlcHdr/>
        <w15:appearance w15:val="hidden"/>
      </w:sdtPr>
      <w:sdtContent>
        <w:p w14:paraId="518D642A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85E8D65" w14:textId="77777777" w:rsidR="00697A7A" w:rsidRPr="00A54F74" w:rsidRDefault="00697A7A" w:rsidP="00697A7A">
      <w:pPr>
        <w:spacing w:after="0" w:line="240" w:lineRule="auto"/>
        <w:rPr>
          <w:sz w:val="16"/>
          <w:szCs w:val="16"/>
        </w:rPr>
        <w:sectPr w:rsidR="00697A7A" w:rsidRPr="00A54F74" w:rsidSect="00D001F0">
          <w:headerReference w:type="default" r:id="rId13"/>
          <w:pgSz w:w="11907" w:h="7541" w:code="9"/>
          <w:pgMar w:top="567" w:right="567" w:bottom="567" w:left="567" w:header="284" w:footer="590" w:gutter="0"/>
          <w:cols w:space="720"/>
          <w:docGrid w:linePitch="360"/>
        </w:sectPr>
      </w:pPr>
    </w:p>
    <w:p w14:paraId="34DD6A06" w14:textId="011E65D0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0E37A82E" w:rsidR="004D7676" w:rsidRDefault="00505CAC" w:rsidP="00505CA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05CAC">
            <w:rPr>
              <w:rFonts w:ascii="Calibri" w:eastAsia="ProximaNova-Light" w:hAnsi="Calibri" w:cs="Calibri"/>
              <w:sz w:val="24"/>
              <w:szCs w:val="20"/>
            </w:rPr>
            <w:t>Go over the material in the grammar chart.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we use this form to talk about hypothetical situations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the present. Point out that we use the simple past in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if-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clause, and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 xml:space="preserve">would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in the main clause. Write sentences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on the board and have students identify the verbs.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Teacher"/>
        <w:tag w:val="Teacher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2610BBFE" w:rsidR="004D7676" w:rsidRDefault="00505CAC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05CAC">
            <w:rPr>
              <w:rFonts w:ascii="Calibri" w:hAnsi="Calibri" w:cs="Calibri"/>
              <w:spacing w:val="0"/>
              <w:szCs w:val="24"/>
            </w:rPr>
            <w:t>Conditional Sentences with If-Clause: Imaginary Situations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05CAC">
            <w:rPr>
              <w:rFonts w:ascii="Calibri" w:hAnsi="Calibri" w:cs="Calibri"/>
              <w:spacing w:val="0"/>
              <w:szCs w:val="24"/>
            </w:rPr>
            <w:t>Conditional Sentences with Might and Could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05CAC">
            <w:rPr>
              <w:rFonts w:ascii="Calibri" w:hAnsi="Calibri" w:cs="Calibri"/>
              <w:spacing w:val="0"/>
              <w:szCs w:val="24"/>
            </w:rPr>
            <w:t>Verb: Wish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085D8B82" w:rsidR="004D7676" w:rsidRPr="00A269D5" w:rsidRDefault="00505CAC" w:rsidP="00505CA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05CAC">
            <w:rPr>
              <w:rFonts w:ascii="Calibri" w:eastAsia="ProximaNova-Light" w:hAnsi="Calibri" w:cs="Calibri"/>
              <w:spacing w:val="0"/>
              <w:szCs w:val="20"/>
            </w:rPr>
            <w:t>Have students work alone to complete the sentences,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pacing w:val="0"/>
              <w:szCs w:val="20"/>
            </w:rPr>
            <w:t>and then compare answers in pairs. Point out that more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pacing w:val="0"/>
              <w:szCs w:val="20"/>
            </w:rPr>
            <w:t>than one form may be correct in some cases.</w:t>
          </w:r>
        </w:p>
      </w:sdtContent>
    </w:sdt>
    <w:p w14:paraId="7DD6722F" w14:textId="77777777" w:rsidR="004D7676" w:rsidRPr="00697A7A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691497974"/>
        <w:lock w:val="contentLocked"/>
        <w:placeholder>
          <w:docPart w:val="D1B19F7D0FB646208452E0FC3C91AD71"/>
        </w:placeholder>
        <w:temporary/>
        <w:showingPlcHdr/>
        <w15:appearance w15:val="hidden"/>
      </w:sdtPr>
      <w:sdtContent>
        <w:p w14:paraId="6A29D9DC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DE23A1" w14:textId="4409D3DF" w:rsidR="00697A7A" w:rsidRPr="00697A7A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sectPr w:rsidR="00697A7A" w:rsidRPr="00697A7A" w:rsidSect="00D001F0">
          <w:pgSz w:w="11907" w:h="7314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7F88D5F3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6C396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</w:t>
          </w:r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onversation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499254A6" w:rsidR="004D7676" w:rsidRDefault="005C0331" w:rsidP="005C033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C0331">
            <w:rPr>
              <w:rFonts w:ascii="Calibri" w:eastAsia="ProximaNova-Light" w:hAnsi="Calibri" w:cs="Calibri"/>
              <w:sz w:val="24"/>
              <w:szCs w:val="20"/>
            </w:rPr>
            <w:t>Have students work alone to write down their three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0331">
            <w:rPr>
              <w:rFonts w:ascii="Calibri" w:eastAsia="ProximaNova-Light" w:hAnsi="Calibri" w:cs="Calibri"/>
              <w:sz w:val="24"/>
              <w:szCs w:val="20"/>
            </w:rPr>
            <w:t>wishes. Then discuss them as a class.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42644166" w:rsidR="004D7676" w:rsidRDefault="00D74390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D74390">
            <w:rPr>
              <w:rFonts w:ascii="Calibri" w:hAnsi="Calibri" w:cs="Calibri"/>
              <w:spacing w:val="0"/>
              <w:szCs w:val="24"/>
            </w:rPr>
            <w:t>this guy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to 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You wouldn’t know… 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have a ball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7218475A" w14:textId="3CBE2C87" w:rsidR="004D7676" w:rsidRPr="00AF6019" w:rsidRDefault="00D74390" w:rsidP="00D7439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role-play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conversation. Each pair decides which ending to use.</w:t>
          </w:r>
          <w:r w:rsidRPr="00D74390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pairs create their own conversation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what they would do if they won a lot of money.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pairs to present for the class.</w:t>
          </w:r>
        </w:p>
      </w:sdtContent>
    </w:sdt>
    <w:p w14:paraId="60B53E56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4172942"/>
        <w:lock w:val="contentLocked"/>
        <w:placeholder>
          <w:docPart w:val="A28C81D976434F1BBC60285A1E45E20D"/>
        </w:placeholder>
        <w:temporary/>
        <w:showingPlcHdr/>
        <w15:appearance w15:val="hidden"/>
      </w:sdtPr>
      <w:sdtContent>
        <w:p w14:paraId="1874195D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069E928" w14:textId="77777777" w:rsidR="00697A7A" w:rsidRPr="00A54F74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697A7A" w:rsidRPr="00A54F74" w:rsidSect="00D001F0">
          <w:pgSz w:w="11907" w:h="6804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774C679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4D7676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36A85C78" w:rsidR="004D7676" w:rsidRDefault="00D74390" w:rsidP="00D7439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D74390">
            <w:rPr>
              <w:rFonts w:ascii="Calibri" w:eastAsia="ProximaNova-Light" w:hAnsi="Calibri" w:cs="Calibri"/>
              <w:sz w:val="24"/>
              <w:szCs w:val="20"/>
            </w:rPr>
            <w:t>Explain to students that the main idea of a reading is often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sz w:val="24"/>
              <w:szCs w:val="20"/>
            </w:rPr>
            <w:t>presented in the first paragraph. It is helpful to read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sz w:val="24"/>
              <w:szCs w:val="20"/>
            </w:rPr>
            <w:t>introduction and then pause and predict what the whole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sz w:val="24"/>
              <w:szCs w:val="20"/>
            </w:rPr>
            <w:t>reading is about.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16EEDB4A" w:rsidR="004D7676" w:rsidRDefault="00D74390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D74390">
            <w:rPr>
              <w:rFonts w:ascii="Calibri" w:hAnsi="Calibri" w:cs="Calibri"/>
              <w:spacing w:val="0"/>
              <w:szCs w:val="24"/>
            </w:rPr>
            <w:t>Blessing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bankruptcy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vulnerable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sums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inherit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advisory team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sanity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0810C1A6" w:rsidR="004D7676" w:rsidRPr="00A269D5" w:rsidRDefault="00D74390" w:rsidP="00D7439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to answer and discuss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question. Have them refer to examples of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people did in the reading, and how they would help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protect their money.</w:t>
          </w:r>
          <w:r w:rsidRPr="00D74390">
            <w:rPr>
              <w:rFonts w:ascii="Calibri" w:eastAsia="ProximaNova-Light" w:hAnsi="Calibri" w:cs="Calibri"/>
              <w:color w:val="4DFF33"/>
              <w:spacing w:val="0"/>
              <w:szCs w:val="16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copy the chart in the notebook. Ask one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person from each group to summarize their discussion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the class.</w:t>
          </w:r>
        </w:p>
      </w:sdtContent>
    </w:sdt>
    <w:p w14:paraId="2B3B6762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1459689857"/>
        <w:lock w:val="contentLocked"/>
        <w:placeholder>
          <w:docPart w:val="6A37CF5A6A1A44D9ABF5C8A7BF218B19"/>
        </w:placeholder>
        <w:temporary/>
        <w:showingPlcHdr/>
        <w15:appearance w15:val="hidden"/>
      </w:sdtPr>
      <w:sdtContent>
        <w:p w14:paraId="5A4FDC90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9A9DB04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D001F0">
          <w:pgSz w:w="11907" w:h="7088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04ED31BE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69E65635" w:rsidR="00DD538A" w:rsidRDefault="00D74390" w:rsidP="00D7439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Organize students into pairs. Direct their attention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the picture. Give them a few minutes to discuss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what they see. Give students some questions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help them. For example: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Who do you think the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person in the picture is? Where do you think he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is? Why?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What does he do? How do you know? Are there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any clues in the picture that helped you guess?</w:t>
          </w:r>
          <w:r w:rsidRPr="00D74390">
            <w:rPr>
              <w:rFonts w:ascii="Calibri" w:eastAsia="ProximaNova-Light" w:hAnsi="Calibri" w:cs="Calibri"/>
              <w:color w:val="FF4D00"/>
              <w:sz w:val="24"/>
              <w:szCs w:val="16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report answers/ideas for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class.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7C457950" w:rsidR="00DD538A" w:rsidRDefault="00D74390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D74390">
            <w:rPr>
              <w:rFonts w:ascii="Calibri" w:hAnsi="Calibri" w:cs="Calibri"/>
              <w:spacing w:val="0"/>
              <w:szCs w:val="24"/>
            </w:rPr>
            <w:t>quiz show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participate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Description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celebrity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aspects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possessions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59A99E08" w14:textId="609C11AA" w:rsidR="00DD538A" w:rsidRDefault="00324406" w:rsidP="00324406">
          <w:pPr>
            <w:pStyle w:val="Subtitle"/>
            <w:shd w:val="clear" w:color="auto" w:fill="F1F1F1"/>
            <w:spacing w:after="0" w:line="240" w:lineRule="auto"/>
            <w:jc w:val="left"/>
          </w:pPr>
          <w:r w:rsidRPr="00324406">
            <w:rPr>
              <w:rFonts w:ascii="Calibri" w:eastAsia="ProximaNova-Light" w:hAnsi="Calibri" w:cs="Calibri"/>
              <w:spacing w:val="0"/>
              <w:szCs w:val="20"/>
            </w:rPr>
            <w:t>Go over the material on the page and point out when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 xml:space="preserve">we add </w:t>
          </w:r>
          <w:r w:rsidRPr="00324406">
            <w:rPr>
              <w:rFonts w:ascii="Calibri" w:eastAsia="ProximaNova-LightIt" w:hAnsi="Calibri" w:cs="Calibri"/>
              <w:spacing w:val="0"/>
              <w:szCs w:val="20"/>
            </w:rPr>
            <w:t xml:space="preserve">-s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 xml:space="preserve">and </w:t>
          </w:r>
          <w:r w:rsidRPr="00324406">
            <w:rPr>
              <w:rFonts w:ascii="Calibri" w:eastAsia="ProximaNova-LightIt" w:hAnsi="Calibri" w:cs="Calibri"/>
              <w:spacing w:val="0"/>
              <w:szCs w:val="20"/>
            </w:rPr>
            <w:t xml:space="preserve">-es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>to the singular count noun to form a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>plural count noun.</w:t>
          </w:r>
        </w:p>
      </w:sdtContent>
    </w:sdt>
    <w:p w14:paraId="0A4F3027" w14:textId="77777777" w:rsidR="00AF6019" w:rsidRPr="00A54F74" w:rsidRDefault="00AF6019" w:rsidP="00AF6019">
      <w:pPr>
        <w:pStyle w:val="Subtitle"/>
        <w:shd w:val="clear" w:color="auto" w:fill="F1F1F1"/>
        <w:spacing w:after="0" w:line="240" w:lineRule="auto"/>
        <w:jc w:val="left"/>
        <w:rPr>
          <w:rFonts w:ascii="Calibri" w:hAnsi="Calibri" w:cs="Calibri"/>
          <w:spacing w:val="0"/>
          <w:sz w:val="16"/>
          <w:szCs w:val="16"/>
        </w:rPr>
      </w:pPr>
    </w:p>
    <w:sdt>
      <w:sdtPr>
        <w:id w:val="30625421"/>
        <w:lock w:val="contentLocked"/>
        <w:placeholder>
          <w:docPart w:val="91BFA98F8DE54B91952EE88327589714"/>
        </w:placeholder>
        <w:temporary/>
        <w:showingPlcHdr/>
        <w15:appearance w15:val="hidden"/>
      </w:sdtPr>
      <w:sdtContent>
        <w:p w14:paraId="6F7F3A11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D332A48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D001F0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127782E4" w14:textId="1A99FE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485B640D" w:rsidR="00DD538A" w:rsidRDefault="00324406" w:rsidP="0032440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24406">
            <w:rPr>
              <w:rFonts w:ascii="Calibri" w:eastAsia="ProximaNova-Light" w:hAnsi="Calibri" w:cs="Calibri"/>
              <w:sz w:val="24"/>
              <w:szCs w:val="20"/>
            </w:rPr>
            <w:t>Go over the material on the page and point out when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 xml:space="preserve">we add </w:t>
          </w:r>
          <w:r w:rsidRPr="00324406">
            <w:rPr>
              <w:rFonts w:ascii="Calibri" w:eastAsia="ProximaNova-LightIt" w:hAnsi="Calibri" w:cs="Calibri"/>
              <w:sz w:val="24"/>
              <w:szCs w:val="20"/>
            </w:rPr>
            <w:t xml:space="preserve">-s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324406">
            <w:rPr>
              <w:rFonts w:ascii="Calibri" w:eastAsia="ProximaNova-LightIt" w:hAnsi="Calibri" w:cs="Calibri"/>
              <w:sz w:val="24"/>
              <w:szCs w:val="20"/>
            </w:rPr>
            <w:t xml:space="preserve">-es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>to the singular count noun to form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>plural count noun.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7DA7BAA1" w:rsidR="00DD538A" w:rsidRDefault="00D74390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D74390">
            <w:rPr>
              <w:rFonts w:ascii="Calibri" w:hAnsi="Calibri" w:cs="Calibri"/>
              <w:spacing w:val="0"/>
              <w:szCs w:val="24"/>
            </w:rPr>
            <w:t>Count/Noncount 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Expressions of Quantity: Some, Any, No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Words Connected with Money, Shopping Habits and Prices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77777777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42763E95" w14:textId="3CE9FE60" w:rsidR="00DD538A" w:rsidRPr="00AF6019" w:rsidRDefault="00324406" w:rsidP="0032440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tudents to compare their highlighted vocabulary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items with a partner and then write the conversation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together.</w:t>
          </w:r>
          <w:r w:rsidRPr="00324406">
            <w:rPr>
              <w:rFonts w:ascii="Calibri" w:eastAsia="ProximaNova-Light" w:hAnsi="Calibri" w:cs="Calibri"/>
              <w:color w:val="E62600"/>
              <w:spacing w:val="0"/>
              <w:szCs w:val="16"/>
            </w:rPr>
            <w:t xml:space="preserve"> 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for volunteers to role-play their conversations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whole class.</w:t>
          </w:r>
        </w:p>
      </w:sdtContent>
    </w:sdt>
    <w:p w14:paraId="78CF92C6" w14:textId="77777777" w:rsidR="00DD538A" w:rsidRPr="00A54F74" w:rsidRDefault="00DD538A" w:rsidP="00DD538A">
      <w:pPr>
        <w:spacing w:after="0" w:line="240" w:lineRule="auto"/>
        <w:rPr>
          <w:sz w:val="16"/>
          <w:szCs w:val="16"/>
        </w:rPr>
      </w:pPr>
    </w:p>
    <w:p w14:paraId="36099ED7" w14:textId="77777777" w:rsidR="00A54F74" w:rsidRDefault="00000000" w:rsidP="00E626D2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jc w:val="center"/>
      </w:pPr>
      <w:sdt>
        <w:sdtPr>
          <w:id w:val="-147977104"/>
          <w:lock w:val="contentLocked"/>
          <w:placeholder>
            <w:docPart w:val="AAAF561F9EB44FE3AC473FEA0EC59644"/>
          </w:placeholder>
          <w:temporary/>
          <w:showingPlcHdr/>
          <w15:appearance w15:val="hidden"/>
        </w:sdtPr>
        <w:sdtContent>
          <w:r w:rsidR="00697A7A"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14E5F582" w14:textId="77777777" w:rsidR="00A54F74" w:rsidRPr="00A54F74" w:rsidRDefault="00A54F74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D001F0">
          <w:pgSz w:w="11907" w:h="7088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0BA8D0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5EEA19D4" w:rsidR="00DD538A" w:rsidRDefault="00324406" w:rsidP="0032440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24406">
            <w:rPr>
              <w:rFonts w:ascii="Calibri" w:eastAsia="ProximaNova-Light" w:hAnsi="Calibri" w:cs="Calibri"/>
              <w:sz w:val="24"/>
              <w:szCs w:val="20"/>
            </w:rPr>
            <w:t>Brainstorm types of TV programs that students watch.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>Elicit the names of the programs and write them on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>board.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16A54B05" w:rsidR="00DD538A" w:rsidRPr="00774E20" w:rsidRDefault="00324406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324406">
            <w:rPr>
              <w:rFonts w:ascii="Calibri" w:hAnsi="Calibri" w:cs="Calibri"/>
              <w:spacing w:val="0"/>
              <w:szCs w:val="24"/>
            </w:rPr>
            <w:t>participants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4406">
            <w:rPr>
              <w:rFonts w:ascii="Calibri" w:hAnsi="Calibri" w:cs="Calibri"/>
              <w:spacing w:val="0"/>
              <w:szCs w:val="24"/>
            </w:rPr>
            <w:t>contestants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4C807E67" w14:textId="2D57A320" w:rsidR="00DD538A" w:rsidRPr="00AF6019" w:rsidRDefault="00324406" w:rsidP="0032440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24406">
            <w:rPr>
              <w:rFonts w:ascii="Calibri" w:eastAsia="ProximaNova-Light" w:hAnsi="Calibri" w:cs="Calibri"/>
              <w:spacing w:val="0"/>
              <w:szCs w:val="20"/>
            </w:rPr>
            <w:t>Have students write brief texts about the areas they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>have discussed. Tell them to use some as captions for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>photos.</w:t>
          </w:r>
        </w:p>
      </w:sdtContent>
    </w:sdt>
    <w:p w14:paraId="2F20E5A4" w14:textId="77777777" w:rsidR="00DD538A" w:rsidRPr="00D622D4" w:rsidRDefault="00DD538A" w:rsidP="00DD538A">
      <w:pPr>
        <w:spacing w:after="0" w:line="240" w:lineRule="auto"/>
        <w:rPr>
          <w:sz w:val="16"/>
          <w:szCs w:val="16"/>
        </w:rPr>
      </w:pPr>
    </w:p>
    <w:sdt>
      <w:sdtPr>
        <w:id w:val="729357662"/>
        <w:lock w:val="contentLocked"/>
        <w:placeholder>
          <w:docPart w:val="03A6C1860F32462A90745186143FB6B2"/>
        </w:placeholder>
        <w:temporary/>
        <w:showingPlcHdr/>
        <w15:appearance w15:val="hidden"/>
      </w:sdtPr>
      <w:sdtContent>
        <w:p w14:paraId="74F7BC85" w14:textId="5FEFA06F" w:rsidR="004D7676" w:rsidRPr="007F0089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D001F0">
      <w:pgSz w:w="11907" w:h="6804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D7B9B" w14:textId="77777777" w:rsidR="00477D0A" w:rsidRDefault="00477D0A" w:rsidP="009E0B10">
      <w:pPr>
        <w:spacing w:after="0" w:line="240" w:lineRule="auto"/>
      </w:pPr>
      <w:r>
        <w:separator/>
      </w:r>
    </w:p>
  </w:endnote>
  <w:endnote w:type="continuationSeparator" w:id="0">
    <w:p w14:paraId="2815E01D" w14:textId="77777777" w:rsidR="00477D0A" w:rsidRDefault="00477D0A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8D6F65-913D-424E-8621-9A5B2CCBF80F}"/>
    <w:embedBold r:id="rId2" w:fontKey="{2750ED85-0C44-4A1D-92D4-BD7C1F83A3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D4D7DF75-9E34-4B8A-95BD-D3D7524290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C7071C4-D436-4121-8D45-749FE3BD8B42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5" w:fontKey="{D4B832D5-7BDC-41CD-9B1F-DA0C6DE37F7F}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B2FB7" w14:textId="77777777" w:rsidR="00477D0A" w:rsidRDefault="00477D0A" w:rsidP="009E0B10">
      <w:pPr>
        <w:spacing w:after="0" w:line="240" w:lineRule="auto"/>
      </w:pPr>
      <w:r>
        <w:separator/>
      </w:r>
    </w:p>
  </w:footnote>
  <w:footnote w:type="continuationSeparator" w:id="0">
    <w:p w14:paraId="71BE22A3" w14:textId="77777777" w:rsidR="00477D0A" w:rsidRDefault="00477D0A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B161" w14:textId="739AFB48" w:rsidR="006C3963" w:rsidRPr="006C3963" w:rsidRDefault="006C3963" w:rsidP="006C3963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Pr="00EB7EDC">
      <w:rPr>
        <w:rFonts w:ascii="Aharoni" w:hAnsi="Aharoni" w:cs="Aharoni" w:hint="cs"/>
      </w:rPr>
      <w:t xml:space="preserve"> Goal </w:t>
    </w:r>
    <w:r>
      <w:rPr>
        <w:rFonts w:ascii="Aharoni" w:hAnsi="Aharoni" w:cs="Aharoni"/>
        <w:sz w:val="30"/>
        <w:szCs w:val="30"/>
      </w:rPr>
      <w:t>1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505CAC">
      <w:rPr>
        <w:rFonts w:ascii="Aharoni" w:hAnsi="Aharoni" w:cs="Aharoni"/>
        <w:sz w:val="30"/>
        <w:szCs w:val="30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B3D49"/>
    <w:rsid w:val="00110EE7"/>
    <w:rsid w:val="00130EAD"/>
    <w:rsid w:val="00152C25"/>
    <w:rsid w:val="0016357B"/>
    <w:rsid w:val="001A7F6B"/>
    <w:rsid w:val="001D1C11"/>
    <w:rsid w:val="001D6ED4"/>
    <w:rsid w:val="001F4756"/>
    <w:rsid w:val="00245388"/>
    <w:rsid w:val="00262316"/>
    <w:rsid w:val="002A044C"/>
    <w:rsid w:val="0030259A"/>
    <w:rsid w:val="00324406"/>
    <w:rsid w:val="00371391"/>
    <w:rsid w:val="003A00EB"/>
    <w:rsid w:val="003F0C9E"/>
    <w:rsid w:val="003F424A"/>
    <w:rsid w:val="003F734C"/>
    <w:rsid w:val="00416CCD"/>
    <w:rsid w:val="00451583"/>
    <w:rsid w:val="00464D33"/>
    <w:rsid w:val="00474509"/>
    <w:rsid w:val="00477D0A"/>
    <w:rsid w:val="004A50AD"/>
    <w:rsid w:val="004D7676"/>
    <w:rsid w:val="004F1048"/>
    <w:rsid w:val="00505CAC"/>
    <w:rsid w:val="00587328"/>
    <w:rsid w:val="00587A8A"/>
    <w:rsid w:val="00591158"/>
    <w:rsid w:val="005B2D3A"/>
    <w:rsid w:val="005C0331"/>
    <w:rsid w:val="005E1E26"/>
    <w:rsid w:val="005F2148"/>
    <w:rsid w:val="00636F40"/>
    <w:rsid w:val="00697A7A"/>
    <w:rsid w:val="006B3F2E"/>
    <w:rsid w:val="006B64A2"/>
    <w:rsid w:val="006C3963"/>
    <w:rsid w:val="006D0764"/>
    <w:rsid w:val="006E2934"/>
    <w:rsid w:val="006E7E2F"/>
    <w:rsid w:val="0071319B"/>
    <w:rsid w:val="0073487D"/>
    <w:rsid w:val="007407A9"/>
    <w:rsid w:val="007A1382"/>
    <w:rsid w:val="007E3249"/>
    <w:rsid w:val="007F0089"/>
    <w:rsid w:val="008845BD"/>
    <w:rsid w:val="008C024F"/>
    <w:rsid w:val="0095634C"/>
    <w:rsid w:val="00965529"/>
    <w:rsid w:val="009A1174"/>
    <w:rsid w:val="009A1B68"/>
    <w:rsid w:val="009C526D"/>
    <w:rsid w:val="009E0B10"/>
    <w:rsid w:val="009F3586"/>
    <w:rsid w:val="00A42E08"/>
    <w:rsid w:val="00A54F74"/>
    <w:rsid w:val="00A64EF9"/>
    <w:rsid w:val="00A70EEC"/>
    <w:rsid w:val="00AB2F51"/>
    <w:rsid w:val="00AB6462"/>
    <w:rsid w:val="00AC1BC4"/>
    <w:rsid w:val="00AF6019"/>
    <w:rsid w:val="00B1503B"/>
    <w:rsid w:val="00B42EB0"/>
    <w:rsid w:val="00BD1172"/>
    <w:rsid w:val="00BF162D"/>
    <w:rsid w:val="00BF4BD3"/>
    <w:rsid w:val="00CA525B"/>
    <w:rsid w:val="00CE2559"/>
    <w:rsid w:val="00CF6B98"/>
    <w:rsid w:val="00D001F0"/>
    <w:rsid w:val="00D245B8"/>
    <w:rsid w:val="00D622D4"/>
    <w:rsid w:val="00D737F5"/>
    <w:rsid w:val="00D74390"/>
    <w:rsid w:val="00DD538A"/>
    <w:rsid w:val="00E36F9E"/>
    <w:rsid w:val="00E60F13"/>
    <w:rsid w:val="00E626D2"/>
    <w:rsid w:val="00E63DAF"/>
    <w:rsid w:val="00EA4D30"/>
    <w:rsid w:val="00EA5F0F"/>
    <w:rsid w:val="00F6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495523" w:rsidP="00495523">
          <w:pPr>
            <w:pStyle w:val="6FC34DC824684BED865F1EAF8228EE9C1"/>
          </w:pP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Use sentences in the present perfect with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 xml:space="preserve">ever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to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students about things they</w:t>
          </w:r>
          <w:r w:rsidRPr="00505CAC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ve wished for.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Have you ever wanted to be taller or shorter? Have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505CAC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you ever wanted to have more money? Have you ever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505CAC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wanted to be very talented at something?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Have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answer with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 xml:space="preserve">Yes, I have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or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No, I haven</w:t>
          </w:r>
          <w:r w:rsidRPr="00505CAC">
            <w:rPr>
              <w:rFonts w:ascii="Calibri" w:eastAsia="ProximaNova-LightIt" w:hAnsi="Calibri" w:cs="Calibri" w:hint="eastAsia"/>
              <w:sz w:val="24"/>
              <w:szCs w:val="20"/>
            </w:rPr>
            <w:t>’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t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. Encourage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students to give additional information. For example: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Yes, I</w:t>
          </w:r>
          <w:r>
            <w:rPr>
              <w:rFonts w:ascii="Calibri" w:eastAsia="ProximaNova-LightI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have. I wish I could speak Italian.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495523" w:rsidP="00495523">
          <w:pPr>
            <w:pStyle w:val="9BECB32B76A44E98869F45AA374683ED1"/>
          </w:pPr>
          <w:r w:rsidRPr="00505CAC">
            <w:rPr>
              <w:rFonts w:ascii="Calibri" w:hAnsi="Calibri" w:cs="Calibri"/>
              <w:spacing w:val="0"/>
              <w:szCs w:val="24"/>
            </w:rPr>
            <w:t>Desert</w:t>
          </w:r>
          <w:r>
            <w:rPr>
              <w:rFonts w:ascii="Calibri" w:hAnsi="Calibri" w:cs="Calibri"/>
              <w:spacing w:val="0"/>
              <w:szCs w:val="24"/>
            </w:rPr>
            <w:t xml:space="preserve"> island   </w:t>
          </w:r>
          <w:r w:rsidRPr="00505CAC">
            <w:rPr>
              <w:rFonts w:ascii="Calibri" w:hAnsi="Calibri" w:cs="Calibri"/>
              <w:spacing w:val="0"/>
              <w:szCs w:val="24"/>
            </w:rPr>
            <w:t>keep</w:t>
          </w:r>
          <w:r>
            <w:rPr>
              <w:rFonts w:ascii="Calibri" w:hAnsi="Calibri" w:cs="Calibri"/>
              <w:spacing w:val="0"/>
              <w:szCs w:val="24"/>
            </w:rPr>
            <w:t xml:space="preserve"> in touch   </w:t>
          </w:r>
          <w:r w:rsidRPr="00505CAC">
            <w:rPr>
              <w:rFonts w:ascii="Calibri" w:hAnsi="Calibri" w:cs="Calibri"/>
              <w:spacing w:val="0"/>
              <w:szCs w:val="24"/>
            </w:rPr>
            <w:t>close</w:t>
          </w:r>
          <w:r>
            <w:rPr>
              <w:rFonts w:ascii="Calibri" w:hAnsi="Calibri" w:cs="Calibri"/>
              <w:spacing w:val="0"/>
              <w:szCs w:val="24"/>
            </w:rPr>
            <w:t xml:space="preserve"> encounter   </w:t>
          </w:r>
          <w:r w:rsidRPr="00505CAC">
            <w:rPr>
              <w:rFonts w:ascii="Calibri" w:hAnsi="Calibri" w:cs="Calibri"/>
              <w:spacing w:val="0"/>
              <w:szCs w:val="24"/>
            </w:rPr>
            <w:t>whole year</w:t>
          </w:r>
          <w:r>
            <w:rPr>
              <w:rFonts w:ascii="Calibri" w:hAnsi="Calibri" w:cs="Calibri"/>
              <w:spacing w:val="0"/>
              <w:szCs w:val="24"/>
            </w:rPr>
            <w:t xml:space="preserve"> round   </w:t>
          </w:r>
          <w:r w:rsidRPr="00505CAC">
            <w:rPr>
              <w:rFonts w:ascii="Calibri" w:hAnsi="Calibri" w:cs="Calibri"/>
              <w:spacing w:val="0"/>
              <w:szCs w:val="24"/>
            </w:rPr>
            <w:t>split</w:t>
          </w:r>
          <w:r>
            <w:rPr>
              <w:rFonts w:ascii="Calibri" w:hAnsi="Calibri" w:cs="Calibri"/>
              <w:spacing w:val="0"/>
              <w:szCs w:val="24"/>
            </w:rPr>
            <w:t xml:space="preserve"> the prize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495523" w:rsidP="00495523">
          <w:pPr>
            <w:pStyle w:val="3BB3FF0D81DB4959AC6A4540BA7D21CF1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495523" w:rsidP="00495523">
          <w:pPr>
            <w:pStyle w:val="E3408F2AF3774BEDB65C4D4F681620B21"/>
          </w:pPr>
          <w:r w:rsidRPr="00505CA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alone to make their list, and then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compare with a partner.</w:t>
          </w:r>
          <w:r w:rsidRPr="00505CAC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505CA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compile a list on the board. As a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class, decide the top three most common wishes.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495523" w:rsidP="00495523">
          <w:pPr>
            <w:pStyle w:val="692449E830354268A60483780925CCEC1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495523" w:rsidP="00495523">
          <w:pPr>
            <w:pStyle w:val="B0F72C8E428F4B0DB6FD4C96EB0201451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495523" w:rsidP="00495523">
          <w:pPr>
            <w:pStyle w:val="5B3CEC4FAE224D50B62E8C53A505EC101"/>
          </w:pPr>
          <w:r w:rsidRPr="00505CAC">
            <w:rPr>
              <w:rFonts w:ascii="Calibri" w:eastAsia="ProximaNova-Light" w:hAnsi="Calibri" w:cs="Calibri"/>
              <w:sz w:val="24"/>
              <w:szCs w:val="20"/>
            </w:rPr>
            <w:t>Go over the material in the grammar chart.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we use this form to talk about hypothetical situations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the present. Point out that we use the simple past in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>if-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 xml:space="preserve">clause, and </w:t>
          </w:r>
          <w:r w:rsidRPr="00505CAC">
            <w:rPr>
              <w:rFonts w:ascii="Calibri" w:eastAsia="ProximaNova-LightIt" w:hAnsi="Calibri" w:cs="Calibri"/>
              <w:sz w:val="24"/>
              <w:szCs w:val="20"/>
            </w:rPr>
            <w:t xml:space="preserve">would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in the main clause. Write sentences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z w:val="24"/>
              <w:szCs w:val="20"/>
            </w:rPr>
            <w:t>on the board and have students identify the verbs.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495523" w:rsidP="00495523">
          <w:pPr>
            <w:pStyle w:val="B3B2D575FC3C4128AC0F8564B3761FB91"/>
          </w:pPr>
          <w:r w:rsidRPr="00505CAC">
            <w:rPr>
              <w:rFonts w:ascii="Calibri" w:hAnsi="Calibri" w:cs="Calibri"/>
              <w:spacing w:val="0"/>
              <w:szCs w:val="24"/>
            </w:rPr>
            <w:t>Conditional Sentences with If-Clause: Imaginary Situations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05CAC">
            <w:rPr>
              <w:rFonts w:ascii="Calibri" w:hAnsi="Calibri" w:cs="Calibri"/>
              <w:spacing w:val="0"/>
              <w:szCs w:val="24"/>
            </w:rPr>
            <w:t>Conditional Sentences with Might and Could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05CAC">
            <w:rPr>
              <w:rFonts w:ascii="Calibri" w:hAnsi="Calibri" w:cs="Calibri"/>
              <w:spacing w:val="0"/>
              <w:szCs w:val="24"/>
            </w:rPr>
            <w:t>Verb: Wish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495523" w:rsidP="00495523">
          <w:pPr>
            <w:pStyle w:val="BE0CD32DC567438FBE1B9C03F5B6DFFD1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495523" w:rsidP="00495523">
          <w:pPr>
            <w:pStyle w:val="028889827F8A4851A7B203CFC3155E201"/>
          </w:pPr>
          <w:r w:rsidRPr="00505CAC">
            <w:rPr>
              <w:rFonts w:ascii="Calibri" w:eastAsia="ProximaNova-Light" w:hAnsi="Calibri" w:cs="Calibri"/>
              <w:spacing w:val="0"/>
              <w:szCs w:val="20"/>
            </w:rPr>
            <w:t>Have students work alone to complete the sentences,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pacing w:val="0"/>
              <w:szCs w:val="20"/>
            </w:rPr>
            <w:t>and then compare answers in pairs. Point out that more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05CAC">
            <w:rPr>
              <w:rFonts w:ascii="Calibri" w:eastAsia="ProximaNova-Light" w:hAnsi="Calibri" w:cs="Calibri"/>
              <w:spacing w:val="0"/>
              <w:szCs w:val="20"/>
            </w:rPr>
            <w:t>than one form may be correct in some cases.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495523" w:rsidP="00495523">
          <w:pPr>
            <w:pStyle w:val="0793D5D011B84A4E89CB42B3755386C7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</w:t>
          </w: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onversation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495523" w:rsidP="00495523">
          <w:pPr>
            <w:pStyle w:val="39D5A901E9A24E2A8A268F7782E959061"/>
          </w:pPr>
          <w:r w:rsidRPr="005C0331">
            <w:rPr>
              <w:rFonts w:ascii="Calibri" w:eastAsia="ProximaNova-Light" w:hAnsi="Calibri" w:cs="Calibri"/>
              <w:sz w:val="24"/>
              <w:szCs w:val="20"/>
            </w:rPr>
            <w:t>Have students work alone to write down their three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0331">
            <w:rPr>
              <w:rFonts w:ascii="Calibri" w:eastAsia="ProximaNova-Light" w:hAnsi="Calibri" w:cs="Calibri"/>
              <w:sz w:val="24"/>
              <w:szCs w:val="20"/>
            </w:rPr>
            <w:t>wishes. Then discuss them as a class.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495523" w:rsidP="00495523">
          <w:pPr>
            <w:pStyle w:val="DFEF4DB201454A4BAAD5F5BD18A3BCE01"/>
          </w:pPr>
          <w:r w:rsidRPr="00D74390">
            <w:rPr>
              <w:rFonts w:ascii="Calibri" w:hAnsi="Calibri" w:cs="Calibri"/>
              <w:spacing w:val="0"/>
              <w:szCs w:val="24"/>
            </w:rPr>
            <w:t>this guy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to 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You wouldn’t know… 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have a ball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495523" w:rsidP="00495523">
          <w:pPr>
            <w:pStyle w:val="C5DB156820A24791A9E88957252E0A271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495523" w:rsidP="00495523">
          <w:pPr>
            <w:pStyle w:val="F62787349051424EA06FB5EB540C4EEA1"/>
          </w:pP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pairs to role-play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conversation. Each pair decides which ending to use.</w:t>
          </w:r>
          <w:r w:rsidRPr="00D74390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have pairs create their own conversation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what they would do if they won a lot of money.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pairs to present for the class.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495523" w:rsidP="00495523">
          <w:pPr>
            <w:pStyle w:val="DBA1CD3F7CB44A17AD2E22C0C68511DD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495523" w:rsidP="00495523">
          <w:pPr>
            <w:pStyle w:val="BAC7F8A1D6A349DA959F4745B46E01991"/>
          </w:pPr>
          <w:r w:rsidRPr="00D74390">
            <w:rPr>
              <w:rFonts w:ascii="Calibri" w:eastAsia="ProximaNova-Light" w:hAnsi="Calibri" w:cs="Calibri"/>
              <w:sz w:val="24"/>
              <w:szCs w:val="20"/>
            </w:rPr>
            <w:t>Explain to students that the main idea of a reading is often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sz w:val="24"/>
              <w:szCs w:val="20"/>
            </w:rPr>
            <w:t>presented in the first paragraph. It is helpful to read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sz w:val="24"/>
              <w:szCs w:val="20"/>
            </w:rPr>
            <w:t>introduction and then pause and predict what the whole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sz w:val="24"/>
              <w:szCs w:val="20"/>
            </w:rPr>
            <w:t>reading is about.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495523" w:rsidP="00495523">
          <w:pPr>
            <w:pStyle w:val="03CC33109B7A4DE3A27DF9C1B77EB0971"/>
          </w:pPr>
          <w:r w:rsidRPr="00D74390">
            <w:rPr>
              <w:rFonts w:ascii="Calibri" w:hAnsi="Calibri" w:cs="Calibri"/>
              <w:spacing w:val="0"/>
              <w:szCs w:val="24"/>
            </w:rPr>
            <w:t>Blessing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bankruptcy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vulnerable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sums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inherit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advisory team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sanity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495523" w:rsidP="00495523">
          <w:pPr>
            <w:pStyle w:val="7B2B44A507C64C7A83C5ABE3D1849F721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495523" w:rsidP="00495523">
          <w:pPr>
            <w:pStyle w:val="5D46AC653B194DB08B0E60D2DDB82C841"/>
          </w:pP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to answer and discuss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question. Have them refer to examples of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people did in the reading, and how they would help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them protect their money.</w:t>
          </w:r>
          <w:r w:rsidRPr="00D74390">
            <w:rPr>
              <w:rFonts w:ascii="Calibri" w:eastAsia="ProximaNova-Light" w:hAnsi="Calibri" w:cs="Calibri"/>
              <w:color w:val="4DFF33"/>
              <w:spacing w:val="0"/>
              <w:szCs w:val="16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copy the chart in the notebook. Ask one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person from each group to summarize their discussion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the class.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495523" w:rsidP="00495523">
          <w:pPr>
            <w:pStyle w:val="6113D702D7804575BE5C91CBC65BE860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495523" w:rsidP="00495523">
          <w:pPr>
            <w:pStyle w:val="8D6129909F4B42B5ABE010498EE5F4E81"/>
          </w:pP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Organize students into pairs. Direct their attention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the picture. Give them a few minutes to discuss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what they see. Give students some questions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help them. For example: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Who do you think the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person in the picture is? Where do you think he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is? Why?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What does he do? How do you know? Are there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any clues in the picture that helped you guess?</w:t>
          </w:r>
          <w:r w:rsidRPr="00D74390">
            <w:rPr>
              <w:rFonts w:ascii="Calibri" w:eastAsia="ProximaNova-Light" w:hAnsi="Calibri" w:cs="Calibri"/>
              <w:color w:val="FF4D00"/>
              <w:sz w:val="24"/>
              <w:szCs w:val="16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report answers/ideas for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D74390">
            <w:rPr>
              <w:rFonts w:ascii="Calibri" w:eastAsia="ProximaNova-Light" w:hAnsi="Calibri" w:cs="Calibri"/>
              <w:color w:val="000000"/>
              <w:sz w:val="24"/>
              <w:szCs w:val="20"/>
            </w:rPr>
            <w:t>class.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495523" w:rsidP="00495523">
          <w:pPr>
            <w:pStyle w:val="C0901794396E4515A8C906758768A9EE1"/>
          </w:pPr>
          <w:r w:rsidRPr="00D74390">
            <w:rPr>
              <w:rFonts w:ascii="Calibri" w:hAnsi="Calibri" w:cs="Calibri"/>
              <w:spacing w:val="0"/>
              <w:szCs w:val="24"/>
            </w:rPr>
            <w:t>quiz show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participate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Description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celebrity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aspects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possessions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495523" w:rsidP="00495523">
          <w:pPr>
            <w:pStyle w:val="7EACACA42A1548669EF22DB17CFAD2961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495523" w:rsidP="00495523">
          <w:pPr>
            <w:pStyle w:val="D970418178F846E7869A10C85ABBAAEF1"/>
          </w:pPr>
          <w:r w:rsidRPr="00324406">
            <w:rPr>
              <w:rFonts w:ascii="Calibri" w:eastAsia="ProximaNova-Light" w:hAnsi="Calibri" w:cs="Calibri"/>
              <w:spacing w:val="0"/>
              <w:szCs w:val="20"/>
            </w:rPr>
            <w:t>Go over the material on the page and point out when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 xml:space="preserve">we add </w:t>
          </w:r>
          <w:r w:rsidRPr="00324406">
            <w:rPr>
              <w:rFonts w:ascii="Calibri" w:eastAsia="ProximaNova-LightIt" w:hAnsi="Calibri" w:cs="Calibri"/>
              <w:spacing w:val="0"/>
              <w:szCs w:val="20"/>
            </w:rPr>
            <w:t xml:space="preserve">-s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 xml:space="preserve">and </w:t>
          </w:r>
          <w:r w:rsidRPr="00324406">
            <w:rPr>
              <w:rFonts w:ascii="Calibri" w:eastAsia="ProximaNova-LightIt" w:hAnsi="Calibri" w:cs="Calibri"/>
              <w:spacing w:val="0"/>
              <w:szCs w:val="20"/>
            </w:rPr>
            <w:t xml:space="preserve">-es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>to the singular count noun to form a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>plural count noun.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495523" w:rsidP="00495523">
          <w:pPr>
            <w:pStyle w:val="641656FA45CD453587AF3DE0D8963898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495523" w:rsidP="00495523">
          <w:pPr>
            <w:pStyle w:val="A8C51F92907F4396A84AF2A9808344521"/>
          </w:pPr>
          <w:r w:rsidRPr="00324406">
            <w:rPr>
              <w:rFonts w:ascii="Calibri" w:eastAsia="ProximaNova-Light" w:hAnsi="Calibri" w:cs="Calibri"/>
              <w:sz w:val="24"/>
              <w:szCs w:val="20"/>
            </w:rPr>
            <w:t>Go over the material on the page and point out when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 xml:space="preserve">we add </w:t>
          </w:r>
          <w:r w:rsidRPr="00324406">
            <w:rPr>
              <w:rFonts w:ascii="Calibri" w:eastAsia="ProximaNova-LightIt" w:hAnsi="Calibri" w:cs="Calibri"/>
              <w:sz w:val="24"/>
              <w:szCs w:val="20"/>
            </w:rPr>
            <w:t xml:space="preserve">-s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324406">
            <w:rPr>
              <w:rFonts w:ascii="Calibri" w:eastAsia="ProximaNova-LightIt" w:hAnsi="Calibri" w:cs="Calibri"/>
              <w:sz w:val="24"/>
              <w:szCs w:val="20"/>
            </w:rPr>
            <w:t xml:space="preserve">-es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>to the singular count noun to form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>plural count noun.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495523" w:rsidP="00495523">
          <w:pPr>
            <w:pStyle w:val="F118AC57FF5C4ED4A3754546970870EC1"/>
          </w:pPr>
          <w:r w:rsidRPr="00D74390">
            <w:rPr>
              <w:rFonts w:ascii="Calibri" w:hAnsi="Calibri" w:cs="Calibri"/>
              <w:spacing w:val="0"/>
              <w:szCs w:val="24"/>
            </w:rPr>
            <w:t>Count/Noncount 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Expressions of Quantity: Some, Any, No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74390">
            <w:rPr>
              <w:rFonts w:ascii="Calibri" w:hAnsi="Calibri" w:cs="Calibri"/>
              <w:spacing w:val="0"/>
              <w:szCs w:val="24"/>
            </w:rPr>
            <w:t>Words Connected with Money, Shopping Habits and Prices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495523" w:rsidP="00495523">
          <w:pPr>
            <w:pStyle w:val="0C27BBCB9B38476EABC8992B75F1F1EC1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495523" w:rsidP="00495523">
          <w:pPr>
            <w:pStyle w:val="54F6DD70D5424F718971C1A4D355FB441"/>
          </w:pP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tudents to compare their highlighted vocabulary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items with a partner and then write the conversation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together.</w:t>
          </w:r>
          <w:r w:rsidRPr="00324406">
            <w:rPr>
              <w:rFonts w:ascii="Calibri" w:eastAsia="ProximaNova-Light" w:hAnsi="Calibri" w:cs="Calibri"/>
              <w:color w:val="E62600"/>
              <w:spacing w:val="0"/>
              <w:szCs w:val="16"/>
            </w:rPr>
            <w:t xml:space="preserve"> 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for volunteers to role-play their conversations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whole class.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495523" w:rsidP="00495523">
          <w:pPr>
            <w:pStyle w:val="C0B5D8D7B8DC44838ACA8A91C459AE1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495523" w:rsidP="00495523">
          <w:pPr>
            <w:pStyle w:val="27B02BAA75F4451F9EC44A033954C2BB1"/>
          </w:pPr>
          <w:r w:rsidRPr="00324406">
            <w:rPr>
              <w:rFonts w:ascii="Calibri" w:eastAsia="ProximaNova-Light" w:hAnsi="Calibri" w:cs="Calibri"/>
              <w:sz w:val="24"/>
              <w:szCs w:val="20"/>
            </w:rPr>
            <w:t>Brainstorm types of TV programs that students watch.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>Elicit the names of the programs and write them on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z w:val="24"/>
              <w:szCs w:val="20"/>
            </w:rPr>
            <w:t>board.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495523" w:rsidP="00495523">
          <w:pPr>
            <w:pStyle w:val="867A2B5F45744171A631ACC2C862E0561"/>
          </w:pPr>
          <w:r w:rsidRPr="00324406">
            <w:rPr>
              <w:rFonts w:ascii="Calibri" w:hAnsi="Calibri" w:cs="Calibri"/>
              <w:spacing w:val="0"/>
              <w:szCs w:val="24"/>
            </w:rPr>
            <w:t>participants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4406">
            <w:rPr>
              <w:rFonts w:ascii="Calibri" w:hAnsi="Calibri" w:cs="Calibri"/>
              <w:spacing w:val="0"/>
              <w:szCs w:val="24"/>
            </w:rPr>
            <w:t>contestants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495523" w:rsidP="00495523">
          <w:pPr>
            <w:pStyle w:val="4BDCF067DF0E43CF8EDEB4901DD081F31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495523" w:rsidP="00495523">
          <w:pPr>
            <w:pStyle w:val="E0EF1C27CC964782BCA43C46C23E88F91"/>
          </w:pPr>
          <w:r w:rsidRPr="00324406">
            <w:rPr>
              <w:rFonts w:ascii="Calibri" w:eastAsia="ProximaNova-Light" w:hAnsi="Calibri" w:cs="Calibri"/>
              <w:spacing w:val="0"/>
              <w:szCs w:val="20"/>
            </w:rPr>
            <w:t>Have students write brief texts about the areas they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>have discussed. Tell them to use some as captions for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4406">
            <w:rPr>
              <w:rFonts w:ascii="Calibri" w:eastAsia="ProximaNova-Light" w:hAnsi="Calibri" w:cs="Calibri"/>
              <w:spacing w:val="0"/>
              <w:szCs w:val="20"/>
            </w:rPr>
            <w:t>photos.</w:t>
          </w:r>
        </w:p>
      </w:docPartBody>
    </w:docPart>
    <w:docPart>
      <w:docPartPr>
        <w:name w:val="87466D42303A471993F47384A7B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B0CDA-32A9-4157-980C-1C85669FE867}"/>
      </w:docPartPr>
      <w:docPartBody>
        <w:p w:rsidR="00992868" w:rsidRDefault="00495523" w:rsidP="00495523">
          <w:pPr>
            <w:pStyle w:val="87466D42303A471993F47384A7B64DC71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B19F7D0FB646208452E0FC3C91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1DC-374D-4F3F-B1C3-7FB4CE71D1E0}"/>
      </w:docPartPr>
      <w:docPartBody>
        <w:p w:rsidR="00992868" w:rsidRDefault="00495523" w:rsidP="00495523">
          <w:pPr>
            <w:pStyle w:val="D1B19F7D0FB646208452E0FC3C91AD711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28C81D976434F1BBC60285A1E45E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91898-B682-4CEC-BA5D-BDC9D03C7064}"/>
      </w:docPartPr>
      <w:docPartBody>
        <w:p w:rsidR="00992868" w:rsidRDefault="00495523" w:rsidP="00495523">
          <w:pPr>
            <w:pStyle w:val="A28C81D976434F1BBC60285A1E45E20D1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A37CF5A6A1A44D9ABF5C8A7BF218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2F3AC-E26B-49DE-8ECF-6B0B718511A0}"/>
      </w:docPartPr>
      <w:docPartBody>
        <w:p w:rsidR="00992868" w:rsidRDefault="00495523" w:rsidP="00495523">
          <w:pPr>
            <w:pStyle w:val="6A37CF5A6A1A44D9ABF5C8A7BF218B191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1BFA98F8DE54B91952EE88327589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15EC-6B51-499E-97CB-84753B7992AB}"/>
      </w:docPartPr>
      <w:docPartBody>
        <w:p w:rsidR="00992868" w:rsidRDefault="00495523" w:rsidP="00495523">
          <w:pPr>
            <w:pStyle w:val="91BFA98F8DE54B91952EE883275897141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AAF561F9EB44FE3AC473FEA0EC5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F3D8-8A9C-47EE-8312-E9D62EEBFEDD}"/>
      </w:docPartPr>
      <w:docPartBody>
        <w:p w:rsidR="00992868" w:rsidRDefault="00495523" w:rsidP="00495523">
          <w:pPr>
            <w:pStyle w:val="AAAF561F9EB44FE3AC473FEA0EC596441"/>
          </w:pPr>
          <w:r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3A6C1860F32462A90745186143F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B47B9-280B-42EF-8632-B1B2F96656ED}"/>
      </w:docPartPr>
      <w:docPartBody>
        <w:p w:rsidR="00992868" w:rsidRDefault="00495523" w:rsidP="00495523">
          <w:pPr>
            <w:pStyle w:val="03A6C1860F32462A90745186143FB6B21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065AD"/>
    <w:rsid w:val="00080ABA"/>
    <w:rsid w:val="000F1F79"/>
    <w:rsid w:val="001A6AAB"/>
    <w:rsid w:val="00215F78"/>
    <w:rsid w:val="00444533"/>
    <w:rsid w:val="00495523"/>
    <w:rsid w:val="00513DB3"/>
    <w:rsid w:val="005659EA"/>
    <w:rsid w:val="00575E0A"/>
    <w:rsid w:val="00582A3A"/>
    <w:rsid w:val="006168B8"/>
    <w:rsid w:val="0068572F"/>
    <w:rsid w:val="00864827"/>
    <w:rsid w:val="00867A89"/>
    <w:rsid w:val="008A5C47"/>
    <w:rsid w:val="00992868"/>
    <w:rsid w:val="00A30992"/>
    <w:rsid w:val="00A56459"/>
    <w:rsid w:val="00B10581"/>
    <w:rsid w:val="00C37471"/>
    <w:rsid w:val="00CB010A"/>
    <w:rsid w:val="00CE37C0"/>
    <w:rsid w:val="00D4250B"/>
    <w:rsid w:val="00E21DDA"/>
    <w:rsid w:val="00E23F23"/>
    <w:rsid w:val="00E6245D"/>
    <w:rsid w:val="00EB6406"/>
    <w:rsid w:val="00F94978"/>
    <w:rsid w:val="00FA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5523"/>
    <w:rPr>
      <w:color w:val="808080"/>
    </w:rPr>
  </w:style>
  <w:style w:type="paragraph" w:customStyle="1" w:styleId="692449E830354268A60483780925CCEC">
    <w:name w:val="692449E830354268A60483780925CC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992868"/>
    <w:rPr>
      <w:rFonts w:eastAsiaTheme="minorHAnsi"/>
    </w:rPr>
  </w:style>
  <w:style w:type="paragraph" w:customStyle="1" w:styleId="9BECB32B76A44E98869F45AA374683ED">
    <w:name w:val="9BECB32B76A44E98869F45AA374683E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">
    <w:name w:val="87466D42303A471993F47384A7B64DC7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992868"/>
    <w:rPr>
      <w:rFonts w:eastAsiaTheme="minorHAnsi"/>
    </w:rPr>
  </w:style>
  <w:style w:type="paragraph" w:customStyle="1" w:styleId="B3B2D575FC3C4128AC0F8564B3761FB9">
    <w:name w:val="B3B2D575FC3C4128AC0F8564B3761FB9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">
    <w:name w:val="D1B19F7D0FB646208452E0FC3C91AD71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992868"/>
    <w:rPr>
      <w:rFonts w:eastAsiaTheme="minorHAnsi"/>
    </w:rPr>
  </w:style>
  <w:style w:type="paragraph" w:customStyle="1" w:styleId="DFEF4DB201454A4BAAD5F5BD18A3BCE0">
    <w:name w:val="DFEF4DB201454A4BAAD5F5BD18A3BCE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">
    <w:name w:val="A28C81D976434F1BBC60285A1E45E20D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992868"/>
    <w:rPr>
      <w:rFonts w:eastAsiaTheme="minorHAnsi"/>
    </w:rPr>
  </w:style>
  <w:style w:type="paragraph" w:customStyle="1" w:styleId="03CC33109B7A4DE3A27DF9C1B77EB097">
    <w:name w:val="03CC33109B7A4DE3A27DF9C1B77EB09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">
    <w:name w:val="6A37CF5A6A1A44D9ABF5C8A7BF218B19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992868"/>
    <w:rPr>
      <w:rFonts w:eastAsiaTheme="minorHAnsi"/>
    </w:rPr>
  </w:style>
  <w:style w:type="paragraph" w:customStyle="1" w:styleId="C0901794396E4515A8C906758768A9EE">
    <w:name w:val="C0901794396E4515A8C906758768A9EE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">
    <w:name w:val="91BFA98F8DE54B91952EE88327589714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992868"/>
    <w:rPr>
      <w:rFonts w:eastAsiaTheme="minorHAnsi"/>
    </w:rPr>
  </w:style>
  <w:style w:type="paragraph" w:customStyle="1" w:styleId="F118AC57FF5C4ED4A3754546970870EC">
    <w:name w:val="F118AC57FF5C4ED4A3754546970870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">
    <w:name w:val="AAAF561F9EB44FE3AC473FEA0EC59644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992868"/>
    <w:rPr>
      <w:rFonts w:eastAsiaTheme="minorHAnsi"/>
    </w:rPr>
  </w:style>
  <w:style w:type="paragraph" w:customStyle="1" w:styleId="867A2B5F45744171A631ACC2C862E056">
    <w:name w:val="867A2B5F45744171A631ACC2C862E056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styleId="Subtitle">
    <w:name w:val="Subtitle"/>
    <w:link w:val="SubtitleChar"/>
    <w:uiPriority w:val="2"/>
    <w:qFormat/>
    <w:rsid w:val="005659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659EA"/>
    <w:rPr>
      <w:rFonts w:asciiTheme="majorHAnsi" w:hAnsiTheme="majorHAnsi"/>
      <w:spacing w:val="15"/>
      <w:sz w:val="24"/>
    </w:rPr>
  </w:style>
  <w:style w:type="paragraph" w:customStyle="1" w:styleId="03A6C1860F32462A90745186143FB6B2">
    <w:name w:val="03A6C1860F32462A90745186143FB6B2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5">
    <w:name w:val="692449E830354268A60483780925CC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5">
    <w:name w:val="6FC34DC824684BED865F1EAF8228EE9C5"/>
    <w:rsid w:val="00EB6406"/>
    <w:rPr>
      <w:rFonts w:eastAsiaTheme="minorHAnsi"/>
    </w:rPr>
  </w:style>
  <w:style w:type="paragraph" w:customStyle="1" w:styleId="9BECB32B76A44E98869F45AA374683ED5">
    <w:name w:val="9BECB32B76A44E98869F45AA374683E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5">
    <w:name w:val="3BB3FF0D81DB4959AC6A4540BA7D21CF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5">
    <w:name w:val="E3408F2AF3774BEDB65C4D4F681620B2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5">
    <w:name w:val="87466D42303A471993F47384A7B64DC7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5">
    <w:name w:val="B0F72C8E428F4B0DB6FD4C96EB020145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5">
    <w:name w:val="5B3CEC4FAE224D50B62E8C53A505EC105"/>
    <w:rsid w:val="00EB6406"/>
    <w:rPr>
      <w:rFonts w:eastAsiaTheme="minorHAnsi"/>
    </w:rPr>
  </w:style>
  <w:style w:type="paragraph" w:customStyle="1" w:styleId="B3B2D575FC3C4128AC0F8564B3761FB95">
    <w:name w:val="B3B2D575FC3C4128AC0F8564B3761FB9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5">
    <w:name w:val="BE0CD32DC567438FBE1B9C03F5B6DFF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5">
    <w:name w:val="028889827F8A4851A7B203CFC3155E2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5">
    <w:name w:val="D1B19F7D0FB646208452E0FC3C91AD71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5">
    <w:name w:val="0793D5D011B84A4E89CB42B3755386C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5">
    <w:name w:val="39D5A901E9A24E2A8A268F7782E959065"/>
    <w:rsid w:val="00EB6406"/>
    <w:rPr>
      <w:rFonts w:eastAsiaTheme="minorHAnsi"/>
    </w:rPr>
  </w:style>
  <w:style w:type="paragraph" w:customStyle="1" w:styleId="DFEF4DB201454A4BAAD5F5BD18A3BCE05">
    <w:name w:val="DFEF4DB201454A4BAAD5F5BD18A3BCE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5">
    <w:name w:val="C5DB156820A24791A9E88957252E0A2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5">
    <w:name w:val="F62787349051424EA06FB5EB540C4EEA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5">
    <w:name w:val="A28C81D976434F1BBC60285A1E45E20D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5">
    <w:name w:val="DBA1CD3F7CB44A17AD2E22C0C68511D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5">
    <w:name w:val="BAC7F8A1D6A349DA959F4745B46E01995"/>
    <w:rsid w:val="00EB6406"/>
    <w:rPr>
      <w:rFonts w:eastAsiaTheme="minorHAnsi"/>
    </w:rPr>
  </w:style>
  <w:style w:type="paragraph" w:customStyle="1" w:styleId="03CC33109B7A4DE3A27DF9C1B77EB0975">
    <w:name w:val="03CC33109B7A4DE3A27DF9C1B77EB09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5">
    <w:name w:val="7B2B44A507C64C7A83C5ABE3D1849F72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5">
    <w:name w:val="5D46AC653B194DB08B0E60D2DDB82C84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5">
    <w:name w:val="6A37CF5A6A1A44D9ABF5C8A7BF218B19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5">
    <w:name w:val="6113D702D7804575BE5C91CBC65BE86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5">
    <w:name w:val="8D6129909F4B42B5ABE010498EE5F4E85"/>
    <w:rsid w:val="00EB6406"/>
    <w:rPr>
      <w:rFonts w:eastAsiaTheme="minorHAnsi"/>
    </w:rPr>
  </w:style>
  <w:style w:type="paragraph" w:customStyle="1" w:styleId="C0901794396E4515A8C906758768A9EE5">
    <w:name w:val="C0901794396E4515A8C906758768A9EE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5">
    <w:name w:val="7EACACA42A1548669EF22DB17CFAD296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5">
    <w:name w:val="D970418178F846E7869A10C85ABBAAEF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5">
    <w:name w:val="91BFA98F8DE54B91952EE88327589714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5">
    <w:name w:val="641656FA45CD453587AF3DE0D8963898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5">
    <w:name w:val="A8C51F92907F4396A84AF2A9808344525"/>
    <w:rsid w:val="00EB6406"/>
    <w:rPr>
      <w:rFonts w:eastAsiaTheme="minorHAnsi"/>
    </w:rPr>
  </w:style>
  <w:style w:type="paragraph" w:customStyle="1" w:styleId="F118AC57FF5C4ED4A3754546970870EC5">
    <w:name w:val="F118AC57FF5C4ED4A3754546970870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5">
    <w:name w:val="0C27BBCB9B38476EABC8992B75F1F1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5">
    <w:name w:val="54F6DD70D5424F718971C1A4D355FB44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5">
    <w:name w:val="AAAF561F9EB44FE3AC473FEA0EC59644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5">
    <w:name w:val="C0B5D8D7B8DC44838ACA8A91C459AE11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5">
    <w:name w:val="27B02BAA75F4451F9EC44A033954C2BB5"/>
    <w:rsid w:val="00EB6406"/>
    <w:rPr>
      <w:rFonts w:eastAsiaTheme="minorHAnsi"/>
    </w:rPr>
  </w:style>
  <w:style w:type="paragraph" w:customStyle="1" w:styleId="867A2B5F45744171A631ACC2C862E0565">
    <w:name w:val="867A2B5F45744171A631ACC2C862E056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5">
    <w:name w:val="4BDCF067DF0E43CF8EDEB4901DD081F3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5">
    <w:name w:val="E0EF1C27CC964782BCA43C46C23E88F9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5">
    <w:name w:val="03A6C1860F32462A90745186143FB6B2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1">
    <w:name w:val="692449E830354268A60483780925CCEC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1">
    <w:name w:val="6FC34DC824684BED865F1EAF8228EE9C1"/>
    <w:rsid w:val="00495523"/>
    <w:rPr>
      <w:rFonts w:eastAsiaTheme="minorHAnsi"/>
    </w:rPr>
  </w:style>
  <w:style w:type="paragraph" w:customStyle="1" w:styleId="9BECB32B76A44E98869F45AA374683ED1">
    <w:name w:val="9BECB32B76A44E98869F45AA374683ED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1">
    <w:name w:val="3BB3FF0D81DB4959AC6A4540BA7D21CF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1">
    <w:name w:val="E3408F2AF3774BEDB65C4D4F681620B2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1">
    <w:name w:val="87466D42303A471993F47384A7B64DC71"/>
    <w:rsid w:val="0049552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1">
    <w:name w:val="B0F72C8E428F4B0DB6FD4C96EB020145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1">
    <w:name w:val="5B3CEC4FAE224D50B62E8C53A505EC101"/>
    <w:rsid w:val="00495523"/>
    <w:rPr>
      <w:rFonts w:eastAsiaTheme="minorHAnsi"/>
    </w:rPr>
  </w:style>
  <w:style w:type="paragraph" w:customStyle="1" w:styleId="B3B2D575FC3C4128AC0F8564B3761FB91">
    <w:name w:val="B3B2D575FC3C4128AC0F8564B3761FB9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1">
    <w:name w:val="BE0CD32DC567438FBE1B9C03F5B6DFFD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1">
    <w:name w:val="028889827F8A4851A7B203CFC3155E20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1">
    <w:name w:val="D1B19F7D0FB646208452E0FC3C91AD711"/>
    <w:rsid w:val="0049552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1">
    <w:name w:val="0793D5D011B84A4E89CB42B3755386C7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1">
    <w:name w:val="39D5A901E9A24E2A8A268F7782E959061"/>
    <w:rsid w:val="00495523"/>
    <w:rPr>
      <w:rFonts w:eastAsiaTheme="minorHAnsi"/>
    </w:rPr>
  </w:style>
  <w:style w:type="paragraph" w:customStyle="1" w:styleId="DFEF4DB201454A4BAAD5F5BD18A3BCE01">
    <w:name w:val="DFEF4DB201454A4BAAD5F5BD18A3BCE0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1">
    <w:name w:val="C5DB156820A24791A9E88957252E0A27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1">
    <w:name w:val="F62787349051424EA06FB5EB540C4EEA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1">
    <w:name w:val="A28C81D976434F1BBC60285A1E45E20D1"/>
    <w:rsid w:val="0049552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1">
    <w:name w:val="DBA1CD3F7CB44A17AD2E22C0C68511DD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1">
    <w:name w:val="BAC7F8A1D6A349DA959F4745B46E01991"/>
    <w:rsid w:val="00495523"/>
    <w:rPr>
      <w:rFonts w:eastAsiaTheme="minorHAnsi"/>
    </w:rPr>
  </w:style>
  <w:style w:type="paragraph" w:customStyle="1" w:styleId="03CC33109B7A4DE3A27DF9C1B77EB0971">
    <w:name w:val="03CC33109B7A4DE3A27DF9C1B77EB097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1">
    <w:name w:val="7B2B44A507C64C7A83C5ABE3D1849F72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1">
    <w:name w:val="5D46AC653B194DB08B0E60D2DDB82C84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1">
    <w:name w:val="6A37CF5A6A1A44D9ABF5C8A7BF218B191"/>
    <w:rsid w:val="0049552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1">
    <w:name w:val="6113D702D7804575BE5C91CBC65BE860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1">
    <w:name w:val="8D6129909F4B42B5ABE010498EE5F4E81"/>
    <w:rsid w:val="00495523"/>
    <w:rPr>
      <w:rFonts w:eastAsiaTheme="minorHAnsi"/>
    </w:rPr>
  </w:style>
  <w:style w:type="paragraph" w:customStyle="1" w:styleId="C0901794396E4515A8C906758768A9EE1">
    <w:name w:val="C0901794396E4515A8C906758768A9EE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1">
    <w:name w:val="7EACACA42A1548669EF22DB17CFAD296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1">
    <w:name w:val="D970418178F846E7869A10C85ABBAAEF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1">
    <w:name w:val="91BFA98F8DE54B91952EE883275897141"/>
    <w:rsid w:val="0049552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1">
    <w:name w:val="641656FA45CD453587AF3DE0D8963898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1">
    <w:name w:val="A8C51F92907F4396A84AF2A9808344521"/>
    <w:rsid w:val="00495523"/>
    <w:rPr>
      <w:rFonts w:eastAsiaTheme="minorHAnsi"/>
    </w:rPr>
  </w:style>
  <w:style w:type="paragraph" w:customStyle="1" w:styleId="F118AC57FF5C4ED4A3754546970870EC1">
    <w:name w:val="F118AC57FF5C4ED4A3754546970870EC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1">
    <w:name w:val="0C27BBCB9B38476EABC8992B75F1F1EC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1">
    <w:name w:val="54F6DD70D5424F718971C1A4D355FB44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1">
    <w:name w:val="AAAF561F9EB44FE3AC473FEA0EC596441"/>
    <w:rsid w:val="0049552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1">
    <w:name w:val="C0B5D8D7B8DC44838ACA8A91C459AE11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1">
    <w:name w:val="27B02BAA75F4451F9EC44A033954C2BB1"/>
    <w:rsid w:val="00495523"/>
    <w:rPr>
      <w:rFonts w:eastAsiaTheme="minorHAnsi"/>
    </w:rPr>
  </w:style>
  <w:style w:type="paragraph" w:customStyle="1" w:styleId="867A2B5F45744171A631ACC2C862E0561">
    <w:name w:val="867A2B5F45744171A631ACC2C862E056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1">
    <w:name w:val="4BDCF067DF0E43CF8EDEB4901DD081F3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1">
    <w:name w:val="E0EF1C27CC964782BCA43C46C23E88F91"/>
    <w:rsid w:val="0049552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1">
    <w:name w:val="03A6C1860F32462A90745186143FB6B21"/>
    <w:rsid w:val="0049552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F475-1A43-4E90-9F41-5FF34B16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MG1.2 Unit 5 Lesson Plan-SELP</vt:lpstr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MG1.2 Unit 8 Lesson Plan-SELP</dc:title>
  <dc:subject/>
  <dc:creator>SELP-Saudi English Lesson Plan</dc:creator>
  <cp:keywords/>
  <dc:description/>
  <cp:lastModifiedBy>SELP-Saudi English Lesson Plan</cp:lastModifiedBy>
  <cp:revision>5</cp:revision>
  <cp:lastPrinted>2022-12-09T11:42:00Z</cp:lastPrinted>
  <dcterms:created xsi:type="dcterms:W3CDTF">2023-11-10T13:39:00Z</dcterms:created>
  <dcterms:modified xsi:type="dcterms:W3CDTF">2023-12-30T10:53:00Z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