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7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373"/>
        <w:gridCol w:w="719"/>
        <w:gridCol w:w="719"/>
        <w:gridCol w:w="695"/>
        <w:gridCol w:w="708"/>
        <w:gridCol w:w="718"/>
        <w:gridCol w:w="716"/>
        <w:gridCol w:w="754"/>
        <w:gridCol w:w="754"/>
        <w:gridCol w:w="755"/>
        <w:tblGridChange w:id="0">
          <w:tblGrid>
            <w:gridCol w:w="562"/>
            <w:gridCol w:w="3373"/>
            <w:gridCol w:w="719"/>
            <w:gridCol w:w="719"/>
            <w:gridCol w:w="695"/>
            <w:gridCol w:w="708"/>
            <w:gridCol w:w="718"/>
            <w:gridCol w:w="716"/>
            <w:gridCol w:w="754"/>
            <w:gridCol w:w="754"/>
            <w:gridCol w:w="75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02">
            <w:pPr>
              <w:bidi w:val="1"/>
              <w:ind w:right="-85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رصد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الطالبات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الإنجليزية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المرحلة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الثانوية</w:t>
            </w:r>
          </w:p>
          <w:p w:rsidR="00000000" w:rsidDel="00000000" w:rsidP="00000000" w:rsidRDefault="00000000" w:rsidRPr="00000000" w14:paraId="00000003">
            <w:pPr>
              <w:bidi w:val="1"/>
              <w:ind w:right="-851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spacing w:line="276" w:lineRule="auto"/>
              <w:ind w:left="113" w:right="11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color w:val="d60093"/>
                <w:sz w:val="28"/>
                <w:szCs w:val="28"/>
                <w:rtl w:val="0"/>
              </w:rPr>
              <w:t xml:space="preserve">                           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:1444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</w:p>
          <w:p w:rsidR="00000000" w:rsidDel="00000000" w:rsidP="00000000" w:rsidRDefault="00000000" w:rsidRPr="00000000" w14:paraId="00000011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قصير</w:t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ind w:right="113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ind w:right="113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التفاعل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gridSpan w:val="2"/>
            <w:shd w:fill="f0fca6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النهائي</w:t>
            </w:r>
          </w:p>
        </w:tc>
        <w:tc>
          <w:tcPr>
            <w:vMerge w:val="restart"/>
            <w:shd w:fill="f7cbac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المجــــــموع</w:t>
            </w:r>
          </w:p>
        </w:tc>
      </w:tr>
      <w:tr>
        <w:trPr>
          <w:cantSplit w:val="1"/>
          <w:trHeight w:val="12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واجبات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مشروع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مشاركة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استماع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محادثة</w:t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تحريري</w:t>
            </w:r>
          </w:p>
        </w:tc>
        <w:tc>
          <w:tcPr>
            <w:vMerge w:val="continue"/>
            <w:shd w:fill="f7cbac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</w:t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line="276" w:lineRule="auto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tabs>
          <w:tab w:val="right" w:leader="none" w:pos="10999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2"/>
        <w:bidiVisual w:val="1"/>
        <w:tblW w:w="104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5"/>
        <w:gridCol w:w="3380"/>
        <w:gridCol w:w="729"/>
        <w:gridCol w:w="691"/>
        <w:gridCol w:w="726"/>
        <w:gridCol w:w="695"/>
        <w:gridCol w:w="723"/>
        <w:gridCol w:w="701"/>
        <w:gridCol w:w="754"/>
        <w:gridCol w:w="754"/>
        <w:gridCol w:w="755"/>
        <w:tblGridChange w:id="0">
          <w:tblGrid>
            <w:gridCol w:w="565"/>
            <w:gridCol w:w="3380"/>
            <w:gridCol w:w="729"/>
            <w:gridCol w:w="691"/>
            <w:gridCol w:w="726"/>
            <w:gridCol w:w="695"/>
            <w:gridCol w:w="723"/>
            <w:gridCol w:w="701"/>
            <w:gridCol w:w="754"/>
            <w:gridCol w:w="754"/>
            <w:gridCol w:w="75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24">
            <w:pPr>
              <w:bidi w:val="1"/>
              <w:ind w:right="-85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رصد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أعمال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◻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الطالبات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الإنجليزية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المرحلة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المتوسطة</w:t>
            </w:r>
          </w:p>
          <w:p w:rsidR="00000000" w:rsidDel="00000000" w:rsidP="00000000" w:rsidRDefault="00000000" w:rsidRPr="00000000" w14:paraId="00000125">
            <w:pPr>
              <w:bidi w:val="1"/>
              <w:ind w:right="-851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bidi w:val="1"/>
              <w:spacing w:line="276" w:lineRule="auto"/>
              <w:ind w:left="113" w:right="11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color w:val="d60093"/>
                <w:sz w:val="28"/>
                <w:szCs w:val="28"/>
                <w:rtl w:val="0"/>
              </w:rPr>
              <w:t xml:space="preserve">                           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:1444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1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2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قصير</w:t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ind w:right="11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الأدائية</w:t>
            </w:r>
          </w:p>
        </w:tc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ind w:right="11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التفاعل</w:t>
            </w:r>
          </w:p>
        </w:tc>
        <w:tc>
          <w:tcPr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  <w:shd w:fill="f0fca6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النهائي</w:t>
            </w:r>
          </w:p>
        </w:tc>
        <w:tc>
          <w:tcPr>
            <w:vMerge w:val="restart"/>
            <w:shd w:fill="f7cbac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المجــــــــــــــــموع</w:t>
            </w:r>
          </w:p>
        </w:tc>
      </w:tr>
      <w:tr>
        <w:trPr>
          <w:cantSplit w:val="1"/>
          <w:trHeight w:val="13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واجبات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مشروع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أنشطة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مشاركة</w:t>
            </w:r>
          </w:p>
        </w:tc>
        <w:tc>
          <w:tcPr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استماع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محادثة</w:t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spacing w:line="276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تحريري</w:t>
            </w:r>
          </w:p>
        </w:tc>
        <w:tc>
          <w:tcPr>
            <w:vMerge w:val="continue"/>
            <w:shd w:fill="f7cbac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f0fca6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bidi w:val="1"/>
              <w:spacing w:line="276" w:lineRule="auto"/>
              <w:rPr>
                <w:rFonts w:ascii="Arial" w:cs="Arial" w:eastAsia="Arial" w:hAnsi="Arial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bidi w:val="1"/>
              <w:spacing w:line="276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567" w:left="340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معلم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المادة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/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مدير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المدرسة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/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44C6E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433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D0037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D00376"/>
  </w:style>
  <w:style w:type="paragraph" w:styleId="a5">
    <w:name w:val="footer"/>
    <w:basedOn w:val="a"/>
    <w:link w:val="Char0"/>
    <w:uiPriority w:val="99"/>
    <w:unhideWhenUsed w:val="1"/>
    <w:rsid w:val="00D00376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D0037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Coapx8H6pltZYLOa7Kp8GTN0qQ==">AMUW2mWvFvY0/iR0IzlCrBf60F5m9nFvVTd+oWHgoDhFYqSFazzCgO8a27z+lAFC+JdvHjRFlHcOewFVmO/8Aqj7REl5OynO814vKwE/orWGhirNdPOGKAA=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2023-02-25T00:41:00Z</dcterms:created>
  <dc:creator>fofa</dc:creator>
</cp:coreProperties>
</file>