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7465" w14:textId="09EB92A6" w:rsidR="00AB18F2" w:rsidRDefault="00AB18F2" w:rsidP="00AB18F2">
      <w:r>
        <w:t xml:space="preserve">You Do What </w:t>
      </w:r>
      <w:proofErr w:type="gramStart"/>
      <w:r>
        <w:t>for  a</w:t>
      </w:r>
      <w:proofErr w:type="gramEnd"/>
      <w:r>
        <w:t xml:space="preserve"> Living?</w:t>
      </w:r>
    </w:p>
    <w:p w14:paraId="3B422F71" w14:textId="77777777" w:rsidR="00AB18F2" w:rsidRDefault="00AB18F2" w:rsidP="00AB18F2">
      <w:r>
        <w:t xml:space="preserve">When you were a kid, what did you want to be when you grew up? </w:t>
      </w:r>
    </w:p>
    <w:p w14:paraId="684C769B" w14:textId="308ABA80" w:rsidR="00AB18F2" w:rsidRDefault="00AB18F2" w:rsidP="00AB18F2">
      <w:r>
        <w:t xml:space="preserve">Perhaps a doctor, a teacher, or a firefighter? You probably didn’t consider becoming a greeting card writer or a snow </w:t>
      </w:r>
      <w:proofErr w:type="gramStart"/>
      <w:r>
        <w:t>researcher  (</w:t>
      </w:r>
      <w:proofErr w:type="gramEnd"/>
      <w:r>
        <w:t xml:space="preserve">a person who collects ice crystals in snow to analyze the effect of </w:t>
      </w:r>
    </w:p>
    <w:p w14:paraId="57B859DB" w14:textId="0181B771" w:rsidR="00794F4A" w:rsidRDefault="00AB18F2" w:rsidP="00AB18F2">
      <w:r>
        <w:t>pollution on an area of snowfall). Yet thousands of people around the world earn a living performing unusual jobs that most people have never even heard of.</w:t>
      </w:r>
    </w:p>
    <w:p w14:paraId="15D02E26" w14:textId="77777777" w:rsidR="00AB18F2" w:rsidRDefault="00AB18F2" w:rsidP="00AB18F2">
      <w:r>
        <w:t xml:space="preserve">Take Lily Martinez, for example, she has a job that girls around the world would dream about doing—if </w:t>
      </w:r>
    </w:p>
    <w:p w14:paraId="6E871AE7" w14:textId="77777777" w:rsidR="00AB18F2" w:rsidRDefault="00AB18F2" w:rsidP="00AB18F2">
      <w:r>
        <w:t xml:space="preserve">they only knew about it! Martinez is a doll fashion designer. She remembers, “As a girl, I would design </w:t>
      </w:r>
    </w:p>
    <w:p w14:paraId="50200B79" w14:textId="77777777" w:rsidR="00AB18F2" w:rsidRDefault="00AB18F2" w:rsidP="00AB18F2">
      <w:r>
        <w:t xml:space="preserve">one-of-a-kind outfits for my dolls.” Her work is very similar to the work of regular fashion designers. </w:t>
      </w:r>
    </w:p>
    <w:p w14:paraId="78650F06" w14:textId="77777777" w:rsidR="00AB18F2" w:rsidRDefault="00AB18F2" w:rsidP="00AB18F2">
      <w:r>
        <w:t xml:space="preserve">She analyzes fashion trends, chooses fabrics, draws design sketches, and keeps </w:t>
      </w:r>
    </w:p>
    <w:p w14:paraId="57FE52DD" w14:textId="77777777" w:rsidR="00AB18F2" w:rsidRDefault="00AB18F2" w:rsidP="00AB18F2">
      <w:r>
        <w:t xml:space="preserve">a close eye on the styles of Paris and New York. Only she does all this to create clothing for </w:t>
      </w:r>
    </w:p>
    <w:p w14:paraId="7B8E1759" w14:textId="2553EFDF" w:rsidR="00AB18F2" w:rsidRDefault="00AB18F2" w:rsidP="00AB18F2">
      <w:r>
        <w:t>29-centimeter dolls!</w:t>
      </w:r>
    </w:p>
    <w:sectPr w:rsidR="00AB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2"/>
    <w:rsid w:val="00794F4A"/>
    <w:rsid w:val="00A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2207"/>
  <w15:chartTrackingRefBased/>
  <w15:docId w15:val="{D7BB9B85-65A7-477C-88B9-4051FB98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2022-12-02T06:55:00Z</dcterms:created>
  <dcterms:modified xsi:type="dcterms:W3CDTF">2022-12-02T06:58:00Z</dcterms:modified>
</cp:coreProperties>
</file>