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DD6B8" w14:textId="77777777" w:rsidR="00747E7F" w:rsidRDefault="00747E7F" w:rsidP="00747E7F">
      <w:pPr>
        <w:jc w:val="right"/>
        <w:rPr>
          <w:rFonts w:ascii="Arial" w:hAnsi="Arial" w:cs="Arial"/>
          <w:b/>
          <w:bCs/>
          <w:i/>
          <w:iCs/>
          <w:color w:val="000000"/>
          <w:u w:val="single"/>
        </w:rPr>
      </w:pPr>
      <w:bookmarkStart w:id="0" w:name="_GoBack"/>
      <w:bookmarkEnd w:id="0"/>
      <w:r w:rsidRPr="008338E0">
        <w:rPr>
          <w:rFonts w:ascii="Arial" w:hAnsi="Arial" w:cs="Arial"/>
          <w:b/>
          <w:bCs/>
          <w:i/>
          <w:iCs/>
          <w:color w:val="000000"/>
          <w:u w:val="single"/>
        </w:rPr>
        <w:t>A)-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.</w:t>
      </w:r>
      <w:r w:rsidRPr="008338E0">
        <w:rPr>
          <w:rFonts w:ascii="Arial" w:hAnsi="Arial" w:cs="Arial"/>
          <w:b/>
          <w:bCs/>
          <w:i/>
          <w:i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Each country has its own culture, use the following phrases to write about some customs </w:t>
      </w:r>
    </w:p>
    <w:p w14:paraId="79F31E04" w14:textId="77777777" w:rsidR="00747E7F" w:rsidRPr="0069704A" w:rsidRDefault="00747E7F" w:rsidP="00747E7F">
      <w:pPr>
        <w:jc w:val="right"/>
        <w:rPr>
          <w:rFonts w:ascii="Arial" w:hAnsi="Arial" w:cs="Arial"/>
          <w:b/>
          <w:bCs/>
          <w:i/>
          <w:iCs/>
          <w:color w:val="000000"/>
          <w:u w:val="single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1" locked="0" layoutInCell="1" allowOverlap="1" wp14:anchorId="6D4053B9" wp14:editId="57D8C5E2">
            <wp:simplePos x="0" y="0"/>
            <wp:positionH relativeFrom="column">
              <wp:posOffset>4502150</wp:posOffset>
            </wp:positionH>
            <wp:positionV relativeFrom="paragraph">
              <wp:posOffset>24765</wp:posOffset>
            </wp:positionV>
            <wp:extent cx="1127125" cy="628650"/>
            <wp:effectExtent l="0" t="0" r="0" b="0"/>
            <wp:wrapNone/>
            <wp:docPr id="6" name="صورة 6" descr="صورة تحتوي على طعام, طبق, خارجي, صح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 descr="صورة تحتوي على طعام, طبق, خارجي, صحن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In Saudi Arabia,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C5BAC" wp14:editId="6AC5B6E4">
                <wp:simplePos x="0" y="0"/>
                <wp:positionH relativeFrom="column">
                  <wp:posOffset>2222500</wp:posOffset>
                </wp:positionH>
                <wp:positionV relativeFrom="paragraph">
                  <wp:posOffset>8500110</wp:posOffset>
                </wp:positionV>
                <wp:extent cx="711200" cy="527050"/>
                <wp:effectExtent l="19050" t="38100" r="31750" b="63500"/>
                <wp:wrapNone/>
                <wp:docPr id="4" name="سهم: لليسار واليمي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7050"/>
                        </a:xfrm>
                        <a:prstGeom prst="leftRightArrow">
                          <a:avLst>
                            <a:gd name="adj1" fmla="val 50000"/>
                            <a:gd name="adj2" fmla="val 26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776B9" w14:textId="77777777" w:rsidR="00747E7F" w:rsidRDefault="00747E7F" w:rsidP="00747E7F">
                            <w: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2C5BA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سهم: لليسار واليمين 4" o:spid="_x0000_s1026" type="#_x0000_t69" style="position:absolute;margin-left:175pt;margin-top:669.3pt;width:56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">
                <v:textbox>
                  <w:txbxContent>
                    <w:p w14:paraId="6BC776B9" w14:textId="77777777" w:rsidR="00747E7F" w:rsidRDefault="00747E7F" w:rsidP="00747E7F">
                      <w: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627C3" wp14:editId="0D304314">
                <wp:simplePos x="0" y="0"/>
                <wp:positionH relativeFrom="column">
                  <wp:posOffset>2222500</wp:posOffset>
                </wp:positionH>
                <wp:positionV relativeFrom="paragraph">
                  <wp:posOffset>8500110</wp:posOffset>
                </wp:positionV>
                <wp:extent cx="711200" cy="527050"/>
                <wp:effectExtent l="19685" t="31750" r="12065" b="31750"/>
                <wp:wrapNone/>
                <wp:docPr id="3" name="سهم: لليسار واليمي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7050"/>
                        </a:xfrm>
                        <a:prstGeom prst="leftRightArrow">
                          <a:avLst>
                            <a:gd name="adj1" fmla="val 50000"/>
                            <a:gd name="adj2" fmla="val 26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168C2" w14:textId="77777777" w:rsidR="00747E7F" w:rsidRDefault="00747E7F" w:rsidP="00747E7F">
                            <w: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627C3" id="سهم: لليسار واليمين 3" o:spid="_x0000_s1027" type="#_x0000_t69" style="position:absolute;margin-left:175pt;margin-top:669.3pt;width:56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">
                <v:textbox>
                  <w:txbxContent>
                    <w:p w14:paraId="6D5168C2" w14:textId="77777777" w:rsidR="00747E7F" w:rsidRDefault="00747E7F" w:rsidP="00747E7F">
                      <w: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p w14:paraId="7ED38319" w14:textId="77777777" w:rsidR="00747E7F" w:rsidRPr="00E05502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</w:rPr>
      </w:pPr>
      <w:r w:rsidRPr="00E05502">
        <w:rPr>
          <w:rFonts w:asciiTheme="majorBidi" w:hAnsiTheme="majorBidi" w:cstheme="majorBidi"/>
          <w:sz w:val="32"/>
          <w:szCs w:val="32"/>
        </w:rPr>
        <w:t>a-is a famous traditional dish</w:t>
      </w:r>
    </w:p>
    <w:p w14:paraId="13595BD5" w14:textId="77777777" w:rsidR="00747E7F" w:rsidRPr="00E05502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 wp14:anchorId="0F8A0493" wp14:editId="3CDE389F">
            <wp:simplePos x="0" y="0"/>
            <wp:positionH relativeFrom="column">
              <wp:posOffset>615950</wp:posOffset>
            </wp:positionH>
            <wp:positionV relativeFrom="paragraph">
              <wp:posOffset>5715</wp:posOffset>
            </wp:positionV>
            <wp:extent cx="815975" cy="746125"/>
            <wp:effectExtent l="0" t="0" r="3175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502">
        <w:rPr>
          <w:rFonts w:asciiTheme="majorBidi" w:hAnsiTheme="majorBidi" w:cstheme="majorBidi"/>
          <w:sz w:val="32"/>
          <w:szCs w:val="32"/>
        </w:rPr>
        <w:t>b-people are generous</w:t>
      </w:r>
    </w:p>
    <w:p w14:paraId="6624B6B2" w14:textId="77777777" w:rsidR="00747E7F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</w:rPr>
      </w:pPr>
      <w:r w:rsidRPr="00E05502">
        <w:rPr>
          <w:rFonts w:asciiTheme="majorBidi" w:hAnsiTheme="majorBidi" w:cstheme="majorBidi"/>
          <w:sz w:val="32"/>
          <w:szCs w:val="32"/>
        </w:rPr>
        <w:t>c-use incenses in different occasions</w:t>
      </w:r>
    </w:p>
    <w:p w14:paraId="2981ACF9" w14:textId="77777777" w:rsidR="00747E7F" w:rsidRPr="00E05502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42EEE99" wp14:editId="07843E53">
            <wp:simplePos x="0" y="0"/>
            <wp:positionH relativeFrom="column">
              <wp:posOffset>4311650</wp:posOffset>
            </wp:positionH>
            <wp:positionV relativeFrom="paragraph">
              <wp:posOffset>92075</wp:posOffset>
            </wp:positionV>
            <wp:extent cx="1085850" cy="654050"/>
            <wp:effectExtent l="0" t="0" r="0" b="0"/>
            <wp:wrapNone/>
            <wp:docPr id="15" name="صورة 15" descr="صورة تحتوي على ثياب, بد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 descr="صورة تحتوي على ثياب, بدلة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58BEB" w14:textId="77777777" w:rsidR="00747E7F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</w:rPr>
      </w:pPr>
      <w:r w:rsidRPr="00E05502">
        <w:rPr>
          <w:rFonts w:asciiTheme="majorBidi" w:hAnsiTheme="majorBidi" w:cstheme="majorBidi"/>
          <w:sz w:val="32"/>
          <w:szCs w:val="32"/>
        </w:rPr>
        <w:t>d-wear white thobe and ghotra</w:t>
      </w:r>
    </w:p>
    <w:p w14:paraId="1165B0CF" w14:textId="77777777" w:rsidR="00747E7F" w:rsidRPr="00E05502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</w:rPr>
      </w:pPr>
    </w:p>
    <w:p w14:paraId="053CA130" w14:textId="77777777" w:rsidR="00747E7F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E05502">
        <w:rPr>
          <w:rFonts w:asciiTheme="majorBidi" w:hAnsiTheme="majorBidi" w:cstheme="majorBidi"/>
          <w:sz w:val="32"/>
          <w:szCs w:val="32"/>
        </w:rPr>
        <w:t>e- wear abaya</w:t>
      </w:r>
    </w:p>
    <w:p w14:paraId="02005375" w14:textId="77777777" w:rsidR="00747E7F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drawing>
          <wp:anchor distT="0" distB="0" distL="114300" distR="114300" simplePos="0" relativeHeight="251664384" behindDoc="1" locked="0" layoutInCell="1" allowOverlap="1" wp14:anchorId="7757A85A" wp14:editId="78E2795B">
            <wp:simplePos x="0" y="0"/>
            <wp:positionH relativeFrom="column">
              <wp:posOffset>878122</wp:posOffset>
            </wp:positionH>
            <wp:positionV relativeFrom="paragraph">
              <wp:posOffset>46990</wp:posOffset>
            </wp:positionV>
            <wp:extent cx="755374" cy="858520"/>
            <wp:effectExtent l="0" t="0" r="6985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E58A3" w14:textId="77777777" w:rsidR="00747E7F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E05502">
        <w:rPr>
          <w:rFonts w:asciiTheme="majorBidi" w:hAnsiTheme="majorBidi" w:cstheme="majorBidi"/>
          <w:sz w:val="32"/>
          <w:szCs w:val="32"/>
        </w:rPr>
        <w:t>f- Saudi coffee with dates</w:t>
      </w:r>
    </w:p>
    <w:p w14:paraId="2CEB5AB5" w14:textId="77777777" w:rsidR="00747E7F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5C03950A" w14:textId="77777777" w:rsidR="00747E7F" w:rsidRDefault="00747E7F" w:rsidP="00747E7F">
      <w:pPr>
        <w:pStyle w:val="ListParagraph"/>
        <w:tabs>
          <w:tab w:val="left" w:pos="8724"/>
        </w:tabs>
        <w:ind w:left="108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10797ED2" w14:textId="77777777" w:rsidR="00747E7F" w:rsidRDefault="00747E7F" w:rsidP="00747E7F">
      <w:pPr>
        <w:pStyle w:val="ListParagraph"/>
        <w:tabs>
          <w:tab w:val="left" w:pos="8724"/>
        </w:tabs>
        <w:ind w:left="1080"/>
        <w:jc w:val="center"/>
        <w:rPr>
          <w:rtl/>
        </w:rPr>
      </w:pPr>
    </w:p>
    <w:p w14:paraId="2002FE21" w14:textId="77777777" w:rsidR="00747E7F" w:rsidRDefault="00747E7F" w:rsidP="00747E7F">
      <w:pPr>
        <w:pStyle w:val="ListParagraph"/>
        <w:tabs>
          <w:tab w:val="left" w:pos="4069"/>
        </w:tabs>
        <w:ind w:left="180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2DDC088A" w14:textId="77777777" w:rsidR="00747E7F" w:rsidRPr="004C5C56" w:rsidRDefault="00747E7F" w:rsidP="00747E7F">
      <w:pPr>
        <w:jc w:val="center"/>
        <w:rPr>
          <w:rFonts w:asciiTheme="majorBidi" w:hAnsiTheme="majorBidi" w:cstheme="majorBidi"/>
          <w:sz w:val="40"/>
          <w:szCs w:val="40"/>
        </w:rPr>
      </w:pPr>
      <w:r w:rsidRPr="004C5C56">
        <w:rPr>
          <w:rFonts w:asciiTheme="majorBidi" w:hAnsiTheme="majorBidi" w:cstheme="majorBidi"/>
          <w:sz w:val="40"/>
          <w:szCs w:val="40"/>
        </w:rPr>
        <w:t xml:space="preserve">Each country has its own culture. In Saudi Arabia,(1)………………………. People (2)…………………………. Kabsah is (3)……………………. Men (4)…………………………. Women (5)…………………. People </w:t>
      </w:r>
      <w:r>
        <w:rPr>
          <w:rFonts w:asciiTheme="majorBidi" w:hAnsiTheme="majorBidi" w:cstheme="majorBidi"/>
          <w:sz w:val="40"/>
          <w:szCs w:val="40"/>
        </w:rPr>
        <w:t xml:space="preserve"> drink</w:t>
      </w:r>
      <w:r w:rsidRPr="004C5C56">
        <w:rPr>
          <w:rFonts w:asciiTheme="majorBidi" w:hAnsiTheme="majorBidi" w:cstheme="majorBidi"/>
          <w:sz w:val="40"/>
          <w:szCs w:val="40"/>
        </w:rPr>
        <w:t>(6)……………………………</w:t>
      </w:r>
    </w:p>
    <w:p w14:paraId="532D5640" w14:textId="77777777" w:rsidR="003A7672" w:rsidRDefault="003A7672"/>
    <w:sectPr w:rsidR="003A7672" w:rsidSect="005F3A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7F"/>
    <w:rsid w:val="003A7672"/>
    <w:rsid w:val="005F3AF2"/>
    <w:rsid w:val="00747E7F"/>
    <w:rsid w:val="00CA1889"/>
    <w:rsid w:val="00FA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8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عفاف العمراني عفاف العمراني</dc:creator>
  <cp:lastModifiedBy>pc</cp:lastModifiedBy>
  <cp:revision>2</cp:revision>
  <dcterms:created xsi:type="dcterms:W3CDTF">2023-06-16T21:44:00Z</dcterms:created>
  <dcterms:modified xsi:type="dcterms:W3CDTF">2023-06-16T21:44:00Z</dcterms:modified>
</cp:coreProperties>
</file>