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4F009D79" w:rsidR="003F424A" w:rsidRPr="003F424A" w:rsidRDefault="003F424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0CBEB3B3" w:rsidR="009F3586" w:rsidRDefault="000A23A4" w:rsidP="000A23A4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0A23A4">
            <w:rPr>
              <w:rFonts w:ascii="Calibri" w:eastAsia="ProximaNova-Light" w:hAnsi="Calibri" w:cs="Calibri"/>
              <w:sz w:val="24"/>
              <w:szCs w:val="24"/>
            </w:rPr>
            <w:t>Briefly describe one change, real or imaginary, that you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have made to live a “greener” lifestyle. For example, say: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 bring my own bag when I go to the supermarket.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Or, I put glass bottles in the recycling bin. Ask students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to guess why you do these things. (to protect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environment) Then with books closed, ask students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introductory questions on page 16: What does it mean to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What are some ways that people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Discuss possible answers as a class.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3D24D166" w:rsidR="009F3586" w:rsidRDefault="000A23A4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0A23A4">
            <w:rPr>
              <w:rFonts w:ascii="Calibri" w:hAnsi="Calibri" w:cs="Calibri"/>
              <w:spacing w:val="0"/>
              <w:szCs w:val="24"/>
            </w:rPr>
            <w:t>conserve  organic  source  consumption  pesticides  air conditioner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77777777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9F3586"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9F358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4977A364" w14:textId="77777777" w:rsidR="000A23A4" w:rsidRPr="000A23A4" w:rsidRDefault="000A23A4" w:rsidP="000A23A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Discuss the responses to the questions with the class.</w:t>
          </w:r>
        </w:p>
        <w:p w14:paraId="1FA685FD" w14:textId="0DC417F6" w:rsidR="009F3586" w:rsidRPr="00A269D5" w:rsidRDefault="000A23A4" w:rsidP="000A23A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How green are the students in the class?</w:t>
          </w:r>
        </w:p>
      </w:sdtContent>
    </w:sdt>
    <w:p w14:paraId="526EF4AE" w14:textId="77777777" w:rsidR="009F3586" w:rsidRPr="00CA0DF1" w:rsidRDefault="009F3586" w:rsidP="00F3342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05AD92C7" w14:textId="6C20FE86" w:rsidR="009F3586" w:rsidRDefault="009F3586" w:rsidP="009F358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6EE48E6B" w14:textId="5D522722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1455087060"/>
        <w:lock w:val="contentLocked"/>
        <w:placeholder>
          <w:docPart w:val="B2086D622C8543898AF5554DCF7E6DA9"/>
        </w:placeholder>
        <w:temporary/>
        <w:showingPlcHdr/>
        <w15:appearance w15:val="hidden"/>
      </w:sdtPr>
      <w:sdtContent>
        <w:p w14:paraId="115C02DA" w14:textId="45DDD492" w:rsidR="00D737F5" w:rsidRPr="000F752B" w:rsidRDefault="000A23A4" w:rsidP="000F752B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https://www.youtube.com/watch?v=TVeHnZSP4ic</w:t>
          </w:r>
        </w:p>
      </w:sdtContent>
    </w:sdt>
    <w:p w14:paraId="0D7B009C" w14:textId="77777777" w:rsidR="000A4C66" w:rsidRDefault="000A4C66" w:rsidP="000F752B">
      <w:pPr>
        <w:pStyle w:val="Subtitle"/>
        <w:bidi/>
        <w:spacing w:after="0" w:line="240" w:lineRule="auto"/>
        <w:jc w:val="left"/>
      </w:pPr>
    </w:p>
    <w:sdt>
      <w:sdtPr>
        <w:rPr>
          <w:rtl/>
        </w:rPr>
        <w:alias w:val="Teacher"/>
        <w:tag w:val="Teacher"/>
        <w:id w:val="1155423569"/>
        <w:placeholder>
          <w:docPart w:val="AFA266B23F9345ACBD090F4993B4EB80"/>
        </w:placeholder>
        <w:temporary/>
        <w:showingPlcHdr/>
        <w15:appearance w15:val="hidden"/>
      </w:sdtPr>
      <w:sdtContent>
        <w:p w14:paraId="46C660EB" w14:textId="4CAC6A68" w:rsidR="000059EF" w:rsidRDefault="004F1048" w:rsidP="000A4C66">
          <w:pPr>
            <w:pStyle w:val="Subtitle"/>
            <w:bidi/>
            <w:spacing w:after="0" w:line="240" w:lineRule="auto"/>
            <w:jc w:val="left"/>
            <w:rPr>
              <w:rtl/>
            </w:rPr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eacher"/>
        <w:tag w:val="Teacher"/>
        <w:id w:val="444048870"/>
        <w:placeholder>
          <w:docPart w:val="47BB205C77094B3F86573ADA3E209825"/>
        </w:placeholder>
        <w:temporary/>
        <w:showingPlcHdr/>
        <w15:appearance w15:val="hidden"/>
      </w:sdtPr>
      <w:sdtContent>
        <w:p w14:paraId="2C26470A" w14:textId="2E7747BF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sdtContent>
    </w:sdt>
    <w:p w14:paraId="5380204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5630ED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743E5AF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765064744"/>
        <w:lock w:val="contentLocked"/>
        <w:placeholder>
          <w:docPart w:val="529A775C478A45A3B92DE452CB99B7B1"/>
        </w:placeholder>
        <w:temporary/>
        <w:showingPlcHdr/>
        <w15:appearance w15:val="hidden"/>
      </w:sdtPr>
      <w:sdtContent>
        <w:p w14:paraId="1735EEB0" w14:textId="3C66B33A" w:rsidR="000059EF" w:rsidRDefault="00F55E3C" w:rsidP="00F55E3C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F55E3C">
            <w:rPr>
              <w:rFonts w:ascii="Calibri" w:eastAsia="ProximaNova-Light" w:hAnsi="Calibri" w:cs="Calibri"/>
              <w:sz w:val="24"/>
              <w:szCs w:val="24"/>
            </w:rPr>
            <w:t>Students are familiar with the -ing form of verbs used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with progressive verbs. Explain that the -ing form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also be used as a noun. When an -ing form is used as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noun, it is called a gerund.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 Write these sentences on the board: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We’re eating more organic fruits now.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I prefer eating organic foods.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Elicit that in the first sentence eating is part of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present progressive verb are eating. In the second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sentence, eating is used as a noun. It answers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question What? after the verb prefer.</w:t>
          </w:r>
        </w:p>
      </w:sdtContent>
    </w:sdt>
    <w:p w14:paraId="0B1287C5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60EF3C06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DE9981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463658870"/>
        <w:lock w:val="contentLocked"/>
        <w:placeholder>
          <w:docPart w:val="530D60807C6F4C7EA613ED96B7654F3A"/>
        </w:placeholder>
        <w:temporary/>
        <w:showingPlcHdr/>
        <w15:appearance w15:val="hidden"/>
      </w:sdtPr>
      <w:sdtContent>
        <w:p w14:paraId="7AB3D635" w14:textId="2B8D73B6" w:rsidR="000059EF" w:rsidRDefault="004674E7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4674E7">
            <w:rPr>
              <w:rFonts w:ascii="Calibri" w:hAnsi="Calibri" w:cs="Calibri"/>
              <w:spacing w:val="0"/>
              <w:szCs w:val="24"/>
            </w:rPr>
            <w:t>Gerunds  Infinitives</w:t>
          </w:r>
        </w:p>
      </w:sdtContent>
    </w:sdt>
    <w:p w14:paraId="602DA21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B14445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894F01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24CAB6A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714963593"/>
          <w:lock w:val="contentLocked"/>
          <w:placeholder>
            <w:docPart w:val="725FE7B25C2E4EDABF38757BC3B8822E"/>
          </w:placeholder>
          <w:temporary/>
          <w:showingPlcHdr/>
          <w15:appearance w15:val="hidden"/>
        </w:sdtPr>
        <w:sdtContent>
          <w:r w:rsidR="000059EF"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sdtContent>
      </w:sdt>
    </w:p>
    <w:p w14:paraId="0FCF30B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A8DA259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4699E21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553982506"/>
        <w:lock w:val="contentLocked"/>
        <w:placeholder>
          <w:docPart w:val="02596D8B67964E3AA80D52709F4F332A"/>
        </w:placeholder>
        <w:temporary/>
        <w:showingPlcHdr/>
        <w15:appearance w15:val="hidden"/>
      </w:sdtPr>
      <w:sdtContent>
        <w:p w14:paraId="188330D9" w14:textId="51138859" w:rsidR="000059EF" w:rsidRPr="00A269D5" w:rsidRDefault="00B720D4" w:rsidP="00B720D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B720D4">
            <w:rPr>
              <w:rFonts w:ascii="Calibri" w:hAnsi="Calibri" w:cs="Calibri"/>
              <w:spacing w:val="0"/>
            </w:rPr>
            <w:t>Focus students’ attention on the picture. With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class, brainstorm one or two things Faisal can do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be more green; for example, recycle cans and bottles.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Have students work individually to write a paragraph.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Tell them to check the lists of words in the grammar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charts for words they can use to express their ideas.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example: Faisal needs to…, Faisal should quit…,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He should try to…</w:t>
          </w:r>
        </w:p>
      </w:sdtContent>
    </w:sdt>
    <w:p w14:paraId="7BF5B9E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CEA31FB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F8C3A4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239988860"/>
        <w:lock w:val="contentLocked"/>
        <w:placeholder>
          <w:docPart w:val="BD9102EA7B07430E978B469B5E3C14E7"/>
        </w:placeholder>
        <w:temporary/>
        <w:showingPlcHdr/>
        <w15:appearance w15:val="hidden"/>
      </w:sdtPr>
      <w:sdtContent>
        <w:p w14:paraId="47E69DCC" w14:textId="71B57F2A" w:rsidR="000059EF" w:rsidRPr="000F752B" w:rsidRDefault="00AD28E1" w:rsidP="000F752B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AD28E1">
            <w:rPr>
              <w:rFonts w:ascii="Calibri" w:hAnsi="Calibri" w:cs="Calibri"/>
              <w:spacing w:val="0"/>
            </w:rPr>
            <w:t>https://www.youtube.com/watch?v=-s1gu725tA4</w:t>
          </w:r>
        </w:p>
      </w:sdtContent>
    </w:sdt>
    <w:sdt>
      <w:sdtPr>
        <w:rPr>
          <w:rtl/>
        </w:rPr>
        <w:alias w:val="Teacher"/>
        <w:tag w:val="Teacher"/>
        <w:id w:val="1107703352"/>
        <w:placeholder>
          <w:docPart w:val="B67059362A67446D90202D7E41EB8CDE"/>
        </w:placeholder>
        <w:temporary/>
        <w:showingPlcHdr/>
        <w15:appearance w15:val="hidden"/>
      </w:sdtPr>
      <w:sdtContent>
        <w:p w14:paraId="2A575E19" w14:textId="618DD35C" w:rsidR="000059EF" w:rsidRPr="000F752B" w:rsidRDefault="000059EF" w:rsidP="000F752B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  <w:rtl/>
            </w:rPr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218480101"/>
        <w:lock w:val="contentLocked"/>
        <w:placeholder>
          <w:docPart w:val="E7650FBACCC84206A90F387CF3213B36"/>
        </w:placeholder>
        <w:temporary/>
        <w:showingPlcHdr/>
        <w15:appearance w15:val="hidden"/>
      </w:sdtPr>
      <w:sdtContent>
        <w:p w14:paraId="6E8BBE15" w14:textId="23458CBB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sdtContent>
    </w:sdt>
    <w:p w14:paraId="0208105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A676B8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3C946A3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327206712"/>
        <w:lock w:val="contentLocked"/>
        <w:placeholder>
          <w:docPart w:val="68740374AAAF4F27BFD427CC3C1279DC"/>
        </w:placeholder>
        <w:temporary/>
        <w:showingPlcHdr/>
        <w15:appearance w15:val="hidden"/>
      </w:sdtPr>
      <w:sdtContent>
        <w:p w14:paraId="24BC9B57" w14:textId="2432D4AD" w:rsidR="000059EF" w:rsidRDefault="00DF355E" w:rsidP="00DF355E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DF355E">
            <w:rPr>
              <w:rFonts w:ascii="Calibri" w:eastAsia="ProximaNova-Light" w:hAnsi="Calibri" w:cs="Calibri"/>
              <w:sz w:val="24"/>
              <w:szCs w:val="24"/>
            </w:rPr>
            <w:t>Draw students’ attention to the picture. Ask: What do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you think has been happening here? (Maybe people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were having a barbecue or a picnic and threw all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cans and bottles in the trash.)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 Tell students they’re going to listen to a conversation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between two friends, Ibrahim and Jasim, cleaning up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after a party.</w:t>
          </w:r>
        </w:p>
      </w:sdtContent>
    </w:sdt>
    <w:p w14:paraId="72A0267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4F025C8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0BE6240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1042326931"/>
        <w:lock w:val="contentLocked"/>
        <w:placeholder>
          <w:docPart w:val="EB9D5F0A4D7F4894A23887245A9E1314"/>
        </w:placeholder>
        <w:temporary/>
        <w:showingPlcHdr/>
        <w15:appearance w15:val="hidden"/>
      </w:sdtPr>
      <w:sdtContent>
        <w:p w14:paraId="1700E721" w14:textId="51722528" w:rsidR="000059EF" w:rsidRDefault="00DF355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DF355E">
            <w:rPr>
              <w:rFonts w:ascii="Calibri" w:hAnsi="Calibri" w:cs="Calibri"/>
              <w:spacing w:val="0"/>
              <w:szCs w:val="24"/>
            </w:rPr>
            <w:t>a hassle  I guess  a no-brainer  chuck  lame  a piece of cake</w:t>
          </w:r>
        </w:p>
      </w:sdtContent>
    </w:sdt>
    <w:p w14:paraId="18AF9483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2E12FEC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33F82B6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2A5F0D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1596985133"/>
          <w:lock w:val="contentLocked"/>
          <w:placeholder>
            <w:docPart w:val="6CEE3B9B3C074A6C96AD0E0BC22913AD"/>
          </w:placeholder>
          <w:temporary/>
          <w:showingPlcHdr/>
          <w15:appearance w15:val="hidden"/>
        </w:sdtPr>
        <w:sdtContent>
          <w:r w:rsidR="000059EF"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sdtContent>
      </w:sdt>
    </w:p>
    <w:p w14:paraId="43168EC7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370341F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128C5C3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1917309486"/>
        <w:lock w:val="contentLocked"/>
        <w:placeholder>
          <w:docPart w:val="71A5C70B8375428795DE6AB6F6DB87EE"/>
        </w:placeholder>
        <w:temporary/>
        <w:showingPlcHdr/>
        <w15:appearance w15:val="hidden"/>
      </w:sdtPr>
      <w:sdtContent>
        <w:p w14:paraId="2DBA3A04" w14:textId="6161C069" w:rsidR="000059EF" w:rsidRPr="00A269D5" w:rsidRDefault="00DF355E" w:rsidP="00DF355E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DF355E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 definitions. Tell them not worry if they don’t know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word. They should first match the words they are pretty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sure of and then guess the other words.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a Have students compare answers with a partner. When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their answers are different or they don’t know a word,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they should look it up in a dictionary.</w:t>
          </w:r>
        </w:p>
      </w:sdtContent>
    </w:sdt>
    <w:p w14:paraId="5C508058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758A875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3F4346F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558761760"/>
        <w:lock w:val="contentLocked"/>
        <w:placeholder>
          <w:docPart w:val="C3F6537B3593436EBE059E3A193FECEA"/>
        </w:placeholder>
        <w:temporary/>
        <w:showingPlcHdr/>
        <w15:appearance w15:val="hidden"/>
      </w:sdtPr>
      <w:sdtContent>
        <w:p w14:paraId="051AC794" w14:textId="12D7805F" w:rsidR="000059EF" w:rsidRPr="000059EF" w:rsidRDefault="00DF355E" w:rsidP="000059EF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DF355E">
            <w:rPr>
              <w:rFonts w:ascii="Calibri" w:hAnsi="Calibri" w:cs="Calibri"/>
              <w:spacing w:val="0"/>
            </w:rPr>
            <w:t>https://www.youtube.com/watch?v=cmOdquDxDpg</w:t>
          </w:r>
        </w:p>
      </w:sdtContent>
    </w:sdt>
    <w:p w14:paraId="4D4039D5" w14:textId="77777777" w:rsidR="00562A63" w:rsidRDefault="00562A63" w:rsidP="00162206">
      <w:pPr>
        <w:pStyle w:val="Subtitle"/>
        <w:bidi/>
        <w:spacing w:after="0" w:line="240" w:lineRule="auto"/>
        <w:jc w:val="left"/>
      </w:pPr>
    </w:p>
    <w:sdt>
      <w:sdtPr>
        <w:rPr>
          <w:rtl/>
        </w:rPr>
        <w:alias w:val="Teacher"/>
        <w:tag w:val="Teacher"/>
        <w:id w:val="-1375922391"/>
        <w:lock w:val="contentLocked"/>
        <w:placeholder>
          <w:docPart w:val="B9BB7B797829401799A8A281589ADC2E"/>
        </w:placeholder>
        <w:temporary/>
        <w:showingPlcHdr/>
        <w15:appearance w15:val="hidden"/>
      </w:sdtPr>
      <w:sdtContent>
        <w:p w14:paraId="6F672F9C" w14:textId="0DA34FFC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936482903"/>
        <w:lock w:val="contentLocked"/>
        <w:placeholder>
          <w:docPart w:val="D1324E6CE6814418BC8B2B655E391CD0"/>
        </w:placeholder>
        <w:temporary/>
        <w:showingPlcHdr/>
        <w15:appearance w15:val="hidden"/>
      </w:sdtPr>
      <w:sdtContent>
        <w:p w14:paraId="6026D749" w14:textId="03C49E44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sdtContent>
    </w:sdt>
    <w:p w14:paraId="4D1DF19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C9570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171BFA4A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55429354"/>
        <w:lock w:val="contentLocked"/>
        <w:placeholder>
          <w:docPart w:val="584A2B5C462A4E4C853086F5528B4E4A"/>
        </w:placeholder>
        <w:temporary/>
        <w:showingPlcHdr/>
        <w15:appearance w15:val="hidden"/>
      </w:sdtPr>
      <w:sdtContent>
        <w:p w14:paraId="275DA773" w14:textId="09AD145E" w:rsidR="000059EF" w:rsidRDefault="00507092" w:rsidP="00507092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507092">
            <w:rPr>
              <w:rFonts w:ascii="Calibri" w:eastAsia="ProximaNova-Light" w:hAnsi="Calibri" w:cs="Calibri"/>
              <w:sz w:val="24"/>
              <w:szCs w:val="24"/>
            </w:rPr>
            <w:t>With books closed, ask if students have ever had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 experience of living without things like electricity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and running water for even a short period of time. What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did they do? How did they adapt? Their parents 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grandparents may also have told them about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their experiences.</w:t>
          </w:r>
        </w:p>
      </w:sdtContent>
    </w:sdt>
    <w:p w14:paraId="4EEDB3F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1D74EE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51B876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559472766"/>
        <w:lock w:val="contentLocked"/>
        <w:placeholder>
          <w:docPart w:val="FF7D5A30A4434D92A6E505AB207B7052"/>
        </w:placeholder>
        <w:temporary/>
        <w:showingPlcHdr/>
        <w15:appearance w15:val="hidden"/>
      </w:sdtPr>
      <w:sdtContent>
        <w:p w14:paraId="1C267C6C" w14:textId="0245E823" w:rsidR="000059EF" w:rsidRDefault="00507092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507092">
            <w:rPr>
              <w:rFonts w:ascii="Calibri" w:hAnsi="Calibri" w:cs="Calibri"/>
              <w:spacing w:val="0"/>
              <w:szCs w:val="24"/>
            </w:rPr>
            <w:t>relying  utility  bold  committed  perspective  harsh  enormous  sacrifice</w:t>
          </w:r>
        </w:p>
      </w:sdtContent>
    </w:sdt>
    <w:p w14:paraId="0B7FF455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46CD2417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46EE5D9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4188945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22763581"/>
          <w:lock w:val="contentLocked"/>
          <w:placeholder>
            <w:docPart w:val="0E2AC94D003F4D139EE00119829F8452"/>
          </w:placeholder>
          <w:temporary/>
          <w:showingPlcHdr/>
          <w15:appearance w15:val="hidden"/>
        </w:sdtPr>
        <w:sdtContent>
          <w:r w:rsidR="000059EF"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sdtContent>
      </w:sdt>
    </w:p>
    <w:p w14:paraId="2FB083F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1C3357B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8E7839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700668640"/>
        <w:lock w:val="contentLocked"/>
        <w:placeholder>
          <w:docPart w:val="8B262CB1BC964A3FAC6EC718AAD19A70"/>
        </w:placeholder>
        <w:temporary/>
        <w:showingPlcHdr/>
        <w15:appearance w15:val="hidden"/>
      </w:sdtPr>
      <w:sdtContent>
        <w:p w14:paraId="44B09591" w14:textId="2AF25B24" w:rsidR="000059EF" w:rsidRPr="00A269D5" w:rsidRDefault="001A4AAD" w:rsidP="001A4AAD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1A4AAD">
            <w:rPr>
              <w:rFonts w:ascii="Calibri" w:hAnsi="Calibri" w:cs="Calibri"/>
              <w:spacing w:val="0"/>
            </w:rPr>
            <w:t>Ask students to copy the chart in the notebook.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Put students in groups of three to ask and answer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questions. Each student should be responsible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asking one of the questions and eliciting answers.</w:t>
          </w:r>
          <w:r>
            <w:rPr>
              <w:rFonts w:ascii="Calibri" w:hAnsi="Calibri" w:cs="Calibri" w:hint="cs"/>
              <w:spacing w:val="0"/>
              <w:rtl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Give one student the role of reporter. That student will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summarize the group’s ideas for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Have reporters from each group report the group’s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ideas to the class.</w:t>
          </w:r>
        </w:p>
      </w:sdtContent>
    </w:sdt>
    <w:p w14:paraId="4566C7B9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308DB34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5CE08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490710525"/>
        <w:lock w:val="contentLocked"/>
        <w:placeholder>
          <w:docPart w:val="794757603A6A4304B65BD099B8A2F69C"/>
        </w:placeholder>
        <w:temporary/>
        <w:showingPlcHdr/>
        <w15:appearance w15:val="hidden"/>
      </w:sdtPr>
      <w:sdtContent>
        <w:p w14:paraId="5C3A0873" w14:textId="12A8C36F" w:rsidR="000059EF" w:rsidRDefault="001A4AAD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1A4AAD">
            <w:rPr>
              <w:rFonts w:ascii="Calibri" w:hAnsi="Calibri" w:cs="Calibri"/>
              <w:spacing w:val="0"/>
            </w:rPr>
            <w:t>https://www.youtube.com/watch?v=8cKIhp4C9ys</w:t>
          </w:r>
        </w:p>
      </w:sdtContent>
    </w:sdt>
    <w:p w14:paraId="39630A21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839352537"/>
        <w:lock w:val="contentLocked"/>
        <w:placeholder>
          <w:docPart w:val="BE0028CFF96049CDB58BF603881CD8F6"/>
        </w:placeholder>
        <w:temporary/>
        <w:showingPlcHdr/>
        <w15:appearance w15:val="hidden"/>
      </w:sdtPr>
      <w:sdtContent>
        <w:p w14:paraId="2788727A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BC477A8" w14:textId="3D7C7093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330579853"/>
        <w:lock w:val="contentLocked"/>
        <w:placeholder>
          <w:docPart w:val="43576C297719467482FFD77546FD611C"/>
        </w:placeholder>
        <w:temporary/>
        <w:showingPlcHdr/>
        <w15:appearance w15:val="hidden"/>
      </w:sdtPr>
      <w:sdtContent>
        <w:p w14:paraId="567F6BA8" w14:textId="59A1489B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sdtContent>
    </w:sdt>
    <w:p w14:paraId="7151F83A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0ACADFF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B9C034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263884607"/>
        <w:lock w:val="contentLocked"/>
        <w:placeholder>
          <w:docPart w:val="5BFD21D36A664F48B4A6F6A94D7637A6"/>
        </w:placeholder>
        <w:temporary/>
        <w:showingPlcHdr/>
        <w15:appearance w15:val="hidden"/>
      </w:sdtPr>
      <w:sdtContent>
        <w:p w14:paraId="1B359295" w14:textId="77777777" w:rsidR="000059EF" w:rsidRDefault="00402CC1" w:rsidP="00402CC1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402CC1">
            <w:rPr>
              <w:rFonts w:ascii="Calibri" w:eastAsia="ProximaNova-Light" w:hAnsi="Calibri" w:cs="Calibri"/>
              <w:sz w:val="24"/>
              <w:szCs w:val="24"/>
            </w:rPr>
            <w:t>Direct students’ attention to the pictures along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page. Elicit ideas from them about the types of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packaging illustrated in the pictures. Have a class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discussion on how ‘green’ such packaging is.</w:t>
          </w:r>
        </w:p>
      </w:sdtContent>
    </w:sdt>
    <w:p w14:paraId="714519EB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3004AA1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D3BB8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721403470"/>
        <w:lock w:val="contentLocked"/>
        <w:placeholder>
          <w:docPart w:val="0C06FA6DF1604348B277A7F33D93DE6B"/>
        </w:placeholder>
        <w:temporary/>
        <w:showingPlcHdr/>
        <w15:appearance w15:val="hidden"/>
      </w:sdtPr>
      <w:sdtContent>
        <w:p w14:paraId="37225202" w14:textId="05B53DA8" w:rsidR="000059EF" w:rsidRDefault="00B83F05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B83F05">
            <w:rPr>
              <w:rFonts w:ascii="Calibri" w:hAnsi="Calibri" w:cs="Calibri"/>
              <w:spacing w:val="0"/>
              <w:szCs w:val="24"/>
            </w:rPr>
            <w:t>packaging  accumulated  Glossy wrappers  magnetic effect  editor  complain</w:t>
          </w:r>
        </w:p>
      </w:sdtContent>
    </w:sdt>
    <w:p w14:paraId="3AB0EE18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30AAE09E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677D555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E3FDFB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410433035"/>
          <w:lock w:val="contentLocked"/>
          <w:placeholder>
            <w:docPart w:val="A952B299569E4E43838E17B747FCF7E7"/>
          </w:placeholder>
          <w:temporary/>
          <w:showingPlcHdr/>
          <w15:appearance w15:val="hidden"/>
        </w:sdtPr>
        <w:sdtContent>
          <w:r w:rsidR="000059EF"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sdtContent>
      </w:sdt>
    </w:p>
    <w:p w14:paraId="537748E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2348755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438914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467558030"/>
        <w:lock w:val="contentLocked"/>
        <w:placeholder>
          <w:docPart w:val="1BCFF1B661C74E04B18D9BA72274E997"/>
        </w:placeholder>
        <w:temporary/>
        <w:showingPlcHdr/>
        <w15:appearance w15:val="hidden"/>
      </w:sdtPr>
      <w:sdtContent>
        <w:p w14:paraId="192B5DD7" w14:textId="294C7B8A" w:rsidR="000059EF" w:rsidRPr="00A269D5" w:rsidRDefault="00402CC1" w:rsidP="00402CC1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402CC1">
            <w:rPr>
              <w:rFonts w:ascii="Calibri" w:hAnsi="Calibri" w:cs="Calibri"/>
              <w:spacing w:val="0"/>
            </w:rPr>
            <w:t>Call on volunteers to read their letters in class. Have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rest of the students listen and make a note of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changes that are planned, the similarities and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differences between letters.</w:t>
          </w:r>
        </w:p>
      </w:sdtContent>
    </w:sdt>
    <w:p w14:paraId="2FBBC84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1FF87CA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309201B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705637412"/>
        <w:lock w:val="contentLocked"/>
        <w:placeholder>
          <w:docPart w:val="D21B777809714C66959F0702E573E483"/>
        </w:placeholder>
        <w:temporary/>
        <w:showingPlcHdr/>
        <w15:appearance w15:val="hidden"/>
      </w:sdtPr>
      <w:sdtContent>
        <w:p w14:paraId="20218FD7" w14:textId="649B2415" w:rsidR="000059EF" w:rsidRDefault="00704D1E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704D1E">
            <w:rPr>
              <w:rFonts w:ascii="Calibri" w:hAnsi="Calibri" w:cs="Calibri"/>
              <w:spacing w:val="0"/>
            </w:rPr>
            <w:t>https://www.youtube.com/watch?v=cRmx7oszGks</w:t>
          </w:r>
        </w:p>
      </w:sdtContent>
    </w:sdt>
    <w:p w14:paraId="4297F163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335655021"/>
        <w:lock w:val="contentLocked"/>
        <w:placeholder>
          <w:docPart w:val="EC57AADDD3B346A89C998932B3CEEF37"/>
        </w:placeholder>
        <w:temporary/>
        <w:showingPlcHdr/>
        <w15:appearance w15:val="hidden"/>
      </w:sdtPr>
      <w:sdtContent>
        <w:p w14:paraId="5A144B57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9F7913D" w14:textId="44070E21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239147987"/>
        <w:lock w:val="contentLocked"/>
        <w:placeholder>
          <w:docPart w:val="8E5357846609430E8384374E75BDE964"/>
        </w:placeholder>
        <w:temporary/>
        <w:showingPlcHdr/>
        <w15:appearance w15:val="hidden"/>
      </w:sdtPr>
      <w:sdtContent>
        <w:p w14:paraId="2BEE9B4C" w14:textId="7B42D73C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sdtContent>
    </w:sdt>
    <w:p w14:paraId="7BC872D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53E9ECA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5029BBE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020933046"/>
        <w:lock w:val="contentLocked"/>
        <w:placeholder>
          <w:docPart w:val="41E2C7981AC74494807594EA5C5698C7"/>
        </w:placeholder>
        <w:temporary/>
        <w:showingPlcHdr/>
        <w15:appearance w15:val="hidden"/>
      </w:sdtPr>
      <w:sdtContent>
        <w:p w14:paraId="6C1B88CD" w14:textId="42F7B3AD" w:rsidR="000059EF" w:rsidRDefault="00A826B8" w:rsidP="00A826B8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A826B8">
            <w:rPr>
              <w:rFonts w:ascii="Calibri" w:eastAsia="ProximaNova-Light" w:hAnsi="Calibri" w:cs="Calibri"/>
              <w:sz w:val="24"/>
              <w:szCs w:val="24"/>
            </w:rPr>
            <w:t>Go over the material in the presentation. Explain that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we use the simple present to talk about things that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true in general, or happen all the time.</w:t>
          </w:r>
        </w:p>
      </w:sdtContent>
    </w:sdt>
    <w:p w14:paraId="775C1D86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23E5A40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BD26E3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697533298"/>
        <w:lock w:val="contentLocked"/>
        <w:placeholder>
          <w:docPart w:val="E89072475112400696BB453027B59953"/>
        </w:placeholder>
        <w:temporary/>
        <w:showingPlcHdr/>
        <w15:appearance w15:val="hidden"/>
      </w:sdtPr>
      <w:sdtContent>
        <w:p w14:paraId="12DC283A" w14:textId="7ECFE275" w:rsidR="000059EF" w:rsidRDefault="00A826B8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A826B8">
            <w:rPr>
              <w:rFonts w:ascii="Calibri" w:hAnsi="Calibri" w:cs="Calibri"/>
              <w:spacing w:val="0"/>
              <w:szCs w:val="24"/>
            </w:rPr>
            <w:t>Simple Present Tense  Present Progressive  Conditional Sentences with Present and Future Forms  I’d Rather</w:t>
          </w:r>
        </w:p>
      </w:sdtContent>
    </w:sdt>
    <w:p w14:paraId="22FFFB89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616EAA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1DF5CEE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هارات التفكير"/>
        <w:tag w:val="مهارات التفكير"/>
        <w:id w:val="1412507836"/>
        <w:lock w:val="contentLocked"/>
        <w:placeholder>
          <w:docPart w:val="141D4A419DB243C8A8D8366EF814F9EE"/>
        </w:placeholder>
        <w:temporary/>
        <w:showingPlcHdr/>
        <w15:appearance w15:val="hidden"/>
      </w:sdtPr>
      <w:sdtContent>
        <w:p w14:paraId="10FCE2E4" w14:textId="552E5FFA" w:rsidR="000059EF" w:rsidRDefault="000059EF" w:rsidP="00162206">
          <w:pPr>
            <w:pStyle w:val="Subtitle"/>
            <w:shd w:val="clear" w:color="auto" w:fill="F1F1F1"/>
            <w:spacing w:after="0" w:line="240" w:lineRule="auto"/>
            <w:jc w:val="both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sdtContent>
    </w:sdt>
    <w:p w14:paraId="509902CB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90D07E8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23F500D0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83295533"/>
        <w:lock w:val="contentLocked"/>
        <w:placeholder>
          <w:docPart w:val="3F72CB0A68A74D1D9BB412F7528FE617"/>
        </w:placeholder>
        <w:temporary/>
        <w:showingPlcHdr/>
        <w15:appearance w15:val="hidden"/>
      </w:sdtPr>
      <w:sdtContent>
        <w:p w14:paraId="092CE184" w14:textId="0FE3A12F" w:rsidR="000059EF" w:rsidRPr="00A269D5" w:rsidRDefault="00A826B8" w:rsidP="00A826B8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A826B8">
            <w:rPr>
              <w:rFonts w:ascii="Calibri" w:hAnsi="Calibri" w:cs="Calibri"/>
              <w:spacing w:val="0"/>
            </w:rPr>
            <w:t>have students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switch partners and ask each other yes/no questions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about the sentences. For example: If we don’t reduce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carbon emissions, will pollution increase to fatal levels?</w:t>
          </w:r>
        </w:p>
      </w:sdtContent>
    </w:sdt>
    <w:p w14:paraId="19D4300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7C43B41D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4C61BD7C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1815024777"/>
        <w:lock w:val="contentLocked"/>
        <w:placeholder>
          <w:docPart w:val="FABF2522BA2643FD82B670633B2FAEBC"/>
        </w:placeholder>
        <w:temporary/>
        <w:showingPlcHdr/>
        <w15:appearance w15:val="hidden"/>
      </w:sdtPr>
      <w:sdtContent>
        <w:p w14:paraId="5CAF2F1D" w14:textId="181EB4B3" w:rsidR="000059EF" w:rsidRDefault="00A826B8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A826B8">
            <w:rPr>
              <w:rFonts w:ascii="Calibri" w:hAnsi="Calibri" w:cs="Calibri"/>
              <w:spacing w:val="0"/>
            </w:rPr>
            <w:t>https://www.youtube.com/watch?v=m88FqxHq0Pc</w:t>
          </w:r>
        </w:p>
      </w:sdtContent>
    </w:sdt>
    <w:p w14:paraId="47AF490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548287119"/>
        <w:lock w:val="contentLocked"/>
        <w:placeholder>
          <w:docPart w:val="A12D15CB3FE341E48A570261BD7238DF"/>
        </w:placeholder>
        <w:temporary/>
        <w:showingPlcHdr/>
        <w15:appearance w15:val="hidden"/>
      </w:sdtPr>
      <w:sdtContent>
        <w:p w14:paraId="2A921F36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DB5DBAF" w14:textId="75FA4B24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-680190141"/>
        <w:lock w:val="contentLocked"/>
        <w:placeholder>
          <w:docPart w:val="6277C7901C2B413DBD974B7C261F2980"/>
        </w:placeholder>
        <w:temporary/>
        <w:showingPlcHdr/>
        <w15:appearance w15:val="hidden"/>
      </w:sdtPr>
      <w:sdtContent>
        <w:p w14:paraId="03EF722F" w14:textId="3BB24C40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E01829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sdtContent>
    </w:sdt>
    <w:p w14:paraId="13FC26FB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4B701D9C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72CCCE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705160368"/>
        <w:lock w:val="contentLocked"/>
        <w:placeholder>
          <w:docPart w:val="98FFFB1766154CB68B151B3DAA725DFC"/>
        </w:placeholder>
        <w:temporary/>
        <w:showingPlcHdr/>
        <w15:appearance w15:val="hidden"/>
      </w:sdtPr>
      <w:sdtContent>
        <w:p w14:paraId="7CBC9A18" w14:textId="57ABA5B9" w:rsidR="000059EF" w:rsidRDefault="002F790B" w:rsidP="00162206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2F790B">
            <w:rPr>
              <w:rFonts w:ascii="Calibri" w:eastAsia="ProximaNova-Light" w:hAnsi="Calibri" w:cs="Calibri"/>
              <w:sz w:val="24"/>
              <w:szCs w:val="24"/>
            </w:rPr>
            <w:t>Have students look at the photos and identify what is in them. Ask them to give reasons for their answers. Elicit answers from volunteers and list ideas on the board.</w:t>
          </w:r>
        </w:p>
      </w:sdtContent>
    </w:sdt>
    <w:p w14:paraId="6A707A0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8078EA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F88A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285043865"/>
        <w:lock w:val="contentLocked"/>
        <w:placeholder>
          <w:docPart w:val="CE4F85DD91604713A565639C2A288CD9"/>
        </w:placeholder>
        <w:temporary/>
        <w:showingPlcHdr/>
        <w15:appearance w15:val="hidden"/>
      </w:sdtPr>
      <w:sdtContent>
        <w:p w14:paraId="5DE6A884" w14:textId="11B84FB1" w:rsidR="000059EF" w:rsidRDefault="002F790B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F790B">
            <w:rPr>
              <w:rFonts w:ascii="Calibri" w:hAnsi="Calibri" w:cs="Calibri"/>
              <w:spacing w:val="0"/>
              <w:szCs w:val="24"/>
            </w:rPr>
            <w:t>G20 2020 Summit  Going Green  organizer  poster</w:t>
          </w:r>
        </w:p>
      </w:sdtContent>
    </w:sdt>
    <w:p w14:paraId="74DBC37D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DE79610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8749CD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1CB179F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855418766"/>
          <w:lock w:val="contentLocked"/>
          <w:placeholder>
            <w:docPart w:val="8D529C226A7547299CA8E3AC91A8B809"/>
          </w:placeholder>
          <w:temporary/>
          <w:showingPlcHdr/>
          <w15:appearance w15:val="hidden"/>
        </w:sdtPr>
        <w:sdtContent>
          <w:r w:rsidR="000059EF"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sdtContent>
      </w:sdt>
    </w:p>
    <w:p w14:paraId="5FA193E2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4B32F0D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7920D96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934630813"/>
        <w:lock w:val="contentLocked"/>
        <w:placeholder>
          <w:docPart w:val="166616E7174440ECA9B158C1B1930A5B"/>
        </w:placeholder>
        <w:temporary/>
        <w:showingPlcHdr/>
        <w15:appearance w15:val="hidden"/>
      </w:sdtPr>
      <w:sdtContent>
        <w:p w14:paraId="7C41B396" w14:textId="3BBB3F91" w:rsidR="000059EF" w:rsidRPr="00A269D5" w:rsidRDefault="002F790B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2F790B">
            <w:rPr>
              <w:rFonts w:ascii="Calibri" w:hAnsi="Calibri" w:cs="Calibri"/>
              <w:spacing w:val="0"/>
            </w:rPr>
            <w:t>Display the posters on the wall if you can. Have students choose the poster they like best.</w:t>
          </w:r>
        </w:p>
      </w:sdtContent>
    </w:sdt>
    <w:p w14:paraId="7F9379E6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7B868DC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proofErr w:type="spellStart"/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  <w:proofErr w:type="spellEnd"/>
    </w:p>
    <w:p w14:paraId="589BA6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492769396"/>
        <w:lock w:val="contentLocked"/>
        <w:placeholder>
          <w:docPart w:val="E5FAC51000DB4880B935DD0BD66DC082"/>
        </w:placeholder>
        <w:temporary/>
        <w:showingPlcHdr/>
        <w15:appearance w15:val="hidden"/>
      </w:sdtPr>
      <w:sdtContent>
        <w:p w14:paraId="666088C0" w14:textId="6E77496F" w:rsidR="000059EF" w:rsidRDefault="002F790B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F790B">
            <w:rPr>
              <w:rFonts w:ascii="Calibri" w:hAnsi="Calibri" w:cs="Calibri"/>
              <w:spacing w:val="0"/>
            </w:rPr>
            <w:t>https://www.youtube.com/watch?v=NHXidlH-dBw</w:t>
          </w:r>
        </w:p>
      </w:sdtContent>
    </w:sdt>
    <w:p w14:paraId="206B0ABD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941676927"/>
        <w:lock w:val="contentLocked"/>
        <w:placeholder>
          <w:docPart w:val="06F7CA1D2C0240DF8CD58EEF9BA5B4B3"/>
        </w:placeholder>
        <w:temporary/>
        <w:showingPlcHdr/>
        <w15:appearance w15:val="hidden"/>
      </w:sdtPr>
      <w:sdtContent>
        <w:p w14:paraId="4587B818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E218DF4" w14:textId="77777777" w:rsidR="004F1048" w:rsidRPr="00F601C5" w:rsidRDefault="004F1048" w:rsidP="000059EF">
      <w:pPr>
        <w:pStyle w:val="Subtitle"/>
        <w:bidi/>
        <w:spacing w:after="0" w:line="240" w:lineRule="auto"/>
        <w:rPr>
          <w:rFonts w:asciiTheme="minorHAnsi" w:eastAsiaTheme="minorHAnsi" w:hAnsiTheme="minorHAnsi"/>
          <w:spacing w:val="0"/>
          <w:sz w:val="22"/>
        </w:rPr>
      </w:pPr>
    </w:p>
    <w:sectPr w:rsidR="004F1048" w:rsidRPr="00F601C5" w:rsidSect="000F752B">
      <w:pgSz w:w="11907" w:h="9639" w:code="9"/>
      <w:pgMar w:top="567" w:right="567" w:bottom="284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6F12" w14:textId="77777777" w:rsidR="00093DD0" w:rsidRDefault="00093DD0" w:rsidP="009E0B10">
      <w:pPr>
        <w:spacing w:after="0" w:line="240" w:lineRule="auto"/>
      </w:pPr>
      <w:r>
        <w:separator/>
      </w:r>
    </w:p>
  </w:endnote>
  <w:endnote w:type="continuationSeparator" w:id="0">
    <w:p w14:paraId="03F3F752" w14:textId="77777777" w:rsidR="00093DD0" w:rsidRDefault="00093DD0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86D7" w14:textId="77777777" w:rsidR="00093DD0" w:rsidRDefault="00093DD0" w:rsidP="009E0B10">
      <w:pPr>
        <w:spacing w:after="0" w:line="240" w:lineRule="auto"/>
      </w:pPr>
      <w:r>
        <w:separator/>
      </w:r>
    </w:p>
  </w:footnote>
  <w:footnote w:type="continuationSeparator" w:id="0">
    <w:p w14:paraId="6E4DF4E8" w14:textId="77777777" w:rsidR="00093DD0" w:rsidRDefault="00093DD0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059EF"/>
    <w:rsid w:val="00093DD0"/>
    <w:rsid w:val="000A23A4"/>
    <w:rsid w:val="000A4C66"/>
    <w:rsid w:val="000F752B"/>
    <w:rsid w:val="000F78EA"/>
    <w:rsid w:val="001A4AAD"/>
    <w:rsid w:val="002A044C"/>
    <w:rsid w:val="002A7019"/>
    <w:rsid w:val="002F4B72"/>
    <w:rsid w:val="002F790B"/>
    <w:rsid w:val="0030259A"/>
    <w:rsid w:val="003F0C9E"/>
    <w:rsid w:val="003F424A"/>
    <w:rsid w:val="003F734C"/>
    <w:rsid w:val="00402CC1"/>
    <w:rsid w:val="004674E7"/>
    <w:rsid w:val="004A50AD"/>
    <w:rsid w:val="004F1048"/>
    <w:rsid w:val="00507092"/>
    <w:rsid w:val="00562A63"/>
    <w:rsid w:val="00587A8A"/>
    <w:rsid w:val="00591158"/>
    <w:rsid w:val="005A0304"/>
    <w:rsid w:val="005A6BA6"/>
    <w:rsid w:val="00636F40"/>
    <w:rsid w:val="00704D1E"/>
    <w:rsid w:val="0071319B"/>
    <w:rsid w:val="0073487D"/>
    <w:rsid w:val="00783A6D"/>
    <w:rsid w:val="008A0DB6"/>
    <w:rsid w:val="00934E79"/>
    <w:rsid w:val="009A1174"/>
    <w:rsid w:val="009E0B10"/>
    <w:rsid w:val="009F3586"/>
    <w:rsid w:val="00A45FAB"/>
    <w:rsid w:val="00A64EF9"/>
    <w:rsid w:val="00A826B8"/>
    <w:rsid w:val="00AB2F51"/>
    <w:rsid w:val="00AB6462"/>
    <w:rsid w:val="00AD28E1"/>
    <w:rsid w:val="00B42EB0"/>
    <w:rsid w:val="00B720D4"/>
    <w:rsid w:val="00B83F05"/>
    <w:rsid w:val="00BB57DE"/>
    <w:rsid w:val="00CA525B"/>
    <w:rsid w:val="00CF6B98"/>
    <w:rsid w:val="00D00343"/>
    <w:rsid w:val="00D447DE"/>
    <w:rsid w:val="00D737F5"/>
    <w:rsid w:val="00DF355E"/>
    <w:rsid w:val="00E01829"/>
    <w:rsid w:val="00F55E3C"/>
    <w:rsid w:val="00F601C5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4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7A5A64" w:rsidP="007A5A64">
          <w:pPr>
            <w:pStyle w:val="6FC34DC824684BED865F1EAF8228EE9C1"/>
          </w:pPr>
          <w:r w:rsidRPr="000A23A4">
            <w:rPr>
              <w:rFonts w:ascii="Calibri" w:eastAsia="ProximaNova-Light" w:hAnsi="Calibri" w:cs="Calibri"/>
              <w:sz w:val="24"/>
              <w:szCs w:val="24"/>
            </w:rPr>
            <w:t>Briefly describe one change, real or imaginary, that you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have made to live a “greener” lifestyle. For example, say: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 bring my own bag when I go to the supermarket.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Or, I put glass bottles in the recycling bin. Ask students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to guess why you do these things. (to protect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environment) Then with books closed, ask students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introductory questions on page 16: What does it mean to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What are some ways that people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0A23A4">
            <w:rPr>
              <w:rFonts w:ascii="Calibri" w:eastAsia="ProximaNova-Light" w:hAnsi="Calibri" w:cs="Calibri"/>
              <w:sz w:val="24"/>
              <w:szCs w:val="24"/>
            </w:rPr>
            <w:t>go green? Discuss possible answers as a class.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7A5A64" w:rsidP="007A5A64">
          <w:pPr>
            <w:pStyle w:val="9BECB32B76A44E98869F45AA374683ED1"/>
          </w:pPr>
          <w:r w:rsidRPr="000A23A4">
            <w:rPr>
              <w:rFonts w:ascii="Calibri" w:hAnsi="Calibri" w:cs="Calibri"/>
              <w:spacing w:val="0"/>
              <w:szCs w:val="24"/>
            </w:rPr>
            <w:t>conserve  organic  source  consumption  pesticides  air conditioner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7A5A64" w:rsidP="007A5A64">
          <w:pPr>
            <w:pStyle w:val="3BB3FF0D81DB4959AC6A4540BA7D21CF1"/>
          </w:pPr>
          <w:r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7A5A64" w:rsidRPr="000A23A4" w:rsidRDefault="007A5A64" w:rsidP="000A23A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0A23A4">
            <w:rPr>
              <w:rFonts w:ascii="Calibri" w:hAnsi="Calibri" w:cs="Calibri"/>
              <w:spacing w:val="0"/>
            </w:rPr>
            <w:t>Discuss the responses to the questions with the class.</w:t>
          </w:r>
        </w:p>
        <w:p w:rsidR="00D4250B" w:rsidRDefault="007A5A64" w:rsidP="007A5A64">
          <w:pPr>
            <w:pStyle w:val="E3408F2AF3774BEDB65C4D4F681620B21"/>
          </w:pPr>
          <w:r w:rsidRPr="000A23A4">
            <w:rPr>
              <w:rFonts w:ascii="Calibri" w:hAnsi="Calibri" w:cs="Calibri"/>
              <w:spacing w:val="0"/>
            </w:rPr>
            <w:t>How green are the students in the class?</w:t>
          </w:r>
        </w:p>
      </w:docPartBody>
    </w:docPart>
    <w:docPart>
      <w:docPartPr>
        <w:name w:val="B2086D622C8543898AF5554DCF7E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0C75-C749-4154-B971-BEEEC5E0825E}"/>
      </w:docPartPr>
      <w:docPartBody>
        <w:p w:rsidR="00D4250B" w:rsidRDefault="007A5A64" w:rsidP="007A5A64">
          <w:pPr>
            <w:pStyle w:val="B2086D622C8543898AF5554DCF7E6DA91"/>
          </w:pPr>
          <w:r w:rsidRPr="000A23A4">
            <w:rPr>
              <w:rFonts w:ascii="Calibri" w:hAnsi="Calibri" w:cs="Calibri"/>
              <w:spacing w:val="0"/>
            </w:rPr>
            <w:t>https://www.youtube.com/watch?v=TVeHnZSP4ic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7A5A64" w:rsidP="007A5A64">
          <w:pPr>
            <w:pStyle w:val="692449E830354268A60483780925CCEC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docPartBody>
    </w:docPart>
    <w:docPart>
      <w:docPartPr>
        <w:name w:val="AFA266B23F9345ACBD090F4993B4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97A-A647-4005-A031-BD5476106865}"/>
      </w:docPartPr>
      <w:docPartBody>
        <w:p w:rsidR="00080ABA" w:rsidRDefault="007A5A64" w:rsidP="007A5A64">
          <w:pPr>
            <w:pStyle w:val="AFA266B23F9345ACBD090F4993B4EB801"/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7BB205C77094B3F86573ADA3E20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73F5-EE9C-4259-8E12-46678BFA154C}"/>
      </w:docPartPr>
      <w:docPartBody>
        <w:p w:rsidR="006D26F1" w:rsidRDefault="007A5A64" w:rsidP="007A5A64">
          <w:pPr>
            <w:pStyle w:val="47BB205C77094B3F86573ADA3E209825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docPartBody>
    </w:docPart>
    <w:docPart>
      <w:docPartPr>
        <w:name w:val="529A775C478A45A3B92DE452CB99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DA9-4E6A-4CDA-80D4-962919E2B9FC}"/>
      </w:docPartPr>
      <w:docPartBody>
        <w:p w:rsidR="006D26F1" w:rsidRDefault="007A5A64" w:rsidP="007A5A64">
          <w:pPr>
            <w:pStyle w:val="529A775C478A45A3B92DE452CB99B7B11"/>
          </w:pPr>
          <w:r w:rsidRPr="00F55E3C">
            <w:rPr>
              <w:rFonts w:ascii="Calibri" w:eastAsia="ProximaNova-Light" w:hAnsi="Calibri" w:cs="Calibri"/>
              <w:sz w:val="24"/>
              <w:szCs w:val="24"/>
            </w:rPr>
            <w:t>Students are familiar with the -ing form of verbs used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with progressive verbs. Explain that the -ing form can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also be used as a noun. When an -ing form is used as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noun, it is called a gerund.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a Write these sentences on the board: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We’re eating more organic fruits now.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I prefer eating organic foods.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Elicit that in the first sentence eating is part of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present progressive verb are eating. In the second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sentence, eating is used as a noun. It answers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F55E3C">
            <w:rPr>
              <w:rFonts w:ascii="Calibri" w:eastAsia="ProximaNova-Light" w:hAnsi="Calibri" w:cs="Calibri"/>
              <w:sz w:val="24"/>
              <w:szCs w:val="24"/>
            </w:rPr>
            <w:t>question What? after the verb prefer.</w:t>
          </w:r>
        </w:p>
      </w:docPartBody>
    </w:docPart>
    <w:docPart>
      <w:docPartPr>
        <w:name w:val="530D60807C6F4C7EA613ED96B765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0CF-3DF9-4FB4-8542-4A13A1A6ADE5}"/>
      </w:docPartPr>
      <w:docPartBody>
        <w:p w:rsidR="006D26F1" w:rsidRDefault="007A5A64" w:rsidP="007A5A64">
          <w:pPr>
            <w:pStyle w:val="530D60807C6F4C7EA613ED96B7654F3A1"/>
          </w:pPr>
          <w:r w:rsidRPr="004674E7">
            <w:rPr>
              <w:rFonts w:ascii="Calibri" w:hAnsi="Calibri" w:cs="Calibri"/>
              <w:spacing w:val="0"/>
              <w:szCs w:val="24"/>
            </w:rPr>
            <w:t>Gerunds  Infinitives</w:t>
          </w:r>
        </w:p>
      </w:docPartBody>
    </w:docPart>
    <w:docPart>
      <w:docPartPr>
        <w:name w:val="725FE7B25C2E4EDABF38757BC3B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21CD-D61A-45A4-8AEF-1E5B600148CE}"/>
      </w:docPartPr>
      <w:docPartBody>
        <w:p w:rsidR="006D26F1" w:rsidRDefault="007A5A64" w:rsidP="007A5A64">
          <w:pPr>
            <w:pStyle w:val="725FE7B25C2E4EDABF38757BC3B8822E1"/>
          </w:pPr>
          <w:r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p>
      </w:docPartBody>
    </w:docPart>
    <w:docPart>
      <w:docPartPr>
        <w:name w:val="02596D8B67964E3AA80D52709F4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85F-4356-4190-865D-B284FC135B6F}"/>
      </w:docPartPr>
      <w:docPartBody>
        <w:p w:rsidR="006D26F1" w:rsidRDefault="007A5A64" w:rsidP="007A5A64">
          <w:pPr>
            <w:pStyle w:val="02596D8B67964E3AA80D52709F4F332A1"/>
          </w:pPr>
          <w:r w:rsidRPr="00B720D4">
            <w:rPr>
              <w:rFonts w:ascii="Calibri" w:hAnsi="Calibri" w:cs="Calibri"/>
              <w:spacing w:val="0"/>
            </w:rPr>
            <w:t>Focus students’ attention on the picture. With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class, brainstorm one or two things Faisal can do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be more green; for example, recycle cans and bottles.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Have students work individually to write a paragraph.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Tell them to check the lists of words in the grammar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charts for words they can use to express their ideas.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example: Faisal needs to…, Faisal should quit…,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B720D4">
            <w:rPr>
              <w:rFonts w:ascii="Calibri" w:hAnsi="Calibri" w:cs="Calibri"/>
              <w:spacing w:val="0"/>
            </w:rPr>
            <w:t>He should try to…</w:t>
          </w:r>
        </w:p>
      </w:docPartBody>
    </w:docPart>
    <w:docPart>
      <w:docPartPr>
        <w:name w:val="BD9102EA7B07430E978B469B5E3C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6833-EFC2-459F-BC4C-0D758A26BC55}"/>
      </w:docPartPr>
      <w:docPartBody>
        <w:p w:rsidR="006D26F1" w:rsidRDefault="007A5A64" w:rsidP="007A5A64">
          <w:pPr>
            <w:pStyle w:val="BD9102EA7B07430E978B469B5E3C14E71"/>
          </w:pPr>
          <w:r w:rsidRPr="00AD28E1">
            <w:rPr>
              <w:rFonts w:ascii="Calibri" w:hAnsi="Calibri" w:cs="Calibri"/>
              <w:spacing w:val="0"/>
            </w:rPr>
            <w:t>https://www.youtube.com/watch?v=-s1gu725tA4</w:t>
          </w:r>
        </w:p>
      </w:docPartBody>
    </w:docPart>
    <w:docPart>
      <w:docPartPr>
        <w:name w:val="B67059362A67446D90202D7E41E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7CE5-5664-45A7-A883-AA55DE9ED3B1}"/>
      </w:docPartPr>
      <w:docPartBody>
        <w:p w:rsidR="006D26F1" w:rsidRDefault="007A5A64" w:rsidP="007A5A64">
          <w:pPr>
            <w:pStyle w:val="B67059362A67446D90202D7E41EB8CDE1"/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E7650FBACCC84206A90F387CF321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3C9-7964-4346-A9DA-726169B8736B}"/>
      </w:docPartPr>
      <w:docPartBody>
        <w:p w:rsidR="006D26F1" w:rsidRDefault="007A5A64" w:rsidP="007A5A64">
          <w:pPr>
            <w:pStyle w:val="E7650FBACCC84206A90F387CF3213B36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docPartBody>
    </w:docPart>
    <w:docPart>
      <w:docPartPr>
        <w:name w:val="68740374AAAF4F27BFD427CC3C12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8B4-B52B-4BE3-B0AF-7C64240FE85F}"/>
      </w:docPartPr>
      <w:docPartBody>
        <w:p w:rsidR="006D26F1" w:rsidRDefault="007A5A64" w:rsidP="007A5A64">
          <w:pPr>
            <w:pStyle w:val="68740374AAAF4F27BFD427CC3C1279DC1"/>
          </w:pPr>
          <w:r w:rsidRPr="00DF355E">
            <w:rPr>
              <w:rFonts w:ascii="Calibri" w:eastAsia="ProximaNova-Light" w:hAnsi="Calibri" w:cs="Calibri"/>
              <w:sz w:val="24"/>
              <w:szCs w:val="24"/>
            </w:rPr>
            <w:t>Draw students’ attention to the picture. Ask: What do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you think has been happening here? (Maybe people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were having a barbecue or a picnic and threw all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cans and bottles in the trash.)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 Tell students they’re going to listen to a conversation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between two friends, Ibrahim and Jasim, cleaning up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DF355E">
            <w:rPr>
              <w:rFonts w:ascii="Calibri" w:eastAsia="ProximaNova-Light" w:hAnsi="Calibri" w:cs="Calibri"/>
              <w:sz w:val="24"/>
              <w:szCs w:val="24"/>
            </w:rPr>
            <w:t>after a party.</w:t>
          </w:r>
        </w:p>
      </w:docPartBody>
    </w:docPart>
    <w:docPart>
      <w:docPartPr>
        <w:name w:val="EB9D5F0A4D7F4894A23887245A9E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0E2E-0A02-4FC7-AA20-E664127E75AA}"/>
      </w:docPartPr>
      <w:docPartBody>
        <w:p w:rsidR="006D26F1" w:rsidRDefault="007A5A64" w:rsidP="007A5A64">
          <w:pPr>
            <w:pStyle w:val="EB9D5F0A4D7F4894A23887245A9E13141"/>
          </w:pPr>
          <w:r w:rsidRPr="00DF355E">
            <w:rPr>
              <w:rFonts w:ascii="Calibri" w:hAnsi="Calibri" w:cs="Calibri"/>
              <w:spacing w:val="0"/>
              <w:szCs w:val="24"/>
            </w:rPr>
            <w:t>a hassle  I guess  a no-brainer  chuck  lame  a piece of cake</w:t>
          </w:r>
        </w:p>
      </w:docPartBody>
    </w:docPart>
    <w:docPart>
      <w:docPartPr>
        <w:name w:val="6CEE3B9B3C074A6C96AD0E0BC229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9837-12E1-4CEC-ADDA-B0EB94C02A73}"/>
      </w:docPartPr>
      <w:docPartBody>
        <w:p w:rsidR="006D26F1" w:rsidRDefault="007A5A64" w:rsidP="007A5A64">
          <w:pPr>
            <w:pStyle w:val="6CEE3B9B3C074A6C96AD0E0BC22913AD1"/>
          </w:pPr>
          <w:r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p>
      </w:docPartBody>
    </w:docPart>
    <w:docPart>
      <w:docPartPr>
        <w:name w:val="71A5C70B8375428795DE6AB6F6DB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1094-7E26-4522-AAAF-6255244EFF9D}"/>
      </w:docPartPr>
      <w:docPartBody>
        <w:p w:rsidR="006D26F1" w:rsidRDefault="007A5A64" w:rsidP="007A5A64">
          <w:pPr>
            <w:pStyle w:val="71A5C70B8375428795DE6AB6F6DB87EE1"/>
          </w:pPr>
          <w:r w:rsidRPr="00DF355E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 definitions. Tell them not worry if they don’t know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word. They should first match the words they are pretty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sure of and then guess the other words.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a Have students compare answers with a partner. When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their answers are different or they don’t know a word,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DF355E">
            <w:rPr>
              <w:rFonts w:ascii="Calibri" w:hAnsi="Calibri" w:cs="Calibri"/>
              <w:spacing w:val="0"/>
            </w:rPr>
            <w:t>they should look it up in a dictionary.</w:t>
          </w:r>
        </w:p>
      </w:docPartBody>
    </w:docPart>
    <w:docPart>
      <w:docPartPr>
        <w:name w:val="C3F6537B3593436EBE059E3A193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FA2C-9297-4CB3-8C24-700AFA29261A}"/>
      </w:docPartPr>
      <w:docPartBody>
        <w:p w:rsidR="006D26F1" w:rsidRDefault="007A5A64" w:rsidP="007A5A64">
          <w:pPr>
            <w:pStyle w:val="C3F6537B3593436EBE059E3A193FECEA1"/>
          </w:pPr>
          <w:r w:rsidRPr="00DF355E">
            <w:rPr>
              <w:rFonts w:ascii="Calibri" w:hAnsi="Calibri" w:cs="Calibri"/>
              <w:spacing w:val="0"/>
            </w:rPr>
            <w:t>https://www.youtube.com/watch?v=cmOdquDxDpg</w:t>
          </w:r>
        </w:p>
      </w:docPartBody>
    </w:docPart>
    <w:docPart>
      <w:docPartPr>
        <w:name w:val="B9BB7B797829401799A8A281589A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083-293D-4937-AB3A-370F53D9B88D}"/>
      </w:docPartPr>
      <w:docPartBody>
        <w:p w:rsidR="006D26F1" w:rsidRDefault="007A5A64" w:rsidP="007A5A64">
          <w:pPr>
            <w:pStyle w:val="B9BB7B797829401799A8A281589ADC2E1"/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1324E6CE6814418BC8B2B655E39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893-F36E-45B0-953D-ACF4E8D00928}"/>
      </w:docPartPr>
      <w:docPartBody>
        <w:p w:rsidR="006D26F1" w:rsidRDefault="007A5A64" w:rsidP="007A5A64">
          <w:pPr>
            <w:pStyle w:val="D1324E6CE6814418BC8B2B655E391CD0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docPartBody>
    </w:docPart>
    <w:docPart>
      <w:docPartPr>
        <w:name w:val="584A2B5C462A4E4C853086F5528B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141C-BE92-49DB-BDD5-E520A8A7A7F4}"/>
      </w:docPartPr>
      <w:docPartBody>
        <w:p w:rsidR="006D26F1" w:rsidRDefault="007A5A64" w:rsidP="007A5A64">
          <w:pPr>
            <w:pStyle w:val="584A2B5C462A4E4C853086F5528B4E4A1"/>
          </w:pPr>
          <w:r w:rsidRPr="00507092">
            <w:rPr>
              <w:rFonts w:ascii="Calibri" w:eastAsia="ProximaNova-Light" w:hAnsi="Calibri" w:cs="Calibri"/>
              <w:sz w:val="24"/>
              <w:szCs w:val="24"/>
            </w:rPr>
            <w:t>With books closed, ask if students have ever had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 experience of living without things like electricity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and running water for even a short period of time. What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did they do? How did they adapt? Their parents 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grandparents may also have told them about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507092">
            <w:rPr>
              <w:rFonts w:ascii="Calibri" w:eastAsia="ProximaNova-Light" w:hAnsi="Calibri" w:cs="Calibri"/>
              <w:sz w:val="24"/>
              <w:szCs w:val="24"/>
            </w:rPr>
            <w:t>their experiences.</w:t>
          </w:r>
        </w:p>
      </w:docPartBody>
    </w:docPart>
    <w:docPart>
      <w:docPartPr>
        <w:name w:val="FF7D5A30A4434D92A6E505AB207B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56F8-2BC4-4727-A7D3-8AA15F4BAED7}"/>
      </w:docPartPr>
      <w:docPartBody>
        <w:p w:rsidR="006D26F1" w:rsidRDefault="007A5A64" w:rsidP="007A5A64">
          <w:pPr>
            <w:pStyle w:val="FF7D5A30A4434D92A6E505AB207B70521"/>
          </w:pPr>
          <w:r w:rsidRPr="00507092">
            <w:rPr>
              <w:rFonts w:ascii="Calibri" w:hAnsi="Calibri" w:cs="Calibri"/>
              <w:spacing w:val="0"/>
              <w:szCs w:val="24"/>
            </w:rPr>
            <w:t>relying  utility  bold  committed  perspective  harsh  enormous  sacrifice</w:t>
          </w:r>
        </w:p>
      </w:docPartBody>
    </w:docPart>
    <w:docPart>
      <w:docPartPr>
        <w:name w:val="0E2AC94D003F4D139EE00119829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F0DC-5CA6-4B23-B7E3-ECADF6434B0F}"/>
      </w:docPartPr>
      <w:docPartBody>
        <w:p w:rsidR="006D26F1" w:rsidRDefault="007A5A64" w:rsidP="007A5A64">
          <w:pPr>
            <w:pStyle w:val="0E2AC94D003F4D139EE00119829F84521"/>
          </w:pPr>
          <w:r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p>
      </w:docPartBody>
    </w:docPart>
    <w:docPart>
      <w:docPartPr>
        <w:name w:val="8B262CB1BC964A3FAC6EC718AAD1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E391-F1FA-4BB6-81CB-260A1F275C83}"/>
      </w:docPartPr>
      <w:docPartBody>
        <w:p w:rsidR="006D26F1" w:rsidRDefault="007A5A64" w:rsidP="007A5A64">
          <w:pPr>
            <w:pStyle w:val="8B262CB1BC964A3FAC6EC718AAD19A701"/>
          </w:pPr>
          <w:r w:rsidRPr="001A4AAD">
            <w:rPr>
              <w:rFonts w:ascii="Calibri" w:hAnsi="Calibri" w:cs="Calibri"/>
              <w:spacing w:val="0"/>
            </w:rPr>
            <w:t>Ask students to copy the chart in the notebook.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Put students in groups of three to ask and answer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questions. Each student should be responsible for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asking one of the questions and eliciting answers.</w:t>
          </w:r>
          <w:r>
            <w:rPr>
              <w:rFonts w:ascii="Calibri" w:hAnsi="Calibri" w:cs="Calibri" w:hint="cs"/>
              <w:spacing w:val="0"/>
              <w:rtl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Give one student the role of reporter. That student will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summarize the group’s ideas for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a Have reporters from each group report the group’s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1A4AAD">
            <w:rPr>
              <w:rFonts w:ascii="Calibri" w:hAnsi="Calibri" w:cs="Calibri"/>
              <w:spacing w:val="0"/>
            </w:rPr>
            <w:t>ideas to the class.</w:t>
          </w:r>
        </w:p>
      </w:docPartBody>
    </w:docPart>
    <w:docPart>
      <w:docPartPr>
        <w:name w:val="794757603A6A4304B65BD099B8A2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4B91-9E8C-40BF-8705-FAC4DD8EB400}"/>
      </w:docPartPr>
      <w:docPartBody>
        <w:p w:rsidR="006D26F1" w:rsidRDefault="007A5A64" w:rsidP="007A5A64">
          <w:pPr>
            <w:pStyle w:val="794757603A6A4304B65BD099B8A2F69C1"/>
          </w:pPr>
          <w:r w:rsidRPr="001A4AAD">
            <w:rPr>
              <w:rFonts w:ascii="Calibri" w:hAnsi="Calibri" w:cs="Calibri"/>
              <w:spacing w:val="0"/>
            </w:rPr>
            <w:t>https://www.youtube.com/watch?v=8cKIhp4C9ys</w:t>
          </w:r>
        </w:p>
      </w:docPartBody>
    </w:docPart>
    <w:docPart>
      <w:docPartPr>
        <w:name w:val="BE0028CFF96049CDB58BF603881C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4551-2BF9-4610-AA95-0DA03F3E5643}"/>
      </w:docPartPr>
      <w:docPartBody>
        <w:p w:rsidR="006D26F1" w:rsidRDefault="007A5A64" w:rsidP="007A5A64">
          <w:pPr>
            <w:pStyle w:val="BE0028CFF96049CDB58BF603881CD8F61"/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3576C297719467482FFD77546FD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CEBC-4D30-4C49-A5B9-023BA0A7A6C7}"/>
      </w:docPartPr>
      <w:docPartBody>
        <w:p w:rsidR="006D26F1" w:rsidRDefault="007A5A64" w:rsidP="007A5A64">
          <w:pPr>
            <w:pStyle w:val="43576C297719467482FFD77546FD611C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docPartBody>
    </w:docPart>
    <w:docPart>
      <w:docPartPr>
        <w:name w:val="5BFD21D36A664F48B4A6F6A94D76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4771-B498-4BF2-BC68-85F157B8FCED}"/>
      </w:docPartPr>
      <w:docPartBody>
        <w:p w:rsidR="006D26F1" w:rsidRDefault="007A5A64" w:rsidP="007A5A64">
          <w:pPr>
            <w:pStyle w:val="5BFD21D36A664F48B4A6F6A94D7637A61"/>
          </w:pPr>
          <w:r w:rsidRPr="00402CC1">
            <w:rPr>
              <w:rFonts w:ascii="Calibri" w:eastAsia="ProximaNova-Light" w:hAnsi="Calibri" w:cs="Calibri"/>
              <w:sz w:val="24"/>
              <w:szCs w:val="24"/>
            </w:rPr>
            <w:t>Direct students’ attention to the pictures along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page. Elicit ideas from them about the types of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packaging illustrated in the pictures. Have a class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02CC1">
            <w:rPr>
              <w:rFonts w:ascii="Calibri" w:eastAsia="ProximaNova-Light" w:hAnsi="Calibri" w:cs="Calibri"/>
              <w:sz w:val="24"/>
              <w:szCs w:val="24"/>
            </w:rPr>
            <w:t>discussion on how ‘green’ such packaging is.</w:t>
          </w:r>
        </w:p>
      </w:docPartBody>
    </w:docPart>
    <w:docPart>
      <w:docPartPr>
        <w:name w:val="0C06FA6DF1604348B277A7F33D93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BE6B-D56E-4346-B147-1E2F29CDAD48}"/>
      </w:docPartPr>
      <w:docPartBody>
        <w:p w:rsidR="006D26F1" w:rsidRDefault="007A5A64" w:rsidP="007A5A64">
          <w:pPr>
            <w:pStyle w:val="0C06FA6DF1604348B277A7F33D93DE6B1"/>
          </w:pPr>
          <w:r w:rsidRPr="00B83F05">
            <w:rPr>
              <w:rFonts w:ascii="Calibri" w:hAnsi="Calibri" w:cs="Calibri"/>
              <w:spacing w:val="0"/>
              <w:szCs w:val="24"/>
            </w:rPr>
            <w:t>packaging  accumulated  Glossy wrappers  magnetic effect  editor  complain</w:t>
          </w:r>
        </w:p>
      </w:docPartBody>
    </w:docPart>
    <w:docPart>
      <w:docPartPr>
        <w:name w:val="A952B299569E4E43838E17B747FC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9F14-945B-4AF4-AD14-D5DE1079F1F6}"/>
      </w:docPartPr>
      <w:docPartBody>
        <w:p w:rsidR="006D26F1" w:rsidRDefault="007A5A64" w:rsidP="007A5A64">
          <w:pPr>
            <w:pStyle w:val="A952B299569E4E43838E17B747FCF7E71"/>
          </w:pPr>
          <w:r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p>
      </w:docPartBody>
    </w:docPart>
    <w:docPart>
      <w:docPartPr>
        <w:name w:val="1BCFF1B661C74E04B18D9BA7227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C6C8-A567-40F7-AD05-61A328805CB2}"/>
      </w:docPartPr>
      <w:docPartBody>
        <w:p w:rsidR="006D26F1" w:rsidRDefault="007A5A64" w:rsidP="007A5A64">
          <w:pPr>
            <w:pStyle w:val="1BCFF1B661C74E04B18D9BA72274E9971"/>
          </w:pPr>
          <w:r w:rsidRPr="00402CC1">
            <w:rPr>
              <w:rFonts w:ascii="Calibri" w:hAnsi="Calibri" w:cs="Calibri"/>
              <w:spacing w:val="0"/>
            </w:rPr>
            <w:t>Call on volunteers to read their letters in class. Have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rest of the students listen and make a note of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the changes that are planned, the similarities and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02CC1">
            <w:rPr>
              <w:rFonts w:ascii="Calibri" w:hAnsi="Calibri" w:cs="Calibri"/>
              <w:spacing w:val="0"/>
            </w:rPr>
            <w:t>differences between letters.</w:t>
          </w:r>
        </w:p>
      </w:docPartBody>
    </w:docPart>
    <w:docPart>
      <w:docPartPr>
        <w:name w:val="D21B777809714C66959F0702E573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9E18-A08F-4A7E-BB3D-5D7C525BFD8A}"/>
      </w:docPartPr>
      <w:docPartBody>
        <w:p w:rsidR="006D26F1" w:rsidRDefault="007A5A64" w:rsidP="007A5A64">
          <w:pPr>
            <w:pStyle w:val="D21B777809714C66959F0702E573E4831"/>
          </w:pPr>
          <w:r w:rsidRPr="00704D1E">
            <w:rPr>
              <w:rFonts w:ascii="Calibri" w:hAnsi="Calibri" w:cs="Calibri"/>
              <w:spacing w:val="0"/>
            </w:rPr>
            <w:t>https://www.youtube.com/watch?v=cRmx7oszGks</w:t>
          </w:r>
        </w:p>
      </w:docPartBody>
    </w:docPart>
    <w:docPart>
      <w:docPartPr>
        <w:name w:val="EC57AADDD3B346A89C998932B3C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E87E-D002-4EFD-BE22-D5EDAB9ECA58}"/>
      </w:docPartPr>
      <w:docPartBody>
        <w:p w:rsidR="006D26F1" w:rsidRDefault="007A5A64" w:rsidP="007A5A64">
          <w:pPr>
            <w:pStyle w:val="EC57AADDD3B346A89C998932B3CEEF371"/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E5357846609430E8384374E75BD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AEB0-010A-4AC4-8269-116E52FD512A}"/>
      </w:docPartPr>
      <w:docPartBody>
        <w:p w:rsidR="006D26F1" w:rsidRDefault="007A5A64" w:rsidP="007A5A64">
          <w:pPr>
            <w:pStyle w:val="8E5357846609430E8384374E75BDE964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docPartBody>
    </w:docPart>
    <w:docPart>
      <w:docPartPr>
        <w:name w:val="41E2C7981AC74494807594EA5C56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1326-F855-4DDB-AA9D-26769440CE2E}"/>
      </w:docPartPr>
      <w:docPartBody>
        <w:p w:rsidR="006D26F1" w:rsidRDefault="007A5A64" w:rsidP="007A5A64">
          <w:pPr>
            <w:pStyle w:val="41E2C7981AC74494807594EA5C5698C71"/>
          </w:pPr>
          <w:r w:rsidRPr="00A826B8">
            <w:rPr>
              <w:rFonts w:ascii="Calibri" w:eastAsia="ProximaNova-Light" w:hAnsi="Calibri" w:cs="Calibri"/>
              <w:sz w:val="24"/>
              <w:szCs w:val="24"/>
            </w:rPr>
            <w:t>Go over the material in the presentation. Explain that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we use the simple present to talk about things that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A826B8">
            <w:rPr>
              <w:rFonts w:ascii="Calibri" w:eastAsia="ProximaNova-Light" w:hAnsi="Calibri" w:cs="Calibri"/>
              <w:sz w:val="24"/>
              <w:szCs w:val="24"/>
            </w:rPr>
            <w:t>true in general, or happen all the time.</w:t>
          </w:r>
        </w:p>
      </w:docPartBody>
    </w:docPart>
    <w:docPart>
      <w:docPartPr>
        <w:name w:val="E89072475112400696BB453027B5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48-E508-4FCE-8E4E-4B212F95E6D2}"/>
      </w:docPartPr>
      <w:docPartBody>
        <w:p w:rsidR="006D26F1" w:rsidRDefault="007A5A64" w:rsidP="007A5A64">
          <w:pPr>
            <w:pStyle w:val="E89072475112400696BB453027B599531"/>
          </w:pPr>
          <w:r w:rsidRPr="00A826B8">
            <w:rPr>
              <w:rFonts w:ascii="Calibri" w:hAnsi="Calibri" w:cs="Calibri"/>
              <w:spacing w:val="0"/>
              <w:szCs w:val="24"/>
            </w:rPr>
            <w:t>Simple Present Tense  Present Progressive  Conditional Sentences with Present and Future Forms  I’d Rather</w:t>
          </w:r>
        </w:p>
      </w:docPartBody>
    </w:docPart>
    <w:docPart>
      <w:docPartPr>
        <w:name w:val="141D4A419DB243C8A8D8366EF814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3128-3B31-4BBB-9DCA-823C897FBE45}"/>
      </w:docPartPr>
      <w:docPartBody>
        <w:p w:rsidR="006D26F1" w:rsidRDefault="007A5A64" w:rsidP="007A5A64">
          <w:pPr>
            <w:pStyle w:val="141D4A419DB243C8A8D8366EF814F9EE1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docPartBody>
    </w:docPart>
    <w:docPart>
      <w:docPartPr>
        <w:name w:val="3F72CB0A68A74D1D9BB412F7528F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119-40FE-4F73-87D0-E85681221F8D}"/>
      </w:docPartPr>
      <w:docPartBody>
        <w:p w:rsidR="006D26F1" w:rsidRDefault="007A5A64" w:rsidP="007A5A64">
          <w:pPr>
            <w:pStyle w:val="3F72CB0A68A74D1D9BB412F7528FE6171"/>
          </w:pPr>
          <w:r w:rsidRPr="00A826B8">
            <w:rPr>
              <w:rFonts w:ascii="Calibri" w:hAnsi="Calibri" w:cs="Calibri"/>
              <w:spacing w:val="0"/>
            </w:rPr>
            <w:t>have students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switch partners and ask each other yes/no questions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about the sentences. For example: If we don’t reduce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A826B8">
            <w:rPr>
              <w:rFonts w:ascii="Calibri" w:hAnsi="Calibri" w:cs="Calibri"/>
              <w:spacing w:val="0"/>
            </w:rPr>
            <w:t>carbon emissions, will pollution increase to fatal levels?</w:t>
          </w:r>
        </w:p>
      </w:docPartBody>
    </w:docPart>
    <w:docPart>
      <w:docPartPr>
        <w:name w:val="FABF2522BA2643FD82B670633B2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EBEA-7BFA-4C52-B387-30C4D5EC02E3}"/>
      </w:docPartPr>
      <w:docPartBody>
        <w:p w:rsidR="006D26F1" w:rsidRDefault="007A5A64" w:rsidP="007A5A64">
          <w:pPr>
            <w:pStyle w:val="FABF2522BA2643FD82B670633B2FAEBC1"/>
          </w:pPr>
          <w:r w:rsidRPr="00A826B8">
            <w:rPr>
              <w:rFonts w:ascii="Calibri" w:hAnsi="Calibri" w:cs="Calibri"/>
              <w:spacing w:val="0"/>
            </w:rPr>
            <w:t>https://www.youtube.com/watch?v=m88FqxHq0Pc</w:t>
          </w:r>
        </w:p>
      </w:docPartBody>
    </w:docPart>
    <w:docPart>
      <w:docPartPr>
        <w:name w:val="A12D15CB3FE341E48A570261BD7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9705-5757-41C3-86B0-09D689E4AB3A}"/>
      </w:docPartPr>
      <w:docPartBody>
        <w:p w:rsidR="006D26F1" w:rsidRDefault="007A5A64" w:rsidP="007A5A64">
          <w:pPr>
            <w:pStyle w:val="A12D15CB3FE341E48A570261BD7238DF1"/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277C7901C2B413DBD974B7C261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F57E-88D1-48B7-A6C7-A777FBD9AA8C}"/>
      </w:docPartPr>
      <w:docPartBody>
        <w:p w:rsidR="006D26F1" w:rsidRDefault="007A5A64" w:rsidP="007A5A64">
          <w:pPr>
            <w:pStyle w:val="6277C7901C2B413DBD974B7C261F29801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2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docPartBody>
    </w:docPart>
    <w:docPart>
      <w:docPartPr>
        <w:name w:val="98FFFB1766154CB68B151B3DAA7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7AD3-1FEC-4268-98E9-A281EF4EF986}"/>
      </w:docPartPr>
      <w:docPartBody>
        <w:p w:rsidR="006D26F1" w:rsidRDefault="007A5A64" w:rsidP="007A5A64">
          <w:pPr>
            <w:pStyle w:val="98FFFB1766154CB68B151B3DAA725DFC1"/>
          </w:pPr>
          <w:r w:rsidRPr="002F790B">
            <w:rPr>
              <w:rFonts w:ascii="Calibri" w:eastAsia="ProximaNova-Light" w:hAnsi="Calibri" w:cs="Calibri"/>
              <w:sz w:val="24"/>
              <w:szCs w:val="24"/>
            </w:rPr>
            <w:t>Have students look at the photos and identify what is in them. Ask them to give reasons for their answers. Elicit answers from volunteers and list ideas on the board.</w:t>
          </w:r>
        </w:p>
      </w:docPartBody>
    </w:docPart>
    <w:docPart>
      <w:docPartPr>
        <w:name w:val="CE4F85DD91604713A565639C2A28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8984-65E6-4BED-A9D4-B653C515911F}"/>
      </w:docPartPr>
      <w:docPartBody>
        <w:p w:rsidR="006D26F1" w:rsidRDefault="007A5A64" w:rsidP="007A5A64">
          <w:pPr>
            <w:pStyle w:val="CE4F85DD91604713A565639C2A288CD91"/>
          </w:pPr>
          <w:r w:rsidRPr="002F790B">
            <w:rPr>
              <w:rFonts w:ascii="Calibri" w:hAnsi="Calibri" w:cs="Calibri"/>
              <w:spacing w:val="0"/>
              <w:szCs w:val="24"/>
            </w:rPr>
            <w:t>G20 2020 Summit  Going Green  organizer  poster</w:t>
          </w:r>
        </w:p>
      </w:docPartBody>
    </w:docPart>
    <w:docPart>
      <w:docPartPr>
        <w:name w:val="8D529C226A7547299CA8E3AC91A8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441-0A3C-4AE2-990C-A0CE0CDA582D}"/>
      </w:docPartPr>
      <w:docPartBody>
        <w:p w:rsidR="006D26F1" w:rsidRDefault="007A5A64" w:rsidP="007A5A64">
          <w:pPr>
            <w:pStyle w:val="8D529C226A7547299CA8E3AC91A8B8091"/>
          </w:pPr>
          <w:r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p>
      </w:docPartBody>
    </w:docPart>
    <w:docPart>
      <w:docPartPr>
        <w:name w:val="166616E7174440ECA9B158C1B193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565-82C0-415F-8E2B-ECC6C79CC1E5}"/>
      </w:docPartPr>
      <w:docPartBody>
        <w:p w:rsidR="006D26F1" w:rsidRDefault="007A5A64" w:rsidP="007A5A64">
          <w:pPr>
            <w:pStyle w:val="166616E7174440ECA9B158C1B1930A5B1"/>
          </w:pPr>
          <w:r w:rsidRPr="002F790B">
            <w:rPr>
              <w:rFonts w:ascii="Calibri" w:hAnsi="Calibri" w:cs="Calibri"/>
              <w:spacing w:val="0"/>
            </w:rPr>
            <w:t>Display the posters on the wall if you can. Have students choose the poster they like best.</w:t>
          </w:r>
        </w:p>
      </w:docPartBody>
    </w:docPart>
    <w:docPart>
      <w:docPartPr>
        <w:name w:val="E5FAC51000DB4880B935DD0BD66D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F9DF-35AC-4855-ABE9-355FA80C5781}"/>
      </w:docPartPr>
      <w:docPartBody>
        <w:p w:rsidR="006D26F1" w:rsidRDefault="007A5A64" w:rsidP="007A5A64">
          <w:pPr>
            <w:pStyle w:val="E5FAC51000DB4880B935DD0BD66DC0821"/>
          </w:pPr>
          <w:r w:rsidRPr="002F790B">
            <w:rPr>
              <w:rFonts w:ascii="Calibri" w:hAnsi="Calibri" w:cs="Calibri"/>
              <w:spacing w:val="0"/>
            </w:rPr>
            <w:t>https://www.youtube.com/watch?v=NHXidlH-dBw</w:t>
          </w:r>
        </w:p>
      </w:docPartBody>
    </w:docPart>
    <w:docPart>
      <w:docPartPr>
        <w:name w:val="06F7CA1D2C0240DF8CD58EEF9BA5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56FD-4529-4EDF-AE3D-7ED2EDE456C2}"/>
      </w:docPartPr>
      <w:docPartBody>
        <w:p w:rsidR="006D26F1" w:rsidRDefault="007A5A64" w:rsidP="007A5A64">
          <w:pPr>
            <w:pStyle w:val="06F7CA1D2C0240DF8CD58EEF9BA5B4B31"/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31663"/>
    <w:rsid w:val="00080ABA"/>
    <w:rsid w:val="000F1F79"/>
    <w:rsid w:val="001A6AAB"/>
    <w:rsid w:val="002350BA"/>
    <w:rsid w:val="004803D0"/>
    <w:rsid w:val="006326CF"/>
    <w:rsid w:val="006D26F1"/>
    <w:rsid w:val="007A5A64"/>
    <w:rsid w:val="00864827"/>
    <w:rsid w:val="0086749A"/>
    <w:rsid w:val="008A5C47"/>
    <w:rsid w:val="00AB08F7"/>
    <w:rsid w:val="00B47771"/>
    <w:rsid w:val="00CE37C0"/>
    <w:rsid w:val="00D4250B"/>
    <w:rsid w:val="00E23F23"/>
    <w:rsid w:val="00E6245D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A64"/>
    <w:rPr>
      <w:color w:val="808080"/>
    </w:rPr>
  </w:style>
  <w:style w:type="paragraph" w:customStyle="1" w:styleId="692449E830354268A60483780925CCEC1">
    <w:name w:val="692449E830354268A60483780925CCE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1">
    <w:name w:val="6FC34DC824684BED865F1EAF8228EE9C1"/>
    <w:rsid w:val="007A5A64"/>
    <w:rPr>
      <w:rFonts w:eastAsiaTheme="minorHAnsi"/>
    </w:rPr>
  </w:style>
  <w:style w:type="paragraph" w:customStyle="1" w:styleId="9BECB32B76A44E98869F45AA374683ED1">
    <w:name w:val="9BECB32B76A44E98869F45AA374683ED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1">
    <w:name w:val="3BB3FF0D81DB4959AC6A4540BA7D21CF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styleId="Title">
    <w:name w:val="Title"/>
    <w:link w:val="TitleChar"/>
    <w:uiPriority w:val="1"/>
    <w:qFormat/>
    <w:rsid w:val="007A5A64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7A5A64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customStyle="1" w:styleId="E3408F2AF3774BEDB65C4D4F681620B21">
    <w:name w:val="E3408F2AF3774BEDB65C4D4F681620B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1">
    <w:name w:val="B2086D622C8543898AF5554DCF7E6DA9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1">
    <w:name w:val="AFA266B23F9345ACBD090F4993B4EB8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1">
    <w:name w:val="47BB205C77094B3F86573ADA3E209825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1">
    <w:name w:val="529A775C478A45A3B92DE452CB99B7B11"/>
    <w:rsid w:val="007A5A64"/>
    <w:rPr>
      <w:rFonts w:eastAsiaTheme="minorHAnsi"/>
    </w:rPr>
  </w:style>
  <w:style w:type="paragraph" w:customStyle="1" w:styleId="530D60807C6F4C7EA613ED96B7654F3A1">
    <w:name w:val="530D60807C6F4C7EA613ED96B7654F3A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1">
    <w:name w:val="725FE7B25C2E4EDABF38757BC3B8822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1">
    <w:name w:val="02596D8B67964E3AA80D52709F4F332A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1">
    <w:name w:val="BD9102EA7B07430E978B469B5E3C14E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1">
    <w:name w:val="B67059362A67446D90202D7E41EB8CD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1">
    <w:name w:val="E7650FBACCC84206A90F387CF3213B36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1">
    <w:name w:val="68740374AAAF4F27BFD427CC3C1279DC1"/>
    <w:rsid w:val="007A5A64"/>
    <w:rPr>
      <w:rFonts w:eastAsiaTheme="minorHAnsi"/>
    </w:rPr>
  </w:style>
  <w:style w:type="paragraph" w:customStyle="1" w:styleId="EB9D5F0A4D7F4894A23887245A9E13141">
    <w:name w:val="EB9D5F0A4D7F4894A23887245A9E1314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1">
    <w:name w:val="6CEE3B9B3C074A6C96AD0E0BC22913AD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1">
    <w:name w:val="71A5C70B8375428795DE6AB6F6DB87E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C3F6537B3593436EBE059E3A193FECEA1">
    <w:name w:val="C3F6537B3593436EBE059E3A193FECEA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1">
    <w:name w:val="B9BB7B797829401799A8A281589ADC2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1">
    <w:name w:val="D1324E6CE6814418BC8B2B655E391CD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1">
    <w:name w:val="584A2B5C462A4E4C853086F5528B4E4A1"/>
    <w:rsid w:val="007A5A64"/>
    <w:rPr>
      <w:rFonts w:eastAsiaTheme="minorHAnsi"/>
    </w:rPr>
  </w:style>
  <w:style w:type="paragraph" w:customStyle="1" w:styleId="FF7D5A30A4434D92A6E505AB207B70521">
    <w:name w:val="FF7D5A30A4434D92A6E505AB207B705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1">
    <w:name w:val="0E2AC94D003F4D139EE00119829F845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1">
    <w:name w:val="8B262CB1BC964A3FAC6EC718AAD19A7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1">
    <w:name w:val="794757603A6A4304B65BD099B8A2F69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1">
    <w:name w:val="BE0028CFF96049CDB58BF603881CD8F6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1">
    <w:name w:val="43576C297719467482FFD77546FD611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1">
    <w:name w:val="5BFD21D36A664F48B4A6F6A94D7637A61"/>
    <w:rsid w:val="007A5A64"/>
    <w:rPr>
      <w:rFonts w:eastAsiaTheme="minorHAnsi"/>
    </w:rPr>
  </w:style>
  <w:style w:type="paragraph" w:customStyle="1" w:styleId="0C06FA6DF1604348B277A7F33D93DE6B1">
    <w:name w:val="0C06FA6DF1604348B277A7F33D93DE6B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1">
    <w:name w:val="A952B299569E4E43838E17B747FCF7E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1">
    <w:name w:val="1BCFF1B661C74E04B18D9BA72274E99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1">
    <w:name w:val="D21B777809714C66959F0702E573E483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1">
    <w:name w:val="EC57AADDD3B346A89C998932B3CEEF3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1">
    <w:name w:val="8E5357846609430E8384374E75BDE964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1">
    <w:name w:val="41E2C7981AC74494807594EA5C5698C71"/>
    <w:rsid w:val="007A5A64"/>
    <w:rPr>
      <w:rFonts w:eastAsiaTheme="minorHAnsi"/>
    </w:rPr>
  </w:style>
  <w:style w:type="paragraph" w:customStyle="1" w:styleId="E89072475112400696BB453027B599531">
    <w:name w:val="E89072475112400696BB453027B59953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1">
    <w:name w:val="141D4A419DB243C8A8D8366EF814F9EE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1">
    <w:name w:val="3F72CB0A68A74D1D9BB412F7528FE617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1">
    <w:name w:val="FABF2522BA2643FD82B670633B2FAEBC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1">
    <w:name w:val="A12D15CB3FE341E48A570261BD7238DF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1">
    <w:name w:val="6277C7901C2B413DBD974B7C261F2980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1">
    <w:name w:val="98FFFB1766154CB68B151B3DAA725DFC1"/>
    <w:rsid w:val="007A5A64"/>
    <w:rPr>
      <w:rFonts w:eastAsiaTheme="minorHAnsi"/>
    </w:rPr>
  </w:style>
  <w:style w:type="paragraph" w:customStyle="1" w:styleId="CE4F85DD91604713A565639C2A288CD91">
    <w:name w:val="CE4F85DD91604713A565639C2A288CD9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1">
    <w:name w:val="8D529C226A7547299CA8E3AC91A8B809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1">
    <w:name w:val="166616E7174440ECA9B158C1B1930A5B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1">
    <w:name w:val="E5FAC51000DB4880B935DD0BD66DC082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1">
    <w:name w:val="06F7CA1D2C0240DF8CD58EEF9BA5B4B31"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styleId="Subtitle">
    <w:name w:val="Subtitle"/>
    <w:link w:val="SubtitleChar"/>
    <w:uiPriority w:val="2"/>
    <w:qFormat/>
    <w:rsid w:val="007A5A64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7A5A64"/>
    <w:rPr>
      <w:rFonts w:asciiTheme="majorHAnsi" w:hAnsiTheme="majorHAnsi"/>
      <w:spacing w:val="15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مروان الأحمدي</dc:creator>
  <cp:keywords/>
  <dc:description/>
  <cp:lastModifiedBy>مروان الأحمدي</cp:lastModifiedBy>
  <cp:revision>26</cp:revision>
  <cp:lastPrinted>2022-12-13T11:41:00Z</cp:lastPrinted>
  <dcterms:created xsi:type="dcterms:W3CDTF">2022-12-10T14:37:00Z</dcterms:created>
  <dcterms:modified xsi:type="dcterms:W3CDTF">2022-12-13T11:42:00Z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